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5BF9" w:rsidRPr="009245F0" w:rsidRDefault="00125BF9" w:rsidP="00125BF9">
      <w:pPr>
        <w:jc w:val="center"/>
        <w:rPr>
          <w:rFonts w:ascii="Book Antiqua" w:hAnsi="Book Antiqua"/>
          <w:b/>
          <w:sz w:val="40"/>
          <w:szCs w:val="48"/>
          <w:u w:val="single"/>
        </w:rPr>
      </w:pPr>
      <w:r w:rsidRPr="009245F0">
        <w:rPr>
          <w:rFonts w:ascii="Book Antiqua" w:hAnsi="Book Antiqua"/>
          <w:b/>
          <w:sz w:val="40"/>
          <w:szCs w:val="48"/>
          <w:u w:val="single"/>
        </w:rPr>
        <w:t>Annual Report – 2019-2020</w:t>
      </w:r>
    </w:p>
    <w:p w:rsidR="00125BF9" w:rsidRPr="009245F0" w:rsidRDefault="00125BF9" w:rsidP="00125BF9">
      <w:pPr>
        <w:pStyle w:val="NoSpacing"/>
        <w:jc w:val="center"/>
        <w:rPr>
          <w:rFonts w:ascii="Book Antiqua" w:hAnsi="Book Antiqua" w:cs="Arial"/>
          <w:b/>
          <w:bCs/>
          <w:sz w:val="38"/>
          <w:szCs w:val="38"/>
          <w:u w:val="single"/>
        </w:rPr>
      </w:pPr>
      <w:r w:rsidRPr="009245F0">
        <w:rPr>
          <w:rFonts w:ascii="Book Antiqua" w:hAnsi="Book Antiqua" w:cs="Arial"/>
          <w:b/>
          <w:bCs/>
          <w:sz w:val="38"/>
          <w:szCs w:val="38"/>
          <w:u w:val="single"/>
        </w:rPr>
        <w:t>CONTENTS/PROJECTS</w:t>
      </w:r>
    </w:p>
    <w:p w:rsidR="00125BF9" w:rsidRPr="009245F0" w:rsidRDefault="00125BF9" w:rsidP="00125BF9">
      <w:pPr>
        <w:pStyle w:val="NoSpacing"/>
        <w:jc w:val="both"/>
        <w:rPr>
          <w:rFonts w:ascii="Book Antiqua" w:hAnsi="Book Antiqua" w:cs="Arial"/>
          <w:sz w:val="30"/>
          <w:szCs w:val="30"/>
        </w:rPr>
      </w:pPr>
    </w:p>
    <w:tbl>
      <w:tblPr>
        <w:tblStyle w:val="LightGrid-Accent6"/>
        <w:tblW w:w="8946" w:type="dxa"/>
        <w:jc w:val="center"/>
        <w:tblLook w:val="04A0"/>
      </w:tblPr>
      <w:tblGrid>
        <w:gridCol w:w="1542"/>
        <w:gridCol w:w="7404"/>
      </w:tblGrid>
      <w:tr w:rsidR="0005551B" w:rsidRPr="009245F0" w:rsidTr="0005551B">
        <w:trPr>
          <w:cnfStyle w:val="100000000000"/>
          <w:jc w:val="center"/>
        </w:trPr>
        <w:tc>
          <w:tcPr>
            <w:cnfStyle w:val="001000000000"/>
            <w:tcW w:w="1542" w:type="dxa"/>
          </w:tcPr>
          <w:p w:rsidR="0005551B" w:rsidRPr="009245F0" w:rsidRDefault="0005551B" w:rsidP="00CE7986">
            <w:pPr>
              <w:pStyle w:val="NoSpacing"/>
              <w:jc w:val="center"/>
              <w:rPr>
                <w:rFonts w:ascii="Book Antiqua" w:hAnsi="Book Antiqua"/>
                <w:sz w:val="28"/>
                <w:szCs w:val="28"/>
              </w:rPr>
            </w:pPr>
            <w:r w:rsidRPr="009245F0">
              <w:rPr>
                <w:rFonts w:ascii="Book Antiqua" w:hAnsi="Book Antiqua"/>
                <w:sz w:val="28"/>
                <w:szCs w:val="28"/>
              </w:rPr>
              <w:t>Sl.No.</w:t>
            </w:r>
          </w:p>
        </w:tc>
        <w:tc>
          <w:tcPr>
            <w:tcW w:w="7404" w:type="dxa"/>
          </w:tcPr>
          <w:p w:rsidR="0005551B" w:rsidRPr="009245F0" w:rsidRDefault="0005551B" w:rsidP="00CE7986">
            <w:pPr>
              <w:pStyle w:val="NoSpacing"/>
              <w:jc w:val="center"/>
              <w:cnfStyle w:val="100000000000"/>
              <w:rPr>
                <w:rFonts w:ascii="Book Antiqua" w:hAnsi="Book Antiqua"/>
                <w:sz w:val="28"/>
                <w:szCs w:val="28"/>
              </w:rPr>
            </w:pPr>
            <w:r w:rsidRPr="009245F0">
              <w:rPr>
                <w:rFonts w:ascii="Book Antiqua" w:hAnsi="Book Antiqua"/>
                <w:sz w:val="28"/>
                <w:szCs w:val="28"/>
              </w:rPr>
              <w:t>Name of the Project</w:t>
            </w:r>
          </w:p>
        </w:tc>
      </w:tr>
      <w:tr w:rsidR="0005551B" w:rsidRPr="009245F0" w:rsidTr="0005551B">
        <w:trPr>
          <w:cnfStyle w:val="000000100000"/>
          <w:jc w:val="center"/>
        </w:trPr>
        <w:tc>
          <w:tcPr>
            <w:cnfStyle w:val="001000000000"/>
            <w:tcW w:w="1542" w:type="dxa"/>
          </w:tcPr>
          <w:p w:rsidR="0005551B" w:rsidRPr="009245F0" w:rsidRDefault="0005551B" w:rsidP="00CE7986">
            <w:pPr>
              <w:pStyle w:val="NoSpacing"/>
              <w:jc w:val="center"/>
              <w:rPr>
                <w:rFonts w:ascii="Book Antiqua" w:hAnsi="Book Antiqua"/>
                <w:sz w:val="28"/>
                <w:szCs w:val="28"/>
              </w:rPr>
            </w:pPr>
            <w:r w:rsidRPr="009245F0">
              <w:rPr>
                <w:rFonts w:ascii="Book Antiqua" w:hAnsi="Book Antiqua"/>
                <w:sz w:val="28"/>
                <w:szCs w:val="28"/>
              </w:rPr>
              <w:t>1</w:t>
            </w:r>
          </w:p>
        </w:tc>
        <w:tc>
          <w:tcPr>
            <w:tcW w:w="7404" w:type="dxa"/>
          </w:tcPr>
          <w:p w:rsidR="0005551B" w:rsidRPr="009245F0" w:rsidRDefault="0005551B" w:rsidP="00CE7986">
            <w:pPr>
              <w:pStyle w:val="NoSpacing"/>
              <w:cnfStyle w:val="000000100000"/>
              <w:rPr>
                <w:rFonts w:ascii="Book Antiqua" w:hAnsi="Book Antiqua"/>
                <w:sz w:val="28"/>
                <w:szCs w:val="28"/>
              </w:rPr>
            </w:pPr>
            <w:r w:rsidRPr="009245F0">
              <w:rPr>
                <w:rFonts w:ascii="Book Antiqua" w:hAnsi="Book Antiqua"/>
                <w:sz w:val="28"/>
                <w:szCs w:val="28"/>
              </w:rPr>
              <w:t xml:space="preserve">Brief Description about the Projects and Programmes </w:t>
            </w:r>
          </w:p>
        </w:tc>
      </w:tr>
      <w:tr w:rsidR="0005551B" w:rsidRPr="009245F0" w:rsidTr="0005551B">
        <w:trPr>
          <w:cnfStyle w:val="000000010000"/>
          <w:jc w:val="center"/>
        </w:trPr>
        <w:tc>
          <w:tcPr>
            <w:cnfStyle w:val="001000000000"/>
            <w:tcW w:w="1542" w:type="dxa"/>
          </w:tcPr>
          <w:p w:rsidR="0005551B" w:rsidRPr="009245F0" w:rsidRDefault="0005551B" w:rsidP="00CE7986">
            <w:pPr>
              <w:pStyle w:val="NoSpacing"/>
              <w:jc w:val="center"/>
              <w:rPr>
                <w:rFonts w:ascii="Book Antiqua" w:hAnsi="Book Antiqua"/>
                <w:sz w:val="28"/>
                <w:szCs w:val="28"/>
              </w:rPr>
            </w:pPr>
            <w:r w:rsidRPr="009245F0">
              <w:rPr>
                <w:rFonts w:ascii="Book Antiqua" w:hAnsi="Book Antiqua"/>
                <w:sz w:val="28"/>
                <w:szCs w:val="28"/>
              </w:rPr>
              <w:t>2</w:t>
            </w:r>
          </w:p>
        </w:tc>
        <w:tc>
          <w:tcPr>
            <w:tcW w:w="7404" w:type="dxa"/>
          </w:tcPr>
          <w:p w:rsidR="0005551B" w:rsidRPr="009245F0" w:rsidRDefault="0005551B" w:rsidP="00CE7986">
            <w:pPr>
              <w:pStyle w:val="NoSpacing"/>
              <w:cnfStyle w:val="000000010000"/>
              <w:rPr>
                <w:rFonts w:ascii="Book Antiqua" w:hAnsi="Book Antiqua"/>
                <w:sz w:val="28"/>
                <w:szCs w:val="32"/>
              </w:rPr>
            </w:pPr>
            <w:r w:rsidRPr="009245F0">
              <w:rPr>
                <w:rFonts w:ascii="Book Antiqua" w:hAnsi="Book Antiqua"/>
                <w:sz w:val="28"/>
                <w:szCs w:val="32"/>
              </w:rPr>
              <w:t>Deformity Preventive Medical Research (DPMR) – Netherlands – Fontilles</w:t>
            </w:r>
          </w:p>
        </w:tc>
      </w:tr>
      <w:tr w:rsidR="0005551B" w:rsidRPr="009245F0" w:rsidTr="0005551B">
        <w:trPr>
          <w:cnfStyle w:val="000000100000"/>
          <w:jc w:val="center"/>
        </w:trPr>
        <w:tc>
          <w:tcPr>
            <w:cnfStyle w:val="001000000000"/>
            <w:tcW w:w="1542" w:type="dxa"/>
          </w:tcPr>
          <w:p w:rsidR="0005551B" w:rsidRPr="009245F0" w:rsidRDefault="0005551B" w:rsidP="00CE7986">
            <w:pPr>
              <w:pStyle w:val="NoSpacing"/>
              <w:jc w:val="center"/>
              <w:rPr>
                <w:rFonts w:ascii="Book Antiqua" w:hAnsi="Book Antiqua"/>
                <w:sz w:val="28"/>
                <w:szCs w:val="28"/>
              </w:rPr>
            </w:pPr>
            <w:r w:rsidRPr="009245F0">
              <w:rPr>
                <w:rFonts w:ascii="Book Antiqua" w:hAnsi="Book Antiqua"/>
                <w:sz w:val="28"/>
                <w:szCs w:val="28"/>
              </w:rPr>
              <w:t>3</w:t>
            </w:r>
          </w:p>
        </w:tc>
        <w:tc>
          <w:tcPr>
            <w:tcW w:w="7404" w:type="dxa"/>
          </w:tcPr>
          <w:p w:rsidR="0005551B" w:rsidRPr="009245F0" w:rsidRDefault="0005551B" w:rsidP="00CE7986">
            <w:pPr>
              <w:pStyle w:val="NoSpacing"/>
              <w:cnfStyle w:val="000000100000"/>
              <w:rPr>
                <w:rFonts w:ascii="Book Antiqua" w:hAnsi="Book Antiqua"/>
                <w:sz w:val="28"/>
                <w:szCs w:val="34"/>
              </w:rPr>
            </w:pPr>
            <w:r w:rsidRPr="009245F0">
              <w:rPr>
                <w:rFonts w:ascii="Book Antiqua" w:hAnsi="Book Antiqua"/>
                <w:sz w:val="28"/>
                <w:szCs w:val="34"/>
              </w:rPr>
              <w:t>CCI (children care India) - Aipe international, Canada</w:t>
            </w:r>
          </w:p>
          <w:p w:rsidR="0005551B" w:rsidRPr="009245F0" w:rsidRDefault="0005551B" w:rsidP="00CE7986">
            <w:pPr>
              <w:pStyle w:val="NoSpacing"/>
              <w:cnfStyle w:val="000000100000"/>
              <w:rPr>
                <w:rFonts w:ascii="Book Antiqua" w:hAnsi="Book Antiqua"/>
                <w:sz w:val="28"/>
                <w:szCs w:val="34"/>
              </w:rPr>
            </w:pPr>
            <w:r w:rsidRPr="009245F0">
              <w:rPr>
                <w:rFonts w:ascii="Book Antiqua" w:hAnsi="Book Antiqua"/>
                <w:sz w:val="28"/>
                <w:szCs w:val="34"/>
              </w:rPr>
              <w:t>Children Education</w:t>
            </w:r>
          </w:p>
          <w:p w:rsidR="0005551B" w:rsidRPr="009245F0" w:rsidRDefault="0005551B" w:rsidP="00CE7986">
            <w:pPr>
              <w:pStyle w:val="NoSpacing"/>
              <w:cnfStyle w:val="000000100000"/>
              <w:rPr>
                <w:rFonts w:ascii="Book Antiqua" w:hAnsi="Book Antiqua"/>
                <w:sz w:val="28"/>
                <w:szCs w:val="34"/>
              </w:rPr>
            </w:pPr>
            <w:r w:rsidRPr="009245F0">
              <w:rPr>
                <w:rFonts w:ascii="Book Antiqua" w:hAnsi="Book Antiqua"/>
                <w:sz w:val="28"/>
                <w:szCs w:val="34"/>
              </w:rPr>
              <w:t xml:space="preserve">Grant in Aid (Livelihood) </w:t>
            </w:r>
          </w:p>
          <w:p w:rsidR="0005551B" w:rsidRPr="009245F0" w:rsidRDefault="0005551B" w:rsidP="00CE7986">
            <w:pPr>
              <w:pStyle w:val="NoSpacing"/>
              <w:cnfStyle w:val="000000100000"/>
              <w:rPr>
                <w:rFonts w:ascii="Book Antiqua" w:hAnsi="Book Antiqua"/>
                <w:sz w:val="28"/>
                <w:szCs w:val="28"/>
              </w:rPr>
            </w:pPr>
            <w:r w:rsidRPr="009245F0">
              <w:rPr>
                <w:rFonts w:ascii="Book Antiqua" w:hAnsi="Book Antiqua"/>
                <w:sz w:val="28"/>
                <w:szCs w:val="34"/>
              </w:rPr>
              <w:t xml:space="preserve">Anganwadi school </w:t>
            </w:r>
          </w:p>
        </w:tc>
      </w:tr>
      <w:tr w:rsidR="0005551B" w:rsidRPr="009245F0" w:rsidTr="0005551B">
        <w:trPr>
          <w:cnfStyle w:val="000000010000"/>
          <w:jc w:val="center"/>
        </w:trPr>
        <w:tc>
          <w:tcPr>
            <w:cnfStyle w:val="001000000000"/>
            <w:tcW w:w="1542" w:type="dxa"/>
          </w:tcPr>
          <w:p w:rsidR="0005551B" w:rsidRPr="009245F0" w:rsidRDefault="0005551B" w:rsidP="00CE7986">
            <w:pPr>
              <w:pStyle w:val="NoSpacing"/>
              <w:jc w:val="center"/>
              <w:rPr>
                <w:rFonts w:ascii="Book Antiqua" w:hAnsi="Book Antiqua"/>
                <w:sz w:val="28"/>
                <w:szCs w:val="28"/>
              </w:rPr>
            </w:pPr>
            <w:r w:rsidRPr="009245F0">
              <w:rPr>
                <w:rFonts w:ascii="Book Antiqua" w:hAnsi="Book Antiqua"/>
                <w:sz w:val="28"/>
                <w:szCs w:val="28"/>
              </w:rPr>
              <w:t>4</w:t>
            </w:r>
          </w:p>
        </w:tc>
        <w:tc>
          <w:tcPr>
            <w:tcW w:w="7404" w:type="dxa"/>
          </w:tcPr>
          <w:p w:rsidR="0005551B" w:rsidRPr="009245F0" w:rsidRDefault="0005551B" w:rsidP="00CE7986">
            <w:pPr>
              <w:pStyle w:val="NoSpacing"/>
              <w:cnfStyle w:val="000000010000"/>
              <w:rPr>
                <w:rFonts w:ascii="Book Antiqua" w:hAnsi="Book Antiqua"/>
                <w:sz w:val="28"/>
                <w:szCs w:val="28"/>
              </w:rPr>
            </w:pPr>
            <w:r w:rsidRPr="009245F0">
              <w:rPr>
                <w:rFonts w:ascii="Book Antiqua" w:hAnsi="Book Antiqua"/>
                <w:sz w:val="28"/>
                <w:szCs w:val="34"/>
              </w:rPr>
              <w:t>Open shelter</w:t>
            </w:r>
          </w:p>
        </w:tc>
      </w:tr>
      <w:tr w:rsidR="0005551B" w:rsidRPr="009245F0" w:rsidTr="0005551B">
        <w:trPr>
          <w:cnfStyle w:val="000000100000"/>
          <w:jc w:val="center"/>
        </w:trPr>
        <w:tc>
          <w:tcPr>
            <w:cnfStyle w:val="001000000000"/>
            <w:tcW w:w="1542" w:type="dxa"/>
          </w:tcPr>
          <w:p w:rsidR="0005551B" w:rsidRPr="009245F0" w:rsidRDefault="0005551B" w:rsidP="00CE7986">
            <w:pPr>
              <w:pStyle w:val="NoSpacing"/>
              <w:jc w:val="center"/>
              <w:rPr>
                <w:rFonts w:ascii="Book Antiqua" w:hAnsi="Book Antiqua"/>
                <w:sz w:val="28"/>
                <w:szCs w:val="28"/>
              </w:rPr>
            </w:pPr>
            <w:r w:rsidRPr="009245F0">
              <w:rPr>
                <w:rFonts w:ascii="Book Antiqua" w:hAnsi="Book Antiqua"/>
                <w:sz w:val="28"/>
                <w:szCs w:val="28"/>
              </w:rPr>
              <w:t>5</w:t>
            </w:r>
          </w:p>
        </w:tc>
        <w:tc>
          <w:tcPr>
            <w:tcW w:w="7404" w:type="dxa"/>
          </w:tcPr>
          <w:p w:rsidR="0005551B" w:rsidRPr="009245F0" w:rsidRDefault="0005551B" w:rsidP="00CE7986">
            <w:pPr>
              <w:pStyle w:val="NoSpacing"/>
              <w:cnfStyle w:val="000000100000"/>
              <w:rPr>
                <w:rFonts w:ascii="Book Antiqua" w:hAnsi="Book Antiqua"/>
                <w:sz w:val="28"/>
                <w:szCs w:val="28"/>
              </w:rPr>
            </w:pPr>
            <w:r w:rsidRPr="009245F0">
              <w:rPr>
                <w:rFonts w:ascii="Book Antiqua" w:hAnsi="Book Antiqua"/>
                <w:sz w:val="28"/>
                <w:szCs w:val="34"/>
              </w:rPr>
              <w:t xml:space="preserve">URH (urban residential hostel) </w:t>
            </w:r>
          </w:p>
        </w:tc>
      </w:tr>
      <w:tr w:rsidR="0005551B" w:rsidRPr="009245F0" w:rsidTr="0005551B">
        <w:trPr>
          <w:cnfStyle w:val="000000010000"/>
          <w:jc w:val="center"/>
        </w:trPr>
        <w:tc>
          <w:tcPr>
            <w:cnfStyle w:val="001000000000"/>
            <w:tcW w:w="1542" w:type="dxa"/>
          </w:tcPr>
          <w:p w:rsidR="0005551B" w:rsidRPr="009245F0" w:rsidRDefault="0005551B" w:rsidP="00CE7986">
            <w:pPr>
              <w:pStyle w:val="NoSpacing"/>
              <w:jc w:val="center"/>
              <w:rPr>
                <w:rFonts w:ascii="Book Antiqua" w:hAnsi="Book Antiqua"/>
                <w:sz w:val="28"/>
                <w:szCs w:val="28"/>
              </w:rPr>
            </w:pPr>
            <w:r w:rsidRPr="009245F0">
              <w:rPr>
                <w:rFonts w:ascii="Book Antiqua" w:hAnsi="Book Antiqua"/>
                <w:sz w:val="28"/>
                <w:szCs w:val="28"/>
              </w:rPr>
              <w:t>6</w:t>
            </w:r>
          </w:p>
        </w:tc>
        <w:tc>
          <w:tcPr>
            <w:tcW w:w="7404" w:type="dxa"/>
          </w:tcPr>
          <w:p w:rsidR="0005551B" w:rsidRPr="009245F0" w:rsidRDefault="0005551B" w:rsidP="00CE7986">
            <w:pPr>
              <w:pStyle w:val="NoSpacing"/>
              <w:cnfStyle w:val="000000010000"/>
              <w:rPr>
                <w:rFonts w:ascii="Book Antiqua" w:hAnsi="Book Antiqua"/>
                <w:color w:val="FF0000"/>
                <w:sz w:val="28"/>
                <w:szCs w:val="28"/>
              </w:rPr>
            </w:pPr>
            <w:r>
              <w:rPr>
                <w:rFonts w:ascii="Book Antiqua" w:hAnsi="Book Antiqua"/>
                <w:sz w:val="28"/>
                <w:szCs w:val="34"/>
              </w:rPr>
              <w:t xml:space="preserve">BASIX </w:t>
            </w:r>
            <w:r w:rsidRPr="009245F0">
              <w:rPr>
                <w:rFonts w:ascii="Book Antiqua" w:hAnsi="Book Antiqua"/>
                <w:sz w:val="28"/>
                <w:szCs w:val="34"/>
              </w:rPr>
              <w:t xml:space="preserve"> India – FPO</w:t>
            </w:r>
            <w:r>
              <w:rPr>
                <w:rFonts w:ascii="Book Antiqua" w:hAnsi="Book Antiqua"/>
                <w:sz w:val="28"/>
                <w:szCs w:val="34"/>
              </w:rPr>
              <w:t xml:space="preserve"> </w:t>
            </w:r>
          </w:p>
        </w:tc>
      </w:tr>
      <w:tr w:rsidR="0005551B" w:rsidRPr="009245F0" w:rsidTr="0005551B">
        <w:trPr>
          <w:cnfStyle w:val="000000100000"/>
          <w:jc w:val="center"/>
        </w:trPr>
        <w:tc>
          <w:tcPr>
            <w:cnfStyle w:val="001000000000"/>
            <w:tcW w:w="1542" w:type="dxa"/>
          </w:tcPr>
          <w:p w:rsidR="0005551B" w:rsidRPr="009245F0" w:rsidRDefault="0005551B" w:rsidP="00CE7986">
            <w:pPr>
              <w:pStyle w:val="NoSpacing"/>
              <w:jc w:val="center"/>
              <w:rPr>
                <w:rFonts w:ascii="Book Antiqua" w:hAnsi="Book Antiqua"/>
                <w:sz w:val="28"/>
                <w:szCs w:val="28"/>
              </w:rPr>
            </w:pPr>
            <w:r w:rsidRPr="009245F0">
              <w:rPr>
                <w:rFonts w:ascii="Book Antiqua" w:hAnsi="Book Antiqua"/>
                <w:sz w:val="28"/>
                <w:szCs w:val="28"/>
              </w:rPr>
              <w:t>7</w:t>
            </w:r>
          </w:p>
        </w:tc>
        <w:tc>
          <w:tcPr>
            <w:tcW w:w="7404" w:type="dxa"/>
          </w:tcPr>
          <w:p w:rsidR="0005551B" w:rsidRPr="009245F0" w:rsidRDefault="0005551B" w:rsidP="00AD5A9B">
            <w:pPr>
              <w:pStyle w:val="NoSpacing"/>
              <w:cnfStyle w:val="000000100000"/>
              <w:rPr>
                <w:rFonts w:ascii="Book Antiqua" w:hAnsi="Book Antiqua"/>
                <w:color w:val="FF0000"/>
                <w:sz w:val="28"/>
                <w:szCs w:val="28"/>
              </w:rPr>
            </w:pPr>
            <w:r w:rsidRPr="009245F0">
              <w:rPr>
                <w:rFonts w:ascii="Book Antiqua" w:hAnsi="Book Antiqua"/>
                <w:sz w:val="28"/>
                <w:szCs w:val="34"/>
              </w:rPr>
              <w:t>ZBNF – Awareness activities programmes</w:t>
            </w:r>
          </w:p>
        </w:tc>
      </w:tr>
      <w:tr w:rsidR="0005551B" w:rsidRPr="009245F0" w:rsidTr="0005551B">
        <w:trPr>
          <w:cnfStyle w:val="000000010000"/>
          <w:jc w:val="center"/>
        </w:trPr>
        <w:tc>
          <w:tcPr>
            <w:cnfStyle w:val="001000000000"/>
            <w:tcW w:w="1542" w:type="dxa"/>
          </w:tcPr>
          <w:p w:rsidR="0005551B" w:rsidRPr="009245F0" w:rsidRDefault="0005551B" w:rsidP="00CE7986">
            <w:pPr>
              <w:pStyle w:val="NoSpacing"/>
              <w:jc w:val="center"/>
              <w:rPr>
                <w:rFonts w:ascii="Book Antiqua" w:hAnsi="Book Antiqua"/>
                <w:sz w:val="28"/>
                <w:szCs w:val="28"/>
              </w:rPr>
            </w:pPr>
            <w:r w:rsidRPr="009245F0">
              <w:rPr>
                <w:rFonts w:ascii="Book Antiqua" w:hAnsi="Book Antiqua"/>
                <w:sz w:val="28"/>
                <w:szCs w:val="28"/>
              </w:rPr>
              <w:t>8</w:t>
            </w:r>
          </w:p>
        </w:tc>
        <w:tc>
          <w:tcPr>
            <w:tcW w:w="7404" w:type="dxa"/>
          </w:tcPr>
          <w:p w:rsidR="0005551B" w:rsidRPr="009245F0" w:rsidRDefault="0005551B" w:rsidP="00CE7986">
            <w:pPr>
              <w:pStyle w:val="NoSpacing"/>
              <w:cnfStyle w:val="000000010000"/>
              <w:rPr>
                <w:rFonts w:ascii="Book Antiqua" w:hAnsi="Book Antiqua"/>
                <w:color w:val="FF0000"/>
                <w:sz w:val="28"/>
                <w:szCs w:val="28"/>
              </w:rPr>
            </w:pPr>
            <w:r w:rsidRPr="009245F0">
              <w:rPr>
                <w:rFonts w:ascii="Book Antiqua" w:hAnsi="Book Antiqua"/>
                <w:sz w:val="28"/>
                <w:szCs w:val="34"/>
              </w:rPr>
              <w:t>Crèche centers</w:t>
            </w:r>
          </w:p>
        </w:tc>
      </w:tr>
      <w:tr w:rsidR="0005551B" w:rsidRPr="009245F0" w:rsidTr="0005551B">
        <w:trPr>
          <w:cnfStyle w:val="000000100000"/>
          <w:jc w:val="center"/>
        </w:trPr>
        <w:tc>
          <w:tcPr>
            <w:cnfStyle w:val="001000000000"/>
            <w:tcW w:w="1542" w:type="dxa"/>
          </w:tcPr>
          <w:p w:rsidR="0005551B" w:rsidRPr="009245F0" w:rsidRDefault="0005551B" w:rsidP="00CE7986">
            <w:pPr>
              <w:pStyle w:val="NoSpacing"/>
              <w:jc w:val="center"/>
              <w:rPr>
                <w:rFonts w:ascii="Book Antiqua" w:hAnsi="Book Antiqua"/>
                <w:sz w:val="28"/>
                <w:szCs w:val="28"/>
              </w:rPr>
            </w:pPr>
            <w:r w:rsidRPr="009245F0">
              <w:rPr>
                <w:rFonts w:ascii="Book Antiqua" w:hAnsi="Book Antiqua"/>
                <w:sz w:val="28"/>
                <w:szCs w:val="28"/>
              </w:rPr>
              <w:t>9</w:t>
            </w:r>
          </w:p>
        </w:tc>
        <w:tc>
          <w:tcPr>
            <w:tcW w:w="7404" w:type="dxa"/>
          </w:tcPr>
          <w:p w:rsidR="0005551B" w:rsidRPr="009245F0" w:rsidRDefault="0005551B" w:rsidP="00AD5A9B">
            <w:pPr>
              <w:pStyle w:val="NoSpacing"/>
              <w:cnfStyle w:val="000000100000"/>
              <w:rPr>
                <w:rFonts w:ascii="Book Antiqua" w:hAnsi="Book Antiqua"/>
                <w:sz w:val="28"/>
                <w:szCs w:val="28"/>
              </w:rPr>
            </w:pPr>
            <w:r>
              <w:rPr>
                <w:rFonts w:ascii="Book Antiqua" w:hAnsi="Book Antiqua"/>
                <w:sz w:val="28"/>
                <w:szCs w:val="34"/>
              </w:rPr>
              <w:t>National Child Labour Project (NCLP)</w:t>
            </w:r>
          </w:p>
        </w:tc>
      </w:tr>
      <w:tr w:rsidR="0005551B" w:rsidRPr="009245F0" w:rsidTr="0005551B">
        <w:trPr>
          <w:cnfStyle w:val="000000010000"/>
          <w:jc w:val="center"/>
        </w:trPr>
        <w:tc>
          <w:tcPr>
            <w:cnfStyle w:val="001000000000"/>
            <w:tcW w:w="1542" w:type="dxa"/>
          </w:tcPr>
          <w:p w:rsidR="0005551B" w:rsidRPr="009245F0" w:rsidRDefault="0005551B" w:rsidP="00CE7986">
            <w:pPr>
              <w:pStyle w:val="NoSpacing"/>
              <w:jc w:val="center"/>
              <w:rPr>
                <w:rFonts w:ascii="Book Antiqua" w:hAnsi="Book Antiqua"/>
                <w:sz w:val="28"/>
                <w:szCs w:val="28"/>
              </w:rPr>
            </w:pPr>
            <w:r w:rsidRPr="009245F0">
              <w:rPr>
                <w:rFonts w:ascii="Book Antiqua" w:hAnsi="Book Antiqua"/>
                <w:sz w:val="28"/>
                <w:szCs w:val="28"/>
              </w:rPr>
              <w:t>10</w:t>
            </w:r>
          </w:p>
        </w:tc>
        <w:tc>
          <w:tcPr>
            <w:tcW w:w="7404" w:type="dxa"/>
          </w:tcPr>
          <w:p w:rsidR="0005551B" w:rsidRPr="009245F0" w:rsidRDefault="0005551B" w:rsidP="00A4543E">
            <w:pPr>
              <w:pStyle w:val="NoSpacing"/>
              <w:cnfStyle w:val="000000010000"/>
              <w:rPr>
                <w:rFonts w:ascii="Book Antiqua" w:hAnsi="Book Antiqua"/>
                <w:color w:val="FF0000"/>
                <w:sz w:val="28"/>
                <w:szCs w:val="28"/>
              </w:rPr>
            </w:pPr>
            <w:r w:rsidRPr="00A4543E">
              <w:rPr>
                <w:rFonts w:ascii="Book Antiqua" w:hAnsi="Book Antiqua"/>
                <w:sz w:val="28"/>
                <w:szCs w:val="34"/>
              </w:rPr>
              <w:t>Block Level sports – Nehru Yuva Kendra</w:t>
            </w:r>
          </w:p>
        </w:tc>
      </w:tr>
      <w:tr w:rsidR="0005551B" w:rsidRPr="009245F0" w:rsidTr="0005551B">
        <w:trPr>
          <w:cnfStyle w:val="000000100000"/>
          <w:jc w:val="center"/>
        </w:trPr>
        <w:tc>
          <w:tcPr>
            <w:cnfStyle w:val="001000000000"/>
            <w:tcW w:w="1542" w:type="dxa"/>
          </w:tcPr>
          <w:p w:rsidR="0005551B" w:rsidRPr="009245F0" w:rsidRDefault="0005551B" w:rsidP="00CE7986">
            <w:pPr>
              <w:pStyle w:val="NoSpacing"/>
              <w:jc w:val="center"/>
              <w:rPr>
                <w:rFonts w:ascii="Book Antiqua" w:hAnsi="Book Antiqua"/>
                <w:sz w:val="28"/>
                <w:szCs w:val="28"/>
              </w:rPr>
            </w:pPr>
            <w:r>
              <w:rPr>
                <w:rFonts w:ascii="Book Antiqua" w:hAnsi="Book Antiqua"/>
                <w:sz w:val="28"/>
                <w:szCs w:val="28"/>
              </w:rPr>
              <w:t>11</w:t>
            </w:r>
          </w:p>
        </w:tc>
        <w:tc>
          <w:tcPr>
            <w:tcW w:w="7404" w:type="dxa"/>
          </w:tcPr>
          <w:p w:rsidR="0005551B" w:rsidRPr="009245F0" w:rsidRDefault="0005551B" w:rsidP="00A4543E">
            <w:pPr>
              <w:pStyle w:val="NoSpacing"/>
              <w:cnfStyle w:val="000000100000"/>
              <w:rPr>
                <w:rFonts w:ascii="Book Antiqua" w:hAnsi="Book Antiqua"/>
                <w:sz w:val="28"/>
                <w:szCs w:val="34"/>
              </w:rPr>
            </w:pPr>
            <w:r>
              <w:rPr>
                <w:rFonts w:ascii="Book Antiqua" w:hAnsi="Book Antiqua"/>
                <w:sz w:val="28"/>
                <w:szCs w:val="34"/>
              </w:rPr>
              <w:t>Usha – Skill Development Programme</w:t>
            </w:r>
          </w:p>
        </w:tc>
      </w:tr>
      <w:tr w:rsidR="0005551B" w:rsidRPr="009245F0" w:rsidTr="0005551B">
        <w:trPr>
          <w:cnfStyle w:val="000000010000"/>
          <w:jc w:val="center"/>
        </w:trPr>
        <w:tc>
          <w:tcPr>
            <w:cnfStyle w:val="001000000000"/>
            <w:tcW w:w="1542" w:type="dxa"/>
          </w:tcPr>
          <w:p w:rsidR="0005551B" w:rsidRPr="009245F0" w:rsidRDefault="0005551B" w:rsidP="00CE7986">
            <w:pPr>
              <w:pStyle w:val="NoSpacing"/>
              <w:jc w:val="center"/>
              <w:rPr>
                <w:rFonts w:ascii="Book Antiqua" w:hAnsi="Book Antiqua"/>
                <w:sz w:val="28"/>
                <w:szCs w:val="28"/>
              </w:rPr>
            </w:pPr>
            <w:r w:rsidRPr="009245F0">
              <w:rPr>
                <w:rFonts w:ascii="Book Antiqua" w:hAnsi="Book Antiqua"/>
                <w:sz w:val="28"/>
                <w:szCs w:val="28"/>
              </w:rPr>
              <w:t>1</w:t>
            </w:r>
            <w:r>
              <w:rPr>
                <w:rFonts w:ascii="Book Antiqua" w:hAnsi="Book Antiqua"/>
                <w:sz w:val="28"/>
                <w:szCs w:val="28"/>
              </w:rPr>
              <w:t>2</w:t>
            </w:r>
          </w:p>
        </w:tc>
        <w:tc>
          <w:tcPr>
            <w:tcW w:w="7404" w:type="dxa"/>
          </w:tcPr>
          <w:p w:rsidR="0005551B" w:rsidRPr="00A4543E" w:rsidRDefault="0005551B" w:rsidP="00CE7986">
            <w:pPr>
              <w:pStyle w:val="NoSpacing"/>
              <w:cnfStyle w:val="000000010000"/>
              <w:rPr>
                <w:rFonts w:ascii="Book Antiqua" w:hAnsi="Book Antiqua"/>
                <w:sz w:val="28"/>
                <w:szCs w:val="34"/>
              </w:rPr>
            </w:pPr>
            <w:r w:rsidRPr="009245F0">
              <w:rPr>
                <w:rFonts w:ascii="Book Antiqua" w:hAnsi="Book Antiqua"/>
                <w:sz w:val="28"/>
                <w:szCs w:val="34"/>
              </w:rPr>
              <w:t>Covid – 19 – Relief Activities.</w:t>
            </w:r>
          </w:p>
        </w:tc>
      </w:tr>
      <w:tr w:rsidR="0005551B" w:rsidRPr="009245F0" w:rsidTr="0005551B">
        <w:trPr>
          <w:cnfStyle w:val="000000100000"/>
          <w:jc w:val="center"/>
        </w:trPr>
        <w:tc>
          <w:tcPr>
            <w:cnfStyle w:val="001000000000"/>
            <w:tcW w:w="1542" w:type="dxa"/>
          </w:tcPr>
          <w:p w:rsidR="0005551B" w:rsidRPr="009245F0" w:rsidRDefault="0005551B" w:rsidP="00E417AB">
            <w:pPr>
              <w:pStyle w:val="NoSpacing"/>
              <w:jc w:val="center"/>
              <w:rPr>
                <w:rFonts w:ascii="Book Antiqua" w:hAnsi="Book Antiqua"/>
                <w:sz w:val="28"/>
                <w:szCs w:val="28"/>
              </w:rPr>
            </w:pPr>
            <w:r w:rsidRPr="009245F0">
              <w:rPr>
                <w:rFonts w:ascii="Book Antiqua" w:hAnsi="Book Antiqua"/>
                <w:sz w:val="28"/>
                <w:szCs w:val="28"/>
              </w:rPr>
              <w:t>1</w:t>
            </w:r>
            <w:r>
              <w:rPr>
                <w:rFonts w:ascii="Book Antiqua" w:hAnsi="Book Antiqua"/>
                <w:sz w:val="28"/>
                <w:szCs w:val="28"/>
              </w:rPr>
              <w:t>3</w:t>
            </w:r>
          </w:p>
        </w:tc>
        <w:tc>
          <w:tcPr>
            <w:tcW w:w="7404" w:type="dxa"/>
          </w:tcPr>
          <w:p w:rsidR="0005551B" w:rsidRDefault="0005551B" w:rsidP="00E417AB">
            <w:pPr>
              <w:pStyle w:val="NoSpacing"/>
              <w:cnfStyle w:val="000000100000"/>
              <w:rPr>
                <w:rFonts w:ascii="Book Antiqua" w:hAnsi="Book Antiqua"/>
                <w:sz w:val="28"/>
                <w:szCs w:val="34"/>
              </w:rPr>
            </w:pPr>
            <w:r w:rsidRPr="009245F0">
              <w:rPr>
                <w:rFonts w:ascii="Book Antiqua" w:hAnsi="Book Antiqua"/>
                <w:sz w:val="28"/>
                <w:szCs w:val="34"/>
              </w:rPr>
              <w:t>TDH (Terra des homes) – Zermany / Navajeean Balabhavan / samata</w:t>
            </w:r>
          </w:p>
          <w:p w:rsidR="0005551B" w:rsidRPr="009245F0" w:rsidRDefault="0005551B" w:rsidP="00E417AB">
            <w:pPr>
              <w:pStyle w:val="NoSpacing"/>
              <w:cnfStyle w:val="000000100000"/>
              <w:rPr>
                <w:rFonts w:ascii="Book Antiqua" w:hAnsi="Book Antiqua"/>
                <w:sz w:val="28"/>
                <w:szCs w:val="34"/>
              </w:rPr>
            </w:pPr>
          </w:p>
        </w:tc>
      </w:tr>
      <w:tr w:rsidR="0005551B" w:rsidRPr="009245F0" w:rsidTr="0005551B">
        <w:trPr>
          <w:cnfStyle w:val="000000010000"/>
          <w:jc w:val="center"/>
        </w:trPr>
        <w:tc>
          <w:tcPr>
            <w:cnfStyle w:val="001000000000"/>
            <w:tcW w:w="1542" w:type="dxa"/>
          </w:tcPr>
          <w:p w:rsidR="0005551B" w:rsidRPr="009245F0" w:rsidRDefault="0005551B" w:rsidP="00E417AB">
            <w:pPr>
              <w:pStyle w:val="NoSpacing"/>
              <w:jc w:val="center"/>
              <w:rPr>
                <w:rFonts w:ascii="Book Antiqua" w:hAnsi="Book Antiqua"/>
                <w:sz w:val="28"/>
                <w:szCs w:val="28"/>
              </w:rPr>
            </w:pPr>
            <w:r>
              <w:rPr>
                <w:rFonts w:ascii="Book Antiqua" w:hAnsi="Book Antiqua"/>
                <w:sz w:val="28"/>
                <w:szCs w:val="28"/>
              </w:rPr>
              <w:t>14</w:t>
            </w:r>
          </w:p>
        </w:tc>
        <w:tc>
          <w:tcPr>
            <w:tcW w:w="7404" w:type="dxa"/>
          </w:tcPr>
          <w:p w:rsidR="0005551B" w:rsidRPr="009245F0" w:rsidRDefault="0005551B" w:rsidP="00E417AB">
            <w:pPr>
              <w:pStyle w:val="NoSpacing"/>
              <w:cnfStyle w:val="000000010000"/>
              <w:rPr>
                <w:rFonts w:ascii="Book Antiqua" w:hAnsi="Book Antiqua"/>
                <w:sz w:val="28"/>
                <w:szCs w:val="34"/>
              </w:rPr>
            </w:pPr>
            <w:r w:rsidRPr="009245F0">
              <w:rPr>
                <w:rFonts w:ascii="Book Antiqua" w:hAnsi="Book Antiqua"/>
                <w:sz w:val="28"/>
                <w:szCs w:val="34"/>
              </w:rPr>
              <w:t xml:space="preserve">General programme </w:t>
            </w:r>
          </w:p>
          <w:p w:rsidR="0005551B" w:rsidRPr="009245F0" w:rsidRDefault="0005551B" w:rsidP="00E417AB">
            <w:pPr>
              <w:pStyle w:val="NoSpacing"/>
              <w:cnfStyle w:val="000000010000"/>
              <w:rPr>
                <w:rFonts w:ascii="Book Antiqua" w:hAnsi="Book Antiqua"/>
                <w:sz w:val="28"/>
                <w:szCs w:val="34"/>
              </w:rPr>
            </w:pPr>
            <w:r w:rsidRPr="009245F0">
              <w:rPr>
                <w:rFonts w:ascii="Book Antiqua" w:hAnsi="Book Antiqua"/>
                <w:sz w:val="28"/>
                <w:szCs w:val="34"/>
              </w:rPr>
              <w:t xml:space="preserve">Health awareness programmes  </w:t>
            </w:r>
          </w:p>
          <w:p w:rsidR="0005551B" w:rsidRPr="009245F0" w:rsidRDefault="0005551B" w:rsidP="00E417AB">
            <w:pPr>
              <w:pStyle w:val="NoSpacing"/>
              <w:cnfStyle w:val="000000010000"/>
              <w:rPr>
                <w:rFonts w:ascii="Book Antiqua" w:hAnsi="Book Antiqua"/>
                <w:sz w:val="28"/>
                <w:szCs w:val="34"/>
              </w:rPr>
            </w:pPr>
            <w:r w:rsidRPr="009245F0">
              <w:rPr>
                <w:rFonts w:ascii="Book Antiqua" w:hAnsi="Book Antiqua"/>
                <w:sz w:val="28"/>
                <w:szCs w:val="34"/>
              </w:rPr>
              <w:t xml:space="preserve">Sanitation awareness programme  </w:t>
            </w:r>
          </w:p>
          <w:p w:rsidR="0005551B" w:rsidRPr="009245F0" w:rsidRDefault="0005551B" w:rsidP="00E417AB">
            <w:pPr>
              <w:pStyle w:val="NoSpacing"/>
              <w:cnfStyle w:val="000000010000"/>
              <w:rPr>
                <w:rFonts w:ascii="Book Antiqua" w:hAnsi="Book Antiqua"/>
                <w:sz w:val="28"/>
                <w:szCs w:val="34"/>
              </w:rPr>
            </w:pPr>
            <w:r w:rsidRPr="009245F0">
              <w:rPr>
                <w:rFonts w:ascii="Book Antiqua" w:hAnsi="Book Antiqua"/>
                <w:sz w:val="28"/>
                <w:szCs w:val="34"/>
              </w:rPr>
              <w:t>VSS trainings</w:t>
            </w:r>
            <w:r>
              <w:rPr>
                <w:rFonts w:ascii="Book Antiqua" w:hAnsi="Book Antiqua"/>
                <w:sz w:val="28"/>
                <w:szCs w:val="34"/>
              </w:rPr>
              <w:t xml:space="preserve"> </w:t>
            </w:r>
          </w:p>
        </w:tc>
      </w:tr>
      <w:tr w:rsidR="0005551B" w:rsidRPr="009245F0" w:rsidTr="0005551B">
        <w:trPr>
          <w:cnfStyle w:val="000000100000"/>
          <w:jc w:val="center"/>
        </w:trPr>
        <w:tc>
          <w:tcPr>
            <w:cnfStyle w:val="001000000000"/>
            <w:tcW w:w="1542" w:type="dxa"/>
          </w:tcPr>
          <w:p w:rsidR="0005551B" w:rsidRPr="009245F0" w:rsidRDefault="0005551B" w:rsidP="00CE7986">
            <w:pPr>
              <w:pStyle w:val="NoSpacing"/>
              <w:jc w:val="center"/>
              <w:rPr>
                <w:rFonts w:ascii="Book Antiqua" w:hAnsi="Book Antiqua"/>
                <w:sz w:val="28"/>
                <w:szCs w:val="28"/>
              </w:rPr>
            </w:pPr>
          </w:p>
        </w:tc>
        <w:tc>
          <w:tcPr>
            <w:tcW w:w="7404" w:type="dxa"/>
          </w:tcPr>
          <w:p w:rsidR="0005551B" w:rsidRPr="009245F0" w:rsidRDefault="0005551B" w:rsidP="00AD5A9B">
            <w:pPr>
              <w:pStyle w:val="NoSpacing"/>
              <w:cnfStyle w:val="000000100000"/>
              <w:rPr>
                <w:rFonts w:ascii="Book Antiqua" w:hAnsi="Book Antiqua"/>
                <w:sz w:val="28"/>
                <w:szCs w:val="34"/>
              </w:rPr>
            </w:pPr>
          </w:p>
        </w:tc>
      </w:tr>
    </w:tbl>
    <w:p w:rsidR="00125BF9" w:rsidRDefault="00125BF9" w:rsidP="00125BF9">
      <w:pPr>
        <w:pStyle w:val="NoSpacing"/>
        <w:jc w:val="both"/>
        <w:rPr>
          <w:rFonts w:ascii="Book Antiqua" w:hAnsi="Book Antiqua" w:cs="Arial"/>
          <w:sz w:val="36"/>
          <w:szCs w:val="36"/>
        </w:rPr>
      </w:pPr>
    </w:p>
    <w:p w:rsidR="00125BF9" w:rsidRPr="002775B7" w:rsidRDefault="00125BF9" w:rsidP="00125BF9">
      <w:pPr>
        <w:pStyle w:val="NoSpacing"/>
        <w:ind w:left="6480"/>
        <w:jc w:val="both"/>
        <w:rPr>
          <w:rFonts w:ascii="Book Antiqua" w:hAnsi="Book Antiqua" w:cs="Arial"/>
          <w:b/>
          <w:sz w:val="24"/>
          <w:szCs w:val="24"/>
        </w:rPr>
      </w:pPr>
      <w:r w:rsidRPr="002775B7">
        <w:rPr>
          <w:rFonts w:ascii="Book Antiqua" w:hAnsi="Book Antiqua" w:cs="Arial"/>
          <w:b/>
          <w:sz w:val="24"/>
          <w:szCs w:val="24"/>
        </w:rPr>
        <w:t xml:space="preserve">P. VENUGOPALA RAO </w:t>
      </w:r>
    </w:p>
    <w:p w:rsidR="00125BF9" w:rsidRPr="002775B7" w:rsidRDefault="00125BF9" w:rsidP="00125BF9">
      <w:pPr>
        <w:pStyle w:val="NoSpacing"/>
        <w:ind w:left="6480"/>
        <w:jc w:val="both"/>
        <w:rPr>
          <w:rFonts w:ascii="Book Antiqua" w:hAnsi="Book Antiqua" w:cs="Arial"/>
          <w:b/>
          <w:sz w:val="24"/>
          <w:szCs w:val="24"/>
        </w:rPr>
      </w:pPr>
      <w:r w:rsidRPr="002775B7">
        <w:rPr>
          <w:rFonts w:ascii="Book Antiqua" w:hAnsi="Book Antiqua" w:cs="Arial"/>
          <w:b/>
          <w:sz w:val="24"/>
          <w:szCs w:val="24"/>
        </w:rPr>
        <w:t>Secretary/Exe</w:t>
      </w:r>
      <w:r w:rsidR="0005551B">
        <w:rPr>
          <w:rFonts w:ascii="Book Antiqua" w:hAnsi="Book Antiqua" w:cs="Arial"/>
          <w:b/>
          <w:sz w:val="24"/>
          <w:szCs w:val="24"/>
        </w:rPr>
        <w:t xml:space="preserve">cutive </w:t>
      </w:r>
      <w:r w:rsidRPr="002775B7">
        <w:rPr>
          <w:rFonts w:ascii="Book Antiqua" w:hAnsi="Book Antiqua" w:cs="Arial"/>
          <w:b/>
          <w:sz w:val="24"/>
          <w:szCs w:val="24"/>
        </w:rPr>
        <w:t>Director.</w:t>
      </w:r>
    </w:p>
    <w:p w:rsidR="00125BF9" w:rsidRPr="002775B7" w:rsidRDefault="00125BF9" w:rsidP="00125BF9">
      <w:pPr>
        <w:pStyle w:val="NoSpacing"/>
        <w:ind w:left="6480"/>
        <w:jc w:val="both"/>
        <w:rPr>
          <w:rFonts w:ascii="Book Antiqua" w:hAnsi="Book Antiqua" w:cs="Arial"/>
          <w:b/>
          <w:sz w:val="24"/>
          <w:szCs w:val="24"/>
        </w:rPr>
      </w:pPr>
      <w:r w:rsidRPr="002775B7">
        <w:rPr>
          <w:rFonts w:ascii="Book Antiqua" w:hAnsi="Book Antiqua" w:cs="Arial"/>
          <w:b/>
          <w:sz w:val="24"/>
          <w:szCs w:val="24"/>
        </w:rPr>
        <w:t xml:space="preserve">NEED. </w:t>
      </w:r>
    </w:p>
    <w:p w:rsidR="00125BF9" w:rsidRDefault="00125BF9" w:rsidP="00125BF9">
      <w:pPr>
        <w:pStyle w:val="NoSpacing"/>
        <w:jc w:val="both"/>
        <w:rPr>
          <w:rFonts w:ascii="Book Antiqua" w:hAnsi="Book Antiqua" w:cs="Arial"/>
          <w:sz w:val="24"/>
          <w:szCs w:val="24"/>
        </w:rPr>
      </w:pPr>
    </w:p>
    <w:p w:rsidR="00A4543E" w:rsidRDefault="00A4543E" w:rsidP="00125BF9">
      <w:pPr>
        <w:pStyle w:val="NoSpacing"/>
        <w:jc w:val="both"/>
        <w:rPr>
          <w:rFonts w:ascii="Book Antiqua" w:hAnsi="Book Antiqua" w:cs="Arial"/>
          <w:sz w:val="24"/>
          <w:szCs w:val="24"/>
        </w:rPr>
      </w:pPr>
    </w:p>
    <w:p w:rsidR="0005551B" w:rsidRDefault="0005551B" w:rsidP="00125BF9">
      <w:pPr>
        <w:pStyle w:val="NoSpacing"/>
        <w:jc w:val="both"/>
        <w:rPr>
          <w:rFonts w:ascii="Book Antiqua" w:hAnsi="Book Antiqua" w:cs="Arial"/>
          <w:sz w:val="24"/>
          <w:szCs w:val="24"/>
        </w:rPr>
      </w:pPr>
    </w:p>
    <w:p w:rsidR="0005551B" w:rsidRDefault="0005551B" w:rsidP="00125BF9">
      <w:pPr>
        <w:pStyle w:val="NoSpacing"/>
        <w:jc w:val="both"/>
        <w:rPr>
          <w:rFonts w:ascii="Book Antiqua" w:hAnsi="Book Antiqua" w:cs="Arial"/>
          <w:sz w:val="24"/>
          <w:szCs w:val="24"/>
        </w:rPr>
      </w:pPr>
    </w:p>
    <w:p w:rsidR="0005551B" w:rsidRDefault="0005551B" w:rsidP="00125BF9">
      <w:pPr>
        <w:pStyle w:val="NoSpacing"/>
        <w:jc w:val="both"/>
        <w:rPr>
          <w:rFonts w:ascii="Book Antiqua" w:hAnsi="Book Antiqua" w:cs="Arial"/>
          <w:sz w:val="24"/>
          <w:szCs w:val="24"/>
        </w:rPr>
      </w:pPr>
    </w:p>
    <w:p w:rsidR="00A4543E" w:rsidRDefault="00A4543E" w:rsidP="00125BF9">
      <w:pPr>
        <w:pStyle w:val="NoSpacing"/>
        <w:jc w:val="both"/>
        <w:rPr>
          <w:rFonts w:ascii="Book Antiqua" w:hAnsi="Book Antiqua" w:cs="Arial"/>
          <w:sz w:val="24"/>
          <w:szCs w:val="24"/>
        </w:rPr>
      </w:pPr>
    </w:p>
    <w:p w:rsidR="00125BF9" w:rsidRPr="0098651E" w:rsidRDefault="00125BF9" w:rsidP="00125BF9">
      <w:pPr>
        <w:pStyle w:val="NoSpacing"/>
        <w:jc w:val="center"/>
        <w:rPr>
          <w:rFonts w:ascii="Book Antiqua" w:hAnsi="Book Antiqua" w:cs="Arial"/>
          <w:b/>
          <w:bCs/>
          <w:color w:val="002060"/>
          <w:sz w:val="54"/>
          <w:szCs w:val="32"/>
          <w:u w:val="single"/>
        </w:rPr>
      </w:pPr>
      <w:r w:rsidRPr="0098651E">
        <w:rPr>
          <w:rFonts w:ascii="Book Antiqua" w:hAnsi="Book Antiqua" w:cs="Arial"/>
          <w:b/>
          <w:bCs/>
          <w:color w:val="002060"/>
          <w:sz w:val="54"/>
          <w:szCs w:val="32"/>
          <w:u w:val="single"/>
        </w:rPr>
        <w:lastRenderedPageBreak/>
        <w:t>A</w:t>
      </w:r>
      <w:r w:rsidR="0098651E" w:rsidRPr="0098651E">
        <w:rPr>
          <w:rFonts w:ascii="Book Antiqua" w:hAnsi="Book Antiqua" w:cs="Arial"/>
          <w:b/>
          <w:bCs/>
          <w:color w:val="002060"/>
          <w:sz w:val="54"/>
          <w:szCs w:val="32"/>
          <w:u w:val="single"/>
        </w:rPr>
        <w:t>NNUAL REPORT -</w:t>
      </w:r>
      <w:r w:rsidRPr="0098651E">
        <w:rPr>
          <w:rFonts w:ascii="Book Antiqua" w:hAnsi="Book Antiqua" w:cs="Arial"/>
          <w:b/>
          <w:bCs/>
          <w:color w:val="002060"/>
          <w:sz w:val="54"/>
          <w:szCs w:val="32"/>
          <w:u w:val="single"/>
        </w:rPr>
        <w:t xml:space="preserve"> 20</w:t>
      </w:r>
      <w:r w:rsidR="00A5318E" w:rsidRPr="0098651E">
        <w:rPr>
          <w:rFonts w:ascii="Book Antiqua" w:hAnsi="Book Antiqua" w:cs="Arial"/>
          <w:b/>
          <w:bCs/>
          <w:color w:val="002060"/>
          <w:sz w:val="54"/>
          <w:szCs w:val="32"/>
          <w:u w:val="single"/>
        </w:rPr>
        <w:t>19</w:t>
      </w:r>
      <w:r w:rsidRPr="0098651E">
        <w:rPr>
          <w:rFonts w:ascii="Book Antiqua" w:hAnsi="Book Antiqua" w:cs="Arial"/>
          <w:b/>
          <w:bCs/>
          <w:color w:val="002060"/>
          <w:sz w:val="54"/>
          <w:szCs w:val="32"/>
          <w:u w:val="single"/>
        </w:rPr>
        <w:t>-20</w:t>
      </w:r>
      <w:r w:rsidR="00A5318E" w:rsidRPr="0098651E">
        <w:rPr>
          <w:rFonts w:ascii="Book Antiqua" w:hAnsi="Book Antiqua" w:cs="Arial"/>
          <w:b/>
          <w:bCs/>
          <w:color w:val="002060"/>
          <w:sz w:val="54"/>
          <w:szCs w:val="32"/>
          <w:u w:val="single"/>
        </w:rPr>
        <w:t>20</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b/>
          <w:bCs/>
          <w:sz w:val="24"/>
          <w:szCs w:val="24"/>
        </w:rPr>
      </w:pPr>
      <w:r w:rsidRPr="009245F0">
        <w:rPr>
          <w:rFonts w:ascii="Book Antiqua" w:hAnsi="Book Antiqua" w:cs="Arial"/>
          <w:b/>
          <w:bCs/>
          <w:sz w:val="24"/>
          <w:szCs w:val="24"/>
        </w:rPr>
        <w:t>Brief Description about the projects implementing during the year of 20</w:t>
      </w:r>
      <w:r w:rsidR="00A5318E" w:rsidRPr="009245F0">
        <w:rPr>
          <w:rFonts w:ascii="Book Antiqua" w:hAnsi="Book Antiqua" w:cs="Arial"/>
          <w:b/>
          <w:bCs/>
          <w:sz w:val="24"/>
          <w:szCs w:val="24"/>
        </w:rPr>
        <w:t>19</w:t>
      </w:r>
      <w:r w:rsidRPr="009245F0">
        <w:rPr>
          <w:rFonts w:ascii="Book Antiqua" w:hAnsi="Book Antiqua" w:cs="Arial"/>
          <w:b/>
          <w:bCs/>
          <w:sz w:val="24"/>
          <w:szCs w:val="24"/>
        </w:rPr>
        <w:t>-20</w:t>
      </w:r>
      <w:r w:rsidR="00A5318E" w:rsidRPr="009245F0">
        <w:rPr>
          <w:rFonts w:ascii="Book Antiqua" w:hAnsi="Book Antiqua" w:cs="Arial"/>
          <w:b/>
          <w:bCs/>
          <w:sz w:val="24"/>
          <w:szCs w:val="24"/>
        </w:rPr>
        <w:t>20</w:t>
      </w:r>
      <w:r w:rsidRPr="009245F0">
        <w:rPr>
          <w:rFonts w:ascii="Book Antiqua" w:hAnsi="Book Antiqua" w:cs="Arial"/>
          <w:b/>
          <w:bCs/>
          <w:sz w:val="24"/>
          <w:szCs w:val="24"/>
        </w:rPr>
        <w:t xml:space="preserve">: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C7697F">
      <w:pPr>
        <w:pStyle w:val="NoSpacing"/>
        <w:spacing w:line="276" w:lineRule="auto"/>
        <w:jc w:val="both"/>
        <w:rPr>
          <w:rFonts w:ascii="Book Antiqua" w:hAnsi="Book Antiqua" w:cs="Arial"/>
          <w:sz w:val="24"/>
          <w:szCs w:val="24"/>
        </w:rPr>
      </w:pPr>
      <w:r w:rsidRPr="009245F0">
        <w:rPr>
          <w:rFonts w:ascii="Book Antiqua" w:hAnsi="Book Antiqua" w:cs="Arial"/>
          <w:sz w:val="24"/>
          <w:szCs w:val="24"/>
        </w:rPr>
        <w:t xml:space="preserve">NEED is the Registered voluntary organisation, working for the upliftment of the poor, down trodden community and poorest of the poor, especially for the development of Tribal people in Vizianagaram District, During the year of 2018-2019 NEED has been continuously  implementing Deformity Preventive medical research (DPMR) Project, CCI (Children care India) with the support of Aipe international, Canada in this area we are supporting Children education, providing Micro credit and organizing Anganwadi schools, and we have created awareness on Migrant family children with the support of TDH (Terra des homes), and organizing Open shelter with the support of Department of Juvenile welfare, Correction services &amp; welfare of street children, Govt. of Andhra Pradesh, in Vizianagaram we are implementing Urban Residential hostel with the support of SSA, and with the support of BASICS we are implementing Farmer producer </w:t>
      </w:r>
      <w:r w:rsidR="00A5318E" w:rsidRPr="009245F0">
        <w:rPr>
          <w:rFonts w:ascii="Book Antiqua" w:hAnsi="Book Antiqua" w:cs="Arial"/>
          <w:sz w:val="24"/>
          <w:szCs w:val="24"/>
        </w:rPr>
        <w:t>organizations</w:t>
      </w:r>
      <w:r w:rsidRPr="009245F0">
        <w:rPr>
          <w:rFonts w:ascii="Book Antiqua" w:hAnsi="Book Antiqua" w:cs="Arial"/>
          <w:sz w:val="24"/>
          <w:szCs w:val="24"/>
        </w:rPr>
        <w:t>/companies at Vizianagaram and Visakhapatnam and Prakasam  districts, and we have organized Health awareness, Sanitation awareness programmes in Pachipenta mandals and also we have provided VSS training programmes to VSS members at our Vizianagaram district with the support of forest department.   These are the main activities during the year of 201</w:t>
      </w:r>
      <w:r w:rsidR="00BA756C" w:rsidRPr="009245F0">
        <w:rPr>
          <w:rFonts w:ascii="Book Antiqua" w:hAnsi="Book Antiqua" w:cs="Arial"/>
          <w:sz w:val="24"/>
          <w:szCs w:val="24"/>
        </w:rPr>
        <w:t>9</w:t>
      </w:r>
      <w:r w:rsidRPr="009245F0">
        <w:rPr>
          <w:rFonts w:ascii="Book Antiqua" w:hAnsi="Book Antiqua" w:cs="Arial"/>
          <w:sz w:val="24"/>
          <w:szCs w:val="24"/>
        </w:rPr>
        <w:t>-20</w:t>
      </w:r>
      <w:r w:rsidR="00BA756C" w:rsidRPr="009245F0">
        <w:rPr>
          <w:rFonts w:ascii="Book Antiqua" w:hAnsi="Book Antiqua" w:cs="Arial"/>
          <w:sz w:val="24"/>
          <w:szCs w:val="24"/>
        </w:rPr>
        <w:t>20</w:t>
      </w:r>
      <w:r w:rsidRPr="009245F0">
        <w:rPr>
          <w:rFonts w:ascii="Book Antiqua" w:hAnsi="Book Antiqua" w:cs="Arial"/>
          <w:sz w:val="24"/>
          <w:szCs w:val="24"/>
        </w:rPr>
        <w:t>.</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b/>
          <w:bCs/>
          <w:color w:val="FF0000"/>
          <w:sz w:val="28"/>
          <w:szCs w:val="28"/>
        </w:rPr>
      </w:pPr>
      <w:r w:rsidRPr="009245F0">
        <w:rPr>
          <w:rFonts w:ascii="Book Antiqua" w:hAnsi="Book Antiqua" w:cs="Arial"/>
          <w:b/>
          <w:bCs/>
          <w:color w:val="FF0000"/>
          <w:sz w:val="28"/>
          <w:szCs w:val="28"/>
        </w:rPr>
        <w:t xml:space="preserve">DEFORMITY PREVENTIVE MEDICAL RESEARCH (DPMR) </w:t>
      </w:r>
    </w:p>
    <w:p w:rsidR="00125BF9" w:rsidRPr="009245F0" w:rsidRDefault="00125BF9" w:rsidP="00125BF9">
      <w:pPr>
        <w:pStyle w:val="NoSpacing"/>
        <w:jc w:val="both"/>
        <w:rPr>
          <w:rFonts w:ascii="Book Antiqua" w:hAnsi="Book Antiqua" w:cs="Arial"/>
          <w:b/>
          <w:bCs/>
          <w:color w:val="FF0000"/>
          <w:sz w:val="28"/>
          <w:szCs w:val="28"/>
        </w:rPr>
      </w:pPr>
    </w:p>
    <w:p w:rsidR="007F3A40" w:rsidRPr="009245F0" w:rsidRDefault="00A5318E" w:rsidP="007F3A40">
      <w:pPr>
        <w:pStyle w:val="NoSpacing"/>
        <w:rPr>
          <w:rFonts w:ascii="Book Antiqua" w:hAnsi="Book Antiqua"/>
          <w:b/>
          <w:bCs/>
          <w:sz w:val="24"/>
          <w:szCs w:val="24"/>
          <w:u w:val="single"/>
        </w:rPr>
      </w:pPr>
      <w:r w:rsidRPr="009245F0">
        <w:rPr>
          <w:rFonts w:ascii="Book Antiqua" w:hAnsi="Book Antiqua"/>
          <w:b/>
          <w:bCs/>
          <w:sz w:val="24"/>
          <w:szCs w:val="24"/>
          <w:u w:val="single"/>
        </w:rPr>
        <w:t xml:space="preserve">1. </w:t>
      </w:r>
      <w:r w:rsidR="007F3A40" w:rsidRPr="009245F0">
        <w:rPr>
          <w:rFonts w:ascii="Book Antiqua" w:hAnsi="Book Antiqua"/>
          <w:b/>
          <w:bCs/>
          <w:sz w:val="24"/>
          <w:szCs w:val="24"/>
          <w:u w:val="single"/>
        </w:rPr>
        <w:t xml:space="preserve">Profile of the Project Area: </w:t>
      </w:r>
    </w:p>
    <w:p w:rsidR="007F3A40" w:rsidRPr="009245F0" w:rsidRDefault="007F3A40" w:rsidP="007F3A40">
      <w:pPr>
        <w:pStyle w:val="NoSpacing"/>
        <w:jc w:val="both"/>
        <w:rPr>
          <w:rFonts w:ascii="Book Antiqua" w:hAnsi="Book Antiqua" w:cs="Calibri"/>
          <w:bCs/>
          <w:sz w:val="18"/>
          <w:szCs w:val="24"/>
          <w:u w:val="single"/>
        </w:rPr>
      </w:pPr>
    </w:p>
    <w:p w:rsidR="007F3A40" w:rsidRPr="009245F0" w:rsidRDefault="007F3A40" w:rsidP="007F3A40">
      <w:pPr>
        <w:pStyle w:val="NoSpacing"/>
        <w:jc w:val="both"/>
        <w:rPr>
          <w:rFonts w:ascii="Book Antiqua" w:hAnsi="Book Antiqua" w:cs="Calibri"/>
          <w:bCs/>
          <w:sz w:val="2"/>
          <w:szCs w:val="24"/>
          <w:u w:val="single"/>
        </w:rPr>
      </w:pPr>
    </w:p>
    <w:p w:rsidR="007F3A40" w:rsidRPr="009245F0" w:rsidRDefault="007F3A40" w:rsidP="00C7697F">
      <w:pPr>
        <w:spacing w:after="0"/>
        <w:jc w:val="both"/>
        <w:rPr>
          <w:rFonts w:ascii="Book Antiqua" w:hAnsi="Book Antiqua" w:cs="Calibri"/>
        </w:rPr>
      </w:pPr>
      <w:r w:rsidRPr="009245F0">
        <w:rPr>
          <w:rFonts w:ascii="Book Antiqua" w:hAnsi="Book Antiqua" w:cs="Calibri"/>
        </w:rPr>
        <w:t>To strengthen the services of OP &amp; IP of Chilakalapalli project as well as support the detection of new cases and strengthen the DPMR services in the field, Fontilles has established a DPMR Field Unit, with headquarters at Chilakalapalli. A leprosy-trained and experienced paramedical worker is placed in this unit, after giving training for one week at Chilakalapalli in leprosy, DPMR and specific documentation procedures. The PMW started  field work from 16</w:t>
      </w:r>
      <w:r w:rsidRPr="009245F0">
        <w:rPr>
          <w:rFonts w:ascii="Book Antiqua" w:hAnsi="Book Antiqua" w:cs="Calibri"/>
          <w:vertAlign w:val="superscript"/>
        </w:rPr>
        <w:t>th</w:t>
      </w:r>
      <w:r w:rsidRPr="009245F0">
        <w:rPr>
          <w:rFonts w:ascii="Book Antiqua" w:hAnsi="Book Antiqua" w:cs="Calibri"/>
        </w:rPr>
        <w:t xml:space="preserve"> August 18.</w:t>
      </w:r>
    </w:p>
    <w:p w:rsidR="007F3A40" w:rsidRPr="009245F0" w:rsidRDefault="007F3A40" w:rsidP="00C7697F">
      <w:pPr>
        <w:pStyle w:val="ListParagraph"/>
        <w:spacing w:after="0"/>
        <w:ind w:left="0"/>
        <w:rPr>
          <w:rFonts w:ascii="Book Antiqua" w:hAnsi="Book Antiqua" w:cs="Calibri"/>
          <w:b/>
          <w:sz w:val="8"/>
          <w:szCs w:val="10"/>
        </w:rPr>
      </w:pPr>
    </w:p>
    <w:p w:rsidR="007F3A40" w:rsidRPr="009245F0" w:rsidRDefault="007F3A40" w:rsidP="00C7697F">
      <w:pPr>
        <w:pStyle w:val="NoSpacing"/>
        <w:spacing w:line="276" w:lineRule="auto"/>
        <w:jc w:val="both"/>
        <w:rPr>
          <w:rFonts w:ascii="Book Antiqua" w:hAnsi="Book Antiqua"/>
          <w:sz w:val="24"/>
          <w:szCs w:val="24"/>
        </w:rPr>
      </w:pPr>
      <w:r w:rsidRPr="009245F0">
        <w:rPr>
          <w:rFonts w:ascii="Book Antiqua" w:hAnsi="Book Antiqua"/>
        </w:rPr>
        <w:t xml:space="preserve">The project area comprises of 6 PHCs which are still endemic for leprosy. The project aims to coordinate with the ASHA/health staff and strengthen the referral services to PHCs in the project area, facilitate new case detection in early stages and improve field-based DPMR services. Cases with </w:t>
      </w:r>
      <w:r w:rsidRPr="009245F0">
        <w:rPr>
          <w:rFonts w:ascii="Book Antiqua" w:hAnsi="Book Antiqua" w:cs="Calibri"/>
          <w:color w:val="000000"/>
        </w:rPr>
        <w:t>Reaction/Neuritis, complicated ulcers and those in need of protective foot-wear are referred to Fontilles Referral centre, Chilakalapalli. Disability care camps are also conducted along with GH staff, ASHAs &amp; ANMs to enable the leprosy affected persons to adopt self-care practices for disability care. The project PMW also participates in the LCDC programme in case validation of suspected cases</w:t>
      </w:r>
    </w:p>
    <w:p w:rsidR="007F3A40" w:rsidRPr="009245F0" w:rsidRDefault="007F3A40" w:rsidP="007F3A40">
      <w:pPr>
        <w:pStyle w:val="NoSpacing"/>
        <w:jc w:val="both"/>
        <w:rPr>
          <w:rFonts w:ascii="Book Antiqua" w:hAnsi="Book Antiqua"/>
          <w:sz w:val="24"/>
          <w:szCs w:val="24"/>
        </w:rPr>
      </w:pPr>
    </w:p>
    <w:p w:rsidR="007F3A40" w:rsidRDefault="007F3A40" w:rsidP="007F3A40">
      <w:pPr>
        <w:spacing w:after="0" w:line="240" w:lineRule="auto"/>
        <w:jc w:val="both"/>
        <w:rPr>
          <w:rFonts w:ascii="Book Antiqua" w:hAnsi="Book Antiqua" w:cs="Calibri"/>
          <w:b/>
          <w:bCs/>
          <w:color w:val="000000"/>
          <w:sz w:val="24"/>
          <w:szCs w:val="24"/>
          <w:u w:val="single"/>
        </w:rPr>
      </w:pPr>
    </w:p>
    <w:p w:rsidR="009245F0" w:rsidRDefault="009245F0" w:rsidP="007F3A40">
      <w:pPr>
        <w:spacing w:after="0" w:line="240" w:lineRule="auto"/>
        <w:jc w:val="both"/>
        <w:rPr>
          <w:rFonts w:ascii="Book Antiqua" w:hAnsi="Book Antiqua" w:cs="Calibri"/>
          <w:b/>
          <w:bCs/>
          <w:color w:val="000000"/>
          <w:sz w:val="24"/>
          <w:szCs w:val="24"/>
          <w:u w:val="single"/>
        </w:rPr>
      </w:pPr>
    </w:p>
    <w:p w:rsidR="009245F0" w:rsidRDefault="009245F0" w:rsidP="007F3A40">
      <w:pPr>
        <w:spacing w:after="0" w:line="240" w:lineRule="auto"/>
        <w:jc w:val="both"/>
        <w:rPr>
          <w:rFonts w:ascii="Book Antiqua" w:hAnsi="Book Antiqua" w:cs="Calibri"/>
          <w:b/>
          <w:bCs/>
          <w:color w:val="000000"/>
          <w:sz w:val="24"/>
          <w:szCs w:val="24"/>
          <w:u w:val="single"/>
        </w:rPr>
      </w:pPr>
    </w:p>
    <w:p w:rsidR="009245F0" w:rsidRDefault="009245F0" w:rsidP="007F3A40">
      <w:pPr>
        <w:spacing w:after="0" w:line="240" w:lineRule="auto"/>
        <w:jc w:val="both"/>
        <w:rPr>
          <w:rFonts w:ascii="Book Antiqua" w:hAnsi="Book Antiqua" w:cs="Calibri"/>
          <w:b/>
          <w:bCs/>
          <w:color w:val="000000"/>
          <w:sz w:val="24"/>
          <w:szCs w:val="24"/>
          <w:u w:val="single"/>
        </w:rPr>
      </w:pPr>
    </w:p>
    <w:p w:rsidR="009245F0" w:rsidRDefault="009245F0" w:rsidP="007F3A40">
      <w:pPr>
        <w:spacing w:after="0" w:line="240" w:lineRule="auto"/>
        <w:jc w:val="both"/>
        <w:rPr>
          <w:rFonts w:ascii="Book Antiqua" w:hAnsi="Book Antiqua" w:cs="Calibri"/>
          <w:b/>
          <w:bCs/>
          <w:color w:val="000000"/>
          <w:sz w:val="24"/>
          <w:szCs w:val="24"/>
          <w:u w:val="single"/>
        </w:rPr>
      </w:pPr>
    </w:p>
    <w:p w:rsidR="007F3A40" w:rsidRPr="009245F0" w:rsidRDefault="007F3A40" w:rsidP="007F3A40">
      <w:pPr>
        <w:spacing w:after="0" w:line="240" w:lineRule="auto"/>
        <w:jc w:val="both"/>
        <w:rPr>
          <w:rFonts w:ascii="Book Antiqua" w:hAnsi="Book Antiqua" w:cs="Calibri"/>
          <w:b/>
          <w:bCs/>
          <w:color w:val="000000"/>
          <w:sz w:val="24"/>
          <w:szCs w:val="24"/>
          <w:u w:val="single"/>
        </w:rPr>
      </w:pPr>
      <w:r w:rsidRPr="009245F0">
        <w:rPr>
          <w:rFonts w:ascii="Book Antiqua" w:hAnsi="Book Antiqua" w:cs="Calibri"/>
          <w:b/>
          <w:bCs/>
          <w:color w:val="000000"/>
          <w:sz w:val="24"/>
          <w:szCs w:val="24"/>
          <w:u w:val="single"/>
        </w:rPr>
        <w:lastRenderedPageBreak/>
        <w:t>Brief summary of activities &amp; achievements- 2019</w:t>
      </w:r>
    </w:p>
    <w:p w:rsidR="007F3A40" w:rsidRPr="009245F0" w:rsidRDefault="007F3A40" w:rsidP="007F3A40">
      <w:pPr>
        <w:pStyle w:val="NoSpacing"/>
        <w:jc w:val="both"/>
        <w:rPr>
          <w:rFonts w:ascii="Book Antiqua" w:hAnsi="Book Antiqua" w:cs="Calibri"/>
          <w:bCs/>
          <w:sz w:val="10"/>
          <w:szCs w:val="24"/>
          <w:u w:val="single"/>
        </w:rPr>
      </w:pPr>
    </w:p>
    <w:p w:rsidR="007F3A40" w:rsidRPr="009245F0" w:rsidRDefault="007F3A40" w:rsidP="007F3A40">
      <w:pPr>
        <w:pStyle w:val="NoSpacing"/>
        <w:jc w:val="both"/>
        <w:rPr>
          <w:rFonts w:ascii="Book Antiqua" w:hAnsi="Book Antiqua" w:cs="Calibri"/>
          <w:bCs/>
          <w:sz w:val="2"/>
          <w:szCs w:val="24"/>
          <w:u w:val="single"/>
        </w:rPr>
      </w:pPr>
    </w:p>
    <w:p w:rsidR="007F3A40" w:rsidRPr="009245F0" w:rsidRDefault="007F3A40" w:rsidP="007F3A40">
      <w:pPr>
        <w:pStyle w:val="NoSpacing"/>
        <w:jc w:val="both"/>
        <w:rPr>
          <w:rFonts w:ascii="Book Antiqua" w:hAnsi="Book Antiqua" w:cs="Calibri"/>
          <w:b/>
          <w:sz w:val="6"/>
          <w:szCs w:val="24"/>
        </w:rPr>
      </w:pPr>
    </w:p>
    <w:p w:rsidR="007F3A40" w:rsidRPr="009245F0" w:rsidRDefault="007F3A40" w:rsidP="007F3A40">
      <w:pPr>
        <w:pStyle w:val="NoSpacing"/>
        <w:jc w:val="both"/>
        <w:rPr>
          <w:rFonts w:ascii="Book Antiqua" w:hAnsi="Book Antiqua" w:cs="Calibri"/>
          <w:b/>
          <w:sz w:val="6"/>
          <w:szCs w:val="24"/>
        </w:rPr>
      </w:pPr>
    </w:p>
    <w:p w:rsidR="007F3A40" w:rsidRPr="009245F0" w:rsidRDefault="007F3A40" w:rsidP="007F3A40">
      <w:pPr>
        <w:pStyle w:val="NoSpacing"/>
        <w:jc w:val="both"/>
        <w:rPr>
          <w:rFonts w:ascii="Book Antiqua" w:hAnsi="Book Antiqua" w:cs="Calibri"/>
          <w:b/>
          <w:sz w:val="6"/>
          <w:szCs w:val="24"/>
        </w:rPr>
      </w:pPr>
    </w:p>
    <w:p w:rsidR="007F3A40" w:rsidRPr="009245F0" w:rsidRDefault="007F3A40" w:rsidP="007F3A40">
      <w:pPr>
        <w:pStyle w:val="NoSpacing"/>
        <w:jc w:val="both"/>
        <w:rPr>
          <w:rFonts w:ascii="Book Antiqua" w:hAnsi="Book Antiqua" w:cs="Calibri"/>
          <w:b/>
          <w:sz w:val="6"/>
          <w:szCs w:val="24"/>
        </w:rPr>
      </w:pP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93"/>
        <w:gridCol w:w="5811"/>
        <w:gridCol w:w="3402"/>
      </w:tblGrid>
      <w:tr w:rsidR="007F3A40" w:rsidRPr="009245F0" w:rsidTr="00CE7986">
        <w:tc>
          <w:tcPr>
            <w:tcW w:w="993" w:type="dxa"/>
            <w:shd w:val="clear" w:color="auto" w:fill="C6D9F1"/>
            <w:vAlign w:val="center"/>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S.No</w:t>
            </w:r>
          </w:p>
        </w:tc>
        <w:tc>
          <w:tcPr>
            <w:tcW w:w="5811" w:type="dxa"/>
            <w:shd w:val="clear" w:color="auto" w:fill="C6D9F1"/>
            <w:vAlign w:val="center"/>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Activity</w:t>
            </w:r>
          </w:p>
        </w:tc>
        <w:tc>
          <w:tcPr>
            <w:tcW w:w="3402" w:type="dxa"/>
            <w:shd w:val="clear" w:color="auto" w:fill="C6D9F1"/>
          </w:tcPr>
          <w:p w:rsidR="007F3A40" w:rsidRPr="009245F0" w:rsidRDefault="007F3A40" w:rsidP="00CE7986">
            <w:pPr>
              <w:pStyle w:val="NoSpacing"/>
              <w:jc w:val="center"/>
              <w:rPr>
                <w:rFonts w:ascii="Book Antiqua" w:hAnsi="Book Antiqua" w:cs="Calibri"/>
              </w:rPr>
            </w:pPr>
          </w:p>
        </w:tc>
      </w:tr>
      <w:tr w:rsidR="007F3A40" w:rsidRPr="009245F0" w:rsidTr="00CE7986">
        <w:tc>
          <w:tcPr>
            <w:tcW w:w="993" w:type="dxa"/>
          </w:tcPr>
          <w:p w:rsidR="007F3A40" w:rsidRPr="009245F0" w:rsidRDefault="007F3A40" w:rsidP="00CE7986">
            <w:pPr>
              <w:pStyle w:val="NoSpacing"/>
              <w:jc w:val="both"/>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of PHCs visited</w:t>
            </w:r>
          </w:p>
        </w:tc>
        <w:tc>
          <w:tcPr>
            <w:tcW w:w="3402" w:type="dxa"/>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6</w:t>
            </w:r>
          </w:p>
        </w:tc>
      </w:tr>
      <w:tr w:rsidR="007F3A40" w:rsidRPr="009245F0" w:rsidTr="00CE7986">
        <w:tc>
          <w:tcPr>
            <w:tcW w:w="993" w:type="dxa"/>
            <w:shd w:val="clear" w:color="auto" w:fill="C6D9F1"/>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1</w:t>
            </w:r>
          </w:p>
        </w:tc>
        <w:tc>
          <w:tcPr>
            <w:tcW w:w="5811" w:type="dxa"/>
            <w:shd w:val="clear" w:color="auto" w:fill="C6D9F1"/>
          </w:tcPr>
          <w:p w:rsidR="007F3A40" w:rsidRPr="009245F0" w:rsidRDefault="007F3A40" w:rsidP="00CE7986">
            <w:pPr>
              <w:pStyle w:val="NoSpacing"/>
              <w:jc w:val="both"/>
              <w:rPr>
                <w:rFonts w:ascii="Book Antiqua" w:hAnsi="Book Antiqua" w:cs="Calibri"/>
                <w:b/>
              </w:rPr>
            </w:pPr>
            <w:r w:rsidRPr="009245F0">
              <w:rPr>
                <w:rFonts w:ascii="Book Antiqua" w:hAnsi="Book Antiqua" w:cs="Calibri"/>
                <w:b/>
              </w:rPr>
              <w:t>Follow-up of Disability cases</w:t>
            </w:r>
          </w:p>
        </w:tc>
        <w:tc>
          <w:tcPr>
            <w:tcW w:w="3402" w:type="dxa"/>
            <w:shd w:val="clear" w:color="auto" w:fill="C6D9F1"/>
          </w:tcPr>
          <w:p w:rsidR="007F3A40" w:rsidRPr="009245F0" w:rsidRDefault="007F3A40" w:rsidP="00CE7986">
            <w:pPr>
              <w:pStyle w:val="NoSpacing"/>
              <w:jc w:val="center"/>
              <w:rPr>
                <w:rFonts w:ascii="Book Antiqua" w:hAnsi="Book Antiqua" w:cs="Calibri"/>
              </w:rPr>
            </w:pP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Total GI &amp; GII Cases</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314</w:t>
            </w: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 xml:space="preserve">No. Followed up </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292</w:t>
            </w: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 xml:space="preserve">No. of cases practising self care </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 xml:space="preserve">            154 (53%)</w:t>
            </w: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of cases demonstrated self care</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128</w:t>
            </w:r>
          </w:p>
        </w:tc>
      </w:tr>
      <w:tr w:rsidR="007F3A40" w:rsidRPr="009245F0" w:rsidTr="00CE7986">
        <w:tc>
          <w:tcPr>
            <w:tcW w:w="993" w:type="dxa"/>
            <w:shd w:val="clear" w:color="auto" w:fill="C6D9F1"/>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2</w:t>
            </w:r>
          </w:p>
        </w:tc>
        <w:tc>
          <w:tcPr>
            <w:tcW w:w="5811" w:type="dxa"/>
            <w:shd w:val="clear" w:color="auto" w:fill="C6D9F1"/>
          </w:tcPr>
          <w:p w:rsidR="007F3A40" w:rsidRPr="009245F0" w:rsidRDefault="007F3A40" w:rsidP="00CE7986">
            <w:pPr>
              <w:pStyle w:val="NoSpacing"/>
              <w:jc w:val="both"/>
              <w:rPr>
                <w:rFonts w:ascii="Book Antiqua" w:hAnsi="Book Antiqua" w:cs="Calibri"/>
                <w:b/>
              </w:rPr>
            </w:pPr>
            <w:r w:rsidRPr="009245F0">
              <w:rPr>
                <w:rFonts w:ascii="Book Antiqua" w:hAnsi="Book Antiqua" w:cs="Calibri"/>
                <w:b/>
              </w:rPr>
              <w:t>No. of cases with ulcers</w:t>
            </w:r>
          </w:p>
        </w:tc>
        <w:tc>
          <w:tcPr>
            <w:tcW w:w="3402" w:type="dxa"/>
            <w:shd w:val="clear" w:color="auto" w:fill="C6D9F1"/>
            <w:vAlign w:val="center"/>
          </w:tcPr>
          <w:p w:rsidR="007F3A40" w:rsidRPr="009245F0" w:rsidRDefault="007F3A40" w:rsidP="00CE7986">
            <w:pPr>
              <w:pStyle w:val="NoSpacing"/>
              <w:jc w:val="center"/>
              <w:rPr>
                <w:rFonts w:ascii="Book Antiqua" w:hAnsi="Book Antiqua" w:cs="Calibri"/>
              </w:rPr>
            </w:pP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of simple ulcer cases managed in the field/Healed</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22/23</w:t>
            </w: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referred to Chilakalapalli IP wards</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41</w:t>
            </w: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reported and admitted in Chilakalapalli IP wards</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35</w:t>
            </w: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of ulcers healed</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23</w:t>
            </w:r>
          </w:p>
        </w:tc>
      </w:tr>
      <w:tr w:rsidR="007F3A40" w:rsidRPr="009245F0" w:rsidTr="00CE7986">
        <w:tc>
          <w:tcPr>
            <w:tcW w:w="993" w:type="dxa"/>
            <w:shd w:val="clear" w:color="auto" w:fill="C6D9F1"/>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3</w:t>
            </w:r>
          </w:p>
        </w:tc>
        <w:tc>
          <w:tcPr>
            <w:tcW w:w="5811" w:type="dxa"/>
            <w:shd w:val="clear" w:color="auto" w:fill="C6D9F1"/>
          </w:tcPr>
          <w:p w:rsidR="007F3A40" w:rsidRPr="009245F0" w:rsidRDefault="007F3A40" w:rsidP="00CE7986">
            <w:pPr>
              <w:pStyle w:val="NoSpacing"/>
              <w:jc w:val="both"/>
              <w:rPr>
                <w:rFonts w:ascii="Book Antiqua" w:hAnsi="Book Antiqua" w:cs="Calibri"/>
                <w:b/>
              </w:rPr>
            </w:pPr>
            <w:r w:rsidRPr="009245F0">
              <w:rPr>
                <w:rFonts w:ascii="Book Antiqua" w:hAnsi="Book Antiqua" w:cs="Calibri"/>
                <w:b/>
              </w:rPr>
              <w:t>MCR Footwear</w:t>
            </w:r>
          </w:p>
        </w:tc>
        <w:tc>
          <w:tcPr>
            <w:tcW w:w="3402" w:type="dxa"/>
            <w:shd w:val="clear" w:color="auto" w:fill="C6D9F1"/>
            <w:vAlign w:val="center"/>
          </w:tcPr>
          <w:p w:rsidR="007F3A40" w:rsidRPr="009245F0" w:rsidRDefault="007F3A40" w:rsidP="00CE7986">
            <w:pPr>
              <w:pStyle w:val="NoSpacing"/>
              <w:jc w:val="center"/>
              <w:rPr>
                <w:rFonts w:ascii="Book Antiqua" w:hAnsi="Book Antiqua" w:cs="Calibri"/>
              </w:rPr>
            </w:pP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 xml:space="preserve">No. of persons using ordinary footwear </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166</w:t>
            </w: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of measurements taken</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131</w:t>
            </w: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 xml:space="preserve">Number provided </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119</w:t>
            </w:r>
          </w:p>
        </w:tc>
      </w:tr>
      <w:tr w:rsidR="007F3A40" w:rsidRPr="009245F0" w:rsidTr="00CE7986">
        <w:tc>
          <w:tcPr>
            <w:tcW w:w="993" w:type="dxa"/>
            <w:shd w:val="clear" w:color="auto" w:fill="C6D9F1"/>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4</w:t>
            </w:r>
          </w:p>
        </w:tc>
        <w:tc>
          <w:tcPr>
            <w:tcW w:w="5811" w:type="dxa"/>
            <w:shd w:val="clear" w:color="auto" w:fill="C6D9F1"/>
          </w:tcPr>
          <w:p w:rsidR="007F3A40" w:rsidRPr="009245F0" w:rsidRDefault="007F3A40" w:rsidP="00CE7986">
            <w:pPr>
              <w:pStyle w:val="NoSpacing"/>
              <w:jc w:val="both"/>
              <w:rPr>
                <w:rFonts w:ascii="Book Antiqua" w:hAnsi="Book Antiqua" w:cs="Calibri"/>
                <w:b/>
              </w:rPr>
            </w:pPr>
            <w:r w:rsidRPr="009245F0">
              <w:rPr>
                <w:rFonts w:ascii="Book Antiqua" w:hAnsi="Book Antiqua" w:cs="Calibri"/>
                <w:b/>
              </w:rPr>
              <w:t>RCS</w:t>
            </w:r>
          </w:p>
        </w:tc>
        <w:tc>
          <w:tcPr>
            <w:tcW w:w="3402" w:type="dxa"/>
            <w:shd w:val="clear" w:color="auto" w:fill="C6D9F1"/>
            <w:vAlign w:val="center"/>
          </w:tcPr>
          <w:p w:rsidR="007F3A40" w:rsidRPr="009245F0" w:rsidRDefault="007F3A40" w:rsidP="00CE7986">
            <w:pPr>
              <w:pStyle w:val="NoSpacing"/>
              <w:jc w:val="center"/>
              <w:rPr>
                <w:rFonts w:ascii="Book Antiqua" w:hAnsi="Book Antiqua" w:cs="Calibri"/>
              </w:rPr>
            </w:pP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Screened and selected for RCS</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w:t>
            </w: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Referred for RCS</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w:t>
            </w:r>
          </w:p>
        </w:tc>
      </w:tr>
      <w:tr w:rsidR="007F3A40" w:rsidRPr="009245F0" w:rsidTr="00CE7986">
        <w:tc>
          <w:tcPr>
            <w:tcW w:w="993" w:type="dxa"/>
            <w:shd w:val="clear" w:color="auto" w:fill="C6D9F1"/>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5</w:t>
            </w:r>
          </w:p>
        </w:tc>
        <w:tc>
          <w:tcPr>
            <w:tcW w:w="5811" w:type="dxa"/>
            <w:shd w:val="clear" w:color="auto" w:fill="C6D9F1"/>
          </w:tcPr>
          <w:p w:rsidR="007F3A40" w:rsidRPr="009245F0" w:rsidRDefault="007F3A40" w:rsidP="00CE7986">
            <w:pPr>
              <w:pStyle w:val="NoSpacing"/>
              <w:jc w:val="both"/>
              <w:rPr>
                <w:rFonts w:ascii="Book Antiqua" w:hAnsi="Book Antiqua" w:cs="Calibri"/>
                <w:b/>
              </w:rPr>
            </w:pPr>
            <w:r w:rsidRPr="009245F0">
              <w:rPr>
                <w:rFonts w:ascii="Book Antiqua" w:hAnsi="Book Antiqua" w:cs="Calibri"/>
                <w:b/>
              </w:rPr>
              <w:t xml:space="preserve">Govt. Welfare Schemes </w:t>
            </w:r>
          </w:p>
        </w:tc>
        <w:tc>
          <w:tcPr>
            <w:tcW w:w="3402" w:type="dxa"/>
            <w:shd w:val="clear" w:color="auto" w:fill="C6D9F1"/>
            <w:vAlign w:val="center"/>
          </w:tcPr>
          <w:p w:rsidR="007F3A40" w:rsidRPr="009245F0" w:rsidRDefault="007F3A40" w:rsidP="00CE7986">
            <w:pPr>
              <w:pStyle w:val="NoSpacing"/>
              <w:jc w:val="center"/>
              <w:rPr>
                <w:rFonts w:ascii="Book Antiqua" w:hAnsi="Book Antiqua" w:cs="Calibri"/>
              </w:rPr>
            </w:pP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Receiving Disability pension</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74</w:t>
            </w: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Receiving Old age pension</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151</w:t>
            </w: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Receiving Widow Pension</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22</w:t>
            </w: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Receiving AAY (35 Kgs Rice)</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93</w:t>
            </w:r>
          </w:p>
        </w:tc>
      </w:tr>
      <w:tr w:rsidR="007F3A40" w:rsidRPr="009245F0" w:rsidTr="00CE7986">
        <w:tc>
          <w:tcPr>
            <w:tcW w:w="993" w:type="dxa"/>
            <w:shd w:val="clear" w:color="auto" w:fill="C6D9F1"/>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6</w:t>
            </w:r>
          </w:p>
        </w:tc>
        <w:tc>
          <w:tcPr>
            <w:tcW w:w="5811" w:type="dxa"/>
            <w:shd w:val="clear" w:color="auto" w:fill="C6D9F1"/>
          </w:tcPr>
          <w:p w:rsidR="007F3A40" w:rsidRPr="009245F0" w:rsidRDefault="007F3A40" w:rsidP="00CE7986">
            <w:pPr>
              <w:pStyle w:val="NoSpacing"/>
              <w:jc w:val="both"/>
              <w:rPr>
                <w:rFonts w:ascii="Book Antiqua" w:hAnsi="Book Antiqua" w:cs="Calibri"/>
                <w:b/>
              </w:rPr>
            </w:pPr>
            <w:r w:rsidRPr="009245F0">
              <w:rPr>
                <w:rFonts w:ascii="Book Antiqua" w:hAnsi="Book Antiqua" w:cs="Calibri"/>
                <w:b/>
              </w:rPr>
              <w:t xml:space="preserve">Disability Care Camps </w:t>
            </w:r>
          </w:p>
        </w:tc>
        <w:tc>
          <w:tcPr>
            <w:tcW w:w="3402" w:type="dxa"/>
            <w:shd w:val="clear" w:color="auto" w:fill="C6D9F1"/>
            <w:vAlign w:val="center"/>
          </w:tcPr>
          <w:p w:rsidR="007F3A40" w:rsidRPr="009245F0" w:rsidRDefault="007F3A40" w:rsidP="00CE7986">
            <w:pPr>
              <w:pStyle w:val="NoSpacing"/>
              <w:jc w:val="center"/>
              <w:rPr>
                <w:rFonts w:ascii="Book Antiqua" w:hAnsi="Book Antiqua" w:cs="Calibri"/>
              </w:rPr>
            </w:pP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of camps attended  ( Monthly Disability camps)</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11</w:t>
            </w: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of Beneficiaries attended</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259</w:t>
            </w:r>
          </w:p>
        </w:tc>
      </w:tr>
      <w:tr w:rsidR="007F3A40" w:rsidRPr="009245F0" w:rsidTr="00CE7986">
        <w:tc>
          <w:tcPr>
            <w:tcW w:w="993" w:type="dxa"/>
          </w:tcPr>
          <w:p w:rsidR="007F3A40" w:rsidRPr="009245F0" w:rsidRDefault="007F3A40" w:rsidP="00CE7986">
            <w:pPr>
              <w:pStyle w:val="NoSpacing"/>
              <w:jc w:val="center"/>
              <w:rPr>
                <w:rFonts w:ascii="Book Antiqua" w:hAnsi="Book Antiqua" w:cs="Calibri"/>
              </w:rPr>
            </w:pPr>
          </w:p>
        </w:tc>
        <w:tc>
          <w:tcPr>
            <w:tcW w:w="5811" w:type="dxa"/>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of patients demonstrated self care</w:t>
            </w:r>
          </w:p>
        </w:tc>
        <w:tc>
          <w:tcPr>
            <w:tcW w:w="3402" w:type="dxa"/>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63</w:t>
            </w:r>
          </w:p>
        </w:tc>
      </w:tr>
    </w:tbl>
    <w:p w:rsidR="007F3A40" w:rsidRPr="009245F0" w:rsidRDefault="007F3A40" w:rsidP="007F3A40">
      <w:pPr>
        <w:rPr>
          <w:rFonts w:ascii="Book Antiqua" w:hAnsi="Book Antiqua"/>
        </w:rPr>
      </w:pP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426"/>
        <w:gridCol w:w="708"/>
        <w:gridCol w:w="567"/>
        <w:gridCol w:w="1134"/>
        <w:gridCol w:w="567"/>
        <w:gridCol w:w="1134"/>
        <w:gridCol w:w="567"/>
        <w:gridCol w:w="1134"/>
        <w:gridCol w:w="142"/>
        <w:gridCol w:w="851"/>
        <w:gridCol w:w="141"/>
        <w:gridCol w:w="708"/>
        <w:gridCol w:w="143"/>
        <w:gridCol w:w="566"/>
        <w:gridCol w:w="851"/>
      </w:tblGrid>
      <w:tr w:rsidR="007F3A40" w:rsidRPr="009245F0" w:rsidTr="00CE7986">
        <w:tc>
          <w:tcPr>
            <w:tcW w:w="993" w:type="dxa"/>
            <w:gridSpan w:val="2"/>
            <w:tcBorders>
              <w:top w:val="single" w:sz="4" w:space="0" w:color="000000"/>
              <w:left w:val="single" w:sz="4" w:space="0" w:color="000000"/>
              <w:bottom w:val="single" w:sz="4" w:space="0" w:color="000000"/>
              <w:right w:val="single" w:sz="4" w:space="0" w:color="000000"/>
            </w:tcBorders>
            <w:shd w:val="clear" w:color="auto" w:fill="C6D9F1"/>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S.No</w:t>
            </w:r>
          </w:p>
        </w:tc>
        <w:tc>
          <w:tcPr>
            <w:tcW w:w="5811" w:type="dxa"/>
            <w:gridSpan w:val="7"/>
            <w:tcBorders>
              <w:top w:val="single" w:sz="4" w:space="0" w:color="000000"/>
              <w:left w:val="single" w:sz="4" w:space="0" w:color="000000"/>
              <w:bottom w:val="single" w:sz="4" w:space="0" w:color="000000"/>
              <w:right w:val="single" w:sz="4" w:space="0" w:color="000000"/>
            </w:tcBorders>
            <w:shd w:val="clear" w:color="auto" w:fill="C6D9F1"/>
          </w:tcPr>
          <w:p w:rsidR="007F3A40" w:rsidRPr="009245F0" w:rsidRDefault="007F3A40" w:rsidP="00CE7986">
            <w:pPr>
              <w:pStyle w:val="NoSpacing"/>
              <w:jc w:val="both"/>
              <w:rPr>
                <w:rFonts w:ascii="Book Antiqua" w:hAnsi="Book Antiqua" w:cs="Calibri"/>
                <w:b/>
              </w:rPr>
            </w:pPr>
            <w:r w:rsidRPr="009245F0">
              <w:rPr>
                <w:rFonts w:ascii="Book Antiqua" w:hAnsi="Book Antiqua" w:cs="Calibri"/>
                <w:b/>
              </w:rPr>
              <w:t>Activity</w:t>
            </w:r>
          </w:p>
        </w:tc>
        <w:tc>
          <w:tcPr>
            <w:tcW w:w="3402" w:type="dxa"/>
            <w:gridSpan w:val="7"/>
            <w:tcBorders>
              <w:top w:val="single" w:sz="4" w:space="0" w:color="000000"/>
              <w:left w:val="single" w:sz="4" w:space="0" w:color="000000"/>
              <w:bottom w:val="single" w:sz="4" w:space="0" w:color="000000"/>
              <w:right w:val="single" w:sz="4" w:space="0" w:color="000000"/>
            </w:tcBorders>
            <w:shd w:val="clear" w:color="auto" w:fill="C6D9F1"/>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 xml:space="preserve">                   6 PHCs</w:t>
            </w:r>
          </w:p>
        </w:tc>
      </w:tr>
      <w:tr w:rsidR="007F3A40" w:rsidRPr="009245F0" w:rsidTr="00CE7986">
        <w:tc>
          <w:tcPr>
            <w:tcW w:w="993" w:type="dxa"/>
            <w:gridSpan w:val="2"/>
            <w:shd w:val="clear" w:color="auto" w:fill="C6D9F1"/>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7</w:t>
            </w:r>
          </w:p>
        </w:tc>
        <w:tc>
          <w:tcPr>
            <w:tcW w:w="5811" w:type="dxa"/>
            <w:gridSpan w:val="7"/>
            <w:shd w:val="clear" w:color="auto" w:fill="C6D9F1"/>
          </w:tcPr>
          <w:p w:rsidR="007F3A40" w:rsidRPr="009245F0" w:rsidRDefault="007F3A40" w:rsidP="00CE7986">
            <w:pPr>
              <w:pStyle w:val="NoSpacing"/>
              <w:jc w:val="both"/>
              <w:rPr>
                <w:rFonts w:ascii="Book Antiqua" w:hAnsi="Book Antiqua" w:cs="Calibri"/>
                <w:b/>
              </w:rPr>
            </w:pPr>
            <w:r w:rsidRPr="009245F0">
              <w:rPr>
                <w:rFonts w:ascii="Book Antiqua" w:hAnsi="Book Antiqua" w:cs="Calibri"/>
                <w:b/>
              </w:rPr>
              <w:t>Referral Services</w:t>
            </w:r>
          </w:p>
        </w:tc>
        <w:tc>
          <w:tcPr>
            <w:tcW w:w="3402" w:type="dxa"/>
            <w:gridSpan w:val="7"/>
            <w:shd w:val="clear" w:color="auto" w:fill="C6D9F1"/>
          </w:tcPr>
          <w:p w:rsidR="007F3A40" w:rsidRPr="009245F0" w:rsidRDefault="007F3A40" w:rsidP="00CE7986">
            <w:pPr>
              <w:pStyle w:val="NoSpacing"/>
              <w:jc w:val="both"/>
              <w:rPr>
                <w:rFonts w:ascii="Book Antiqua" w:hAnsi="Book Antiqua" w:cs="Calibri"/>
              </w:rPr>
            </w:pPr>
          </w:p>
        </w:tc>
      </w:tr>
      <w:tr w:rsidR="007F3A40" w:rsidRPr="009245F0" w:rsidTr="00CE7986">
        <w:tc>
          <w:tcPr>
            <w:tcW w:w="993" w:type="dxa"/>
            <w:gridSpan w:val="2"/>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a</w:t>
            </w:r>
          </w:p>
        </w:tc>
        <w:tc>
          <w:tcPr>
            <w:tcW w:w="5811" w:type="dxa"/>
            <w:gridSpan w:val="7"/>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of suspected cases Referred to PHCs/RC CLP</w:t>
            </w:r>
          </w:p>
        </w:tc>
        <w:tc>
          <w:tcPr>
            <w:tcW w:w="3402" w:type="dxa"/>
            <w:gridSpan w:val="7"/>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59</w:t>
            </w:r>
          </w:p>
        </w:tc>
      </w:tr>
      <w:tr w:rsidR="007F3A40" w:rsidRPr="009245F0" w:rsidTr="00CE7986">
        <w:tc>
          <w:tcPr>
            <w:tcW w:w="993" w:type="dxa"/>
            <w:gridSpan w:val="2"/>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b</w:t>
            </w:r>
          </w:p>
        </w:tc>
        <w:tc>
          <w:tcPr>
            <w:tcW w:w="5811" w:type="dxa"/>
            <w:gridSpan w:val="7"/>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of cases reported to PHCs/RC CLP</w:t>
            </w:r>
          </w:p>
        </w:tc>
        <w:tc>
          <w:tcPr>
            <w:tcW w:w="3402" w:type="dxa"/>
            <w:gridSpan w:val="7"/>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56</w:t>
            </w:r>
          </w:p>
        </w:tc>
      </w:tr>
      <w:tr w:rsidR="007F3A40" w:rsidRPr="009245F0" w:rsidTr="00CE7986">
        <w:tc>
          <w:tcPr>
            <w:tcW w:w="993" w:type="dxa"/>
            <w:gridSpan w:val="2"/>
            <w:vMerge w:val="restart"/>
            <w:vAlign w:val="center"/>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c</w:t>
            </w:r>
          </w:p>
        </w:tc>
        <w:tc>
          <w:tcPr>
            <w:tcW w:w="5811" w:type="dxa"/>
            <w:gridSpan w:val="7"/>
            <w:vMerge w:val="restart"/>
            <w:vAlign w:val="center"/>
          </w:tcPr>
          <w:p w:rsidR="007F3A40" w:rsidRPr="009245F0" w:rsidRDefault="007F3A40" w:rsidP="00CE7986">
            <w:pPr>
              <w:pStyle w:val="NoSpacing"/>
              <w:rPr>
                <w:rFonts w:ascii="Book Antiqua" w:hAnsi="Book Antiqua" w:cs="Calibri"/>
              </w:rPr>
            </w:pPr>
            <w:r w:rsidRPr="009245F0">
              <w:rPr>
                <w:rFonts w:ascii="Book Antiqua" w:hAnsi="Book Antiqua" w:cs="Calibri"/>
              </w:rPr>
              <w:t>No. of new cases confirmed</w:t>
            </w:r>
          </w:p>
        </w:tc>
        <w:tc>
          <w:tcPr>
            <w:tcW w:w="993" w:type="dxa"/>
            <w:gridSpan w:val="2"/>
            <w:shd w:val="clear" w:color="auto" w:fill="D9D9D9"/>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MB</w:t>
            </w:r>
          </w:p>
        </w:tc>
        <w:tc>
          <w:tcPr>
            <w:tcW w:w="992" w:type="dxa"/>
            <w:gridSpan w:val="3"/>
            <w:shd w:val="clear" w:color="auto" w:fill="D9D9D9"/>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PB</w:t>
            </w:r>
          </w:p>
        </w:tc>
        <w:tc>
          <w:tcPr>
            <w:tcW w:w="1417" w:type="dxa"/>
            <w:gridSpan w:val="2"/>
            <w:shd w:val="clear" w:color="auto" w:fill="D9D9D9"/>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Tot.</w:t>
            </w:r>
          </w:p>
        </w:tc>
      </w:tr>
      <w:tr w:rsidR="007F3A40" w:rsidRPr="009245F0" w:rsidTr="00CE7986">
        <w:tc>
          <w:tcPr>
            <w:tcW w:w="993" w:type="dxa"/>
            <w:gridSpan w:val="2"/>
            <w:vMerge/>
          </w:tcPr>
          <w:p w:rsidR="007F3A40" w:rsidRPr="009245F0" w:rsidRDefault="007F3A40" w:rsidP="00CE7986">
            <w:pPr>
              <w:pStyle w:val="NoSpacing"/>
              <w:jc w:val="center"/>
              <w:rPr>
                <w:rFonts w:ascii="Book Antiqua" w:hAnsi="Book Antiqua" w:cs="Calibri"/>
                <w:b/>
              </w:rPr>
            </w:pPr>
          </w:p>
        </w:tc>
        <w:tc>
          <w:tcPr>
            <w:tcW w:w="5811" w:type="dxa"/>
            <w:gridSpan w:val="7"/>
            <w:vMerge/>
          </w:tcPr>
          <w:p w:rsidR="007F3A40" w:rsidRPr="009245F0" w:rsidRDefault="007F3A40" w:rsidP="00CE7986">
            <w:pPr>
              <w:pStyle w:val="NoSpacing"/>
              <w:jc w:val="both"/>
              <w:rPr>
                <w:rFonts w:ascii="Book Antiqua" w:hAnsi="Book Antiqua" w:cs="Calibri"/>
              </w:rPr>
            </w:pPr>
          </w:p>
        </w:tc>
        <w:tc>
          <w:tcPr>
            <w:tcW w:w="993" w:type="dxa"/>
            <w:gridSpan w:val="2"/>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19</w:t>
            </w:r>
          </w:p>
        </w:tc>
        <w:tc>
          <w:tcPr>
            <w:tcW w:w="992" w:type="dxa"/>
            <w:gridSpan w:val="3"/>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33</w:t>
            </w:r>
          </w:p>
        </w:tc>
        <w:tc>
          <w:tcPr>
            <w:tcW w:w="1417" w:type="dxa"/>
            <w:gridSpan w:val="2"/>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52</w:t>
            </w:r>
          </w:p>
        </w:tc>
      </w:tr>
      <w:tr w:rsidR="007F3A40" w:rsidRPr="009245F0" w:rsidTr="00CE7986">
        <w:tc>
          <w:tcPr>
            <w:tcW w:w="993" w:type="dxa"/>
            <w:gridSpan w:val="2"/>
          </w:tcPr>
          <w:p w:rsidR="007F3A40" w:rsidRPr="009245F0" w:rsidRDefault="007F3A40" w:rsidP="00CE7986">
            <w:pPr>
              <w:pStyle w:val="NoSpacing"/>
              <w:jc w:val="center"/>
              <w:rPr>
                <w:rFonts w:ascii="Book Antiqua" w:hAnsi="Book Antiqua" w:cs="Calibri"/>
                <w:b/>
              </w:rPr>
            </w:pPr>
          </w:p>
        </w:tc>
        <w:tc>
          <w:tcPr>
            <w:tcW w:w="5811" w:type="dxa"/>
            <w:gridSpan w:val="7"/>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Of 7 c No. of new cases reported with GII disability</w:t>
            </w:r>
          </w:p>
        </w:tc>
        <w:tc>
          <w:tcPr>
            <w:tcW w:w="993" w:type="dxa"/>
            <w:gridSpan w:val="2"/>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2</w:t>
            </w:r>
          </w:p>
        </w:tc>
        <w:tc>
          <w:tcPr>
            <w:tcW w:w="992" w:type="dxa"/>
            <w:gridSpan w:val="3"/>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w:t>
            </w:r>
          </w:p>
        </w:tc>
        <w:tc>
          <w:tcPr>
            <w:tcW w:w="1417" w:type="dxa"/>
            <w:gridSpan w:val="2"/>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3</w:t>
            </w:r>
          </w:p>
        </w:tc>
      </w:tr>
      <w:tr w:rsidR="007F3A40" w:rsidRPr="009245F0" w:rsidTr="00CE7986">
        <w:tc>
          <w:tcPr>
            <w:tcW w:w="993" w:type="dxa"/>
            <w:gridSpan w:val="2"/>
          </w:tcPr>
          <w:p w:rsidR="007F3A40" w:rsidRPr="009245F0" w:rsidRDefault="007F3A40" w:rsidP="00CE7986">
            <w:pPr>
              <w:pStyle w:val="NoSpacing"/>
              <w:jc w:val="center"/>
              <w:rPr>
                <w:rFonts w:ascii="Book Antiqua" w:hAnsi="Book Antiqua" w:cs="Calibri"/>
                <w:b/>
              </w:rPr>
            </w:pPr>
          </w:p>
        </w:tc>
        <w:tc>
          <w:tcPr>
            <w:tcW w:w="5811" w:type="dxa"/>
            <w:gridSpan w:val="7"/>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Of 7 C No. of Child cases</w:t>
            </w:r>
          </w:p>
        </w:tc>
        <w:tc>
          <w:tcPr>
            <w:tcW w:w="993" w:type="dxa"/>
            <w:gridSpan w:val="2"/>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w:t>
            </w:r>
          </w:p>
        </w:tc>
        <w:tc>
          <w:tcPr>
            <w:tcW w:w="992" w:type="dxa"/>
            <w:gridSpan w:val="3"/>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6</w:t>
            </w:r>
          </w:p>
        </w:tc>
        <w:tc>
          <w:tcPr>
            <w:tcW w:w="1417" w:type="dxa"/>
            <w:gridSpan w:val="2"/>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7</w:t>
            </w:r>
          </w:p>
        </w:tc>
      </w:tr>
      <w:tr w:rsidR="007F3A40" w:rsidRPr="009245F0" w:rsidTr="00CE7986">
        <w:tc>
          <w:tcPr>
            <w:tcW w:w="993" w:type="dxa"/>
            <w:gridSpan w:val="2"/>
          </w:tcPr>
          <w:p w:rsidR="007F3A40" w:rsidRPr="009245F0" w:rsidRDefault="007F3A40" w:rsidP="00CE7986">
            <w:pPr>
              <w:pStyle w:val="NoSpacing"/>
              <w:jc w:val="center"/>
              <w:rPr>
                <w:rFonts w:ascii="Book Antiqua" w:hAnsi="Book Antiqua" w:cs="Calibri"/>
                <w:b/>
              </w:rPr>
            </w:pPr>
          </w:p>
        </w:tc>
        <w:tc>
          <w:tcPr>
            <w:tcW w:w="5811" w:type="dxa"/>
            <w:gridSpan w:val="7"/>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of reaction cases referred to RC CLP</w:t>
            </w:r>
          </w:p>
        </w:tc>
        <w:tc>
          <w:tcPr>
            <w:tcW w:w="993" w:type="dxa"/>
            <w:gridSpan w:val="2"/>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8</w:t>
            </w:r>
          </w:p>
        </w:tc>
        <w:tc>
          <w:tcPr>
            <w:tcW w:w="992" w:type="dxa"/>
            <w:gridSpan w:val="3"/>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4</w:t>
            </w:r>
          </w:p>
        </w:tc>
        <w:tc>
          <w:tcPr>
            <w:tcW w:w="1417" w:type="dxa"/>
            <w:gridSpan w:val="2"/>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12</w:t>
            </w:r>
          </w:p>
        </w:tc>
      </w:tr>
      <w:tr w:rsidR="007F3A40" w:rsidRPr="009245F0" w:rsidTr="00CE7986">
        <w:tc>
          <w:tcPr>
            <w:tcW w:w="993" w:type="dxa"/>
            <w:gridSpan w:val="2"/>
            <w:shd w:val="clear" w:color="auto" w:fill="C6D9F1"/>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8</w:t>
            </w:r>
          </w:p>
        </w:tc>
        <w:tc>
          <w:tcPr>
            <w:tcW w:w="5811" w:type="dxa"/>
            <w:gridSpan w:val="7"/>
            <w:shd w:val="clear" w:color="auto" w:fill="C6D9F1"/>
          </w:tcPr>
          <w:p w:rsidR="007F3A40" w:rsidRPr="009245F0" w:rsidRDefault="007F3A40" w:rsidP="00CE7986">
            <w:pPr>
              <w:pStyle w:val="NoSpacing"/>
              <w:jc w:val="both"/>
              <w:rPr>
                <w:rFonts w:ascii="Book Antiqua" w:hAnsi="Book Antiqua" w:cs="Calibri"/>
                <w:b/>
              </w:rPr>
            </w:pPr>
            <w:r w:rsidRPr="009245F0">
              <w:rPr>
                <w:rFonts w:ascii="Book Antiqua" w:hAnsi="Book Antiqua" w:cs="Calibri"/>
                <w:b/>
              </w:rPr>
              <w:t>Follow up of UT cases</w:t>
            </w:r>
          </w:p>
        </w:tc>
        <w:tc>
          <w:tcPr>
            <w:tcW w:w="993" w:type="dxa"/>
            <w:gridSpan w:val="2"/>
            <w:shd w:val="clear" w:color="auto" w:fill="C6D9F1"/>
          </w:tcPr>
          <w:p w:rsidR="007F3A40" w:rsidRPr="009245F0" w:rsidRDefault="007F3A40" w:rsidP="00CE7986">
            <w:pPr>
              <w:pStyle w:val="NoSpacing"/>
              <w:jc w:val="center"/>
              <w:rPr>
                <w:rFonts w:ascii="Book Antiqua" w:hAnsi="Book Antiqua" w:cs="Calibri"/>
              </w:rPr>
            </w:pPr>
          </w:p>
        </w:tc>
        <w:tc>
          <w:tcPr>
            <w:tcW w:w="992" w:type="dxa"/>
            <w:gridSpan w:val="3"/>
            <w:shd w:val="clear" w:color="auto" w:fill="C6D9F1"/>
          </w:tcPr>
          <w:p w:rsidR="007F3A40" w:rsidRPr="009245F0" w:rsidRDefault="007F3A40" w:rsidP="00CE7986">
            <w:pPr>
              <w:pStyle w:val="NoSpacing"/>
              <w:jc w:val="center"/>
              <w:rPr>
                <w:rFonts w:ascii="Book Antiqua" w:hAnsi="Book Antiqua" w:cs="Calibri"/>
              </w:rPr>
            </w:pPr>
          </w:p>
        </w:tc>
        <w:tc>
          <w:tcPr>
            <w:tcW w:w="1417" w:type="dxa"/>
            <w:gridSpan w:val="2"/>
            <w:shd w:val="clear" w:color="auto" w:fill="C6D9F1"/>
          </w:tcPr>
          <w:p w:rsidR="007F3A40" w:rsidRPr="009245F0" w:rsidRDefault="007F3A40" w:rsidP="00CE7986">
            <w:pPr>
              <w:pStyle w:val="NoSpacing"/>
              <w:jc w:val="center"/>
              <w:rPr>
                <w:rFonts w:ascii="Book Antiqua" w:hAnsi="Book Antiqua" w:cs="Calibri"/>
              </w:rPr>
            </w:pPr>
          </w:p>
        </w:tc>
      </w:tr>
      <w:tr w:rsidR="007F3A40" w:rsidRPr="009245F0" w:rsidTr="00CE7986">
        <w:tc>
          <w:tcPr>
            <w:tcW w:w="993" w:type="dxa"/>
            <w:gridSpan w:val="2"/>
            <w:tcBorders>
              <w:bottom w:val="single" w:sz="4" w:space="0" w:color="auto"/>
            </w:tcBorders>
            <w:shd w:val="clear" w:color="auto" w:fill="FFFFFF"/>
          </w:tcPr>
          <w:p w:rsidR="007F3A40" w:rsidRPr="009245F0" w:rsidRDefault="007F3A40" w:rsidP="00CE7986">
            <w:pPr>
              <w:pStyle w:val="NoSpacing"/>
              <w:jc w:val="both"/>
              <w:rPr>
                <w:rFonts w:ascii="Book Antiqua" w:hAnsi="Book Antiqua" w:cs="Calibri"/>
                <w:b/>
              </w:rPr>
            </w:pPr>
          </w:p>
        </w:tc>
        <w:tc>
          <w:tcPr>
            <w:tcW w:w="5811" w:type="dxa"/>
            <w:gridSpan w:val="7"/>
            <w:tcBorders>
              <w:bottom w:val="single" w:sz="4" w:space="0" w:color="auto"/>
            </w:tcBorders>
            <w:shd w:val="clear" w:color="auto" w:fill="FFFFFF"/>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of UT cases followed up</w:t>
            </w:r>
          </w:p>
        </w:tc>
        <w:tc>
          <w:tcPr>
            <w:tcW w:w="993" w:type="dxa"/>
            <w:gridSpan w:val="2"/>
            <w:tcBorders>
              <w:bottom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22</w:t>
            </w:r>
          </w:p>
        </w:tc>
        <w:tc>
          <w:tcPr>
            <w:tcW w:w="992" w:type="dxa"/>
            <w:gridSpan w:val="3"/>
            <w:tcBorders>
              <w:bottom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30</w:t>
            </w:r>
          </w:p>
        </w:tc>
        <w:tc>
          <w:tcPr>
            <w:tcW w:w="1417" w:type="dxa"/>
            <w:gridSpan w:val="2"/>
            <w:tcBorders>
              <w:bottom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52</w:t>
            </w: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b/>
              </w:rPr>
            </w:pPr>
          </w:p>
        </w:tc>
        <w:tc>
          <w:tcPr>
            <w:tcW w:w="5811" w:type="dxa"/>
            <w:gridSpan w:val="7"/>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taking regular treatment</w:t>
            </w:r>
          </w:p>
        </w:tc>
        <w:tc>
          <w:tcPr>
            <w:tcW w:w="993" w:type="dxa"/>
            <w:gridSpan w:val="2"/>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19</w:t>
            </w:r>
          </w:p>
        </w:tc>
        <w:tc>
          <w:tcPr>
            <w:tcW w:w="992" w:type="dxa"/>
            <w:gridSpan w:val="3"/>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21</w:t>
            </w:r>
          </w:p>
        </w:tc>
        <w:tc>
          <w:tcPr>
            <w:tcW w:w="1417" w:type="dxa"/>
            <w:gridSpan w:val="2"/>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40</w:t>
            </w: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b/>
              </w:rPr>
            </w:pPr>
          </w:p>
        </w:tc>
        <w:tc>
          <w:tcPr>
            <w:tcW w:w="5811" w:type="dxa"/>
            <w:gridSpan w:val="7"/>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of high risk cases among UT cases</w:t>
            </w:r>
          </w:p>
        </w:tc>
        <w:tc>
          <w:tcPr>
            <w:tcW w:w="993" w:type="dxa"/>
            <w:gridSpan w:val="2"/>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11</w:t>
            </w:r>
          </w:p>
        </w:tc>
        <w:tc>
          <w:tcPr>
            <w:tcW w:w="992" w:type="dxa"/>
            <w:gridSpan w:val="3"/>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2</w:t>
            </w:r>
          </w:p>
        </w:tc>
        <w:tc>
          <w:tcPr>
            <w:tcW w:w="1417" w:type="dxa"/>
            <w:gridSpan w:val="2"/>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13</w:t>
            </w: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D9D9D9"/>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9</w:t>
            </w:r>
          </w:p>
        </w:tc>
        <w:tc>
          <w:tcPr>
            <w:tcW w:w="5811" w:type="dxa"/>
            <w:gridSpan w:val="7"/>
            <w:tcBorders>
              <w:top w:val="single" w:sz="4" w:space="0" w:color="auto"/>
              <w:left w:val="single" w:sz="4" w:space="0" w:color="auto"/>
              <w:bottom w:val="single" w:sz="4" w:space="0" w:color="auto"/>
              <w:right w:val="single" w:sz="4" w:space="0" w:color="auto"/>
            </w:tcBorders>
            <w:shd w:val="clear" w:color="auto" w:fill="D9D9D9"/>
          </w:tcPr>
          <w:p w:rsidR="007F3A40" w:rsidRPr="009245F0" w:rsidRDefault="007F3A40" w:rsidP="00CE7986">
            <w:pPr>
              <w:pStyle w:val="NoSpacing"/>
              <w:jc w:val="both"/>
              <w:rPr>
                <w:rFonts w:ascii="Book Antiqua" w:hAnsi="Book Antiqua" w:cs="Calibri"/>
                <w:b/>
              </w:rPr>
            </w:pPr>
            <w:r w:rsidRPr="009245F0">
              <w:rPr>
                <w:rFonts w:ascii="Book Antiqua" w:hAnsi="Book Antiqua" w:cs="Calibri"/>
                <w:b/>
              </w:rPr>
              <w:t xml:space="preserve">Training </w:t>
            </w:r>
          </w:p>
        </w:tc>
        <w:tc>
          <w:tcPr>
            <w:tcW w:w="993" w:type="dxa"/>
            <w:gridSpan w:val="2"/>
            <w:tcBorders>
              <w:top w:val="single" w:sz="4" w:space="0" w:color="auto"/>
              <w:left w:val="single" w:sz="4" w:space="0" w:color="auto"/>
              <w:bottom w:val="single" w:sz="4" w:space="0" w:color="auto"/>
              <w:right w:val="single" w:sz="4" w:space="0" w:color="auto"/>
            </w:tcBorders>
            <w:shd w:val="clear" w:color="auto" w:fill="D9D9D9"/>
          </w:tcPr>
          <w:p w:rsidR="007F3A40" w:rsidRPr="009245F0" w:rsidRDefault="007F3A40" w:rsidP="00CE7986">
            <w:pPr>
              <w:pStyle w:val="NoSpacing"/>
              <w:jc w:val="center"/>
              <w:rPr>
                <w:rFonts w:ascii="Book Antiqua" w:hAnsi="Book Antiqua" w:cs="Calibri"/>
              </w:rPr>
            </w:pPr>
          </w:p>
        </w:tc>
        <w:tc>
          <w:tcPr>
            <w:tcW w:w="992" w:type="dxa"/>
            <w:gridSpan w:val="3"/>
            <w:tcBorders>
              <w:top w:val="single" w:sz="4" w:space="0" w:color="auto"/>
              <w:left w:val="single" w:sz="4" w:space="0" w:color="auto"/>
              <w:bottom w:val="single" w:sz="4" w:space="0" w:color="auto"/>
              <w:right w:val="single" w:sz="4" w:space="0" w:color="auto"/>
            </w:tcBorders>
            <w:shd w:val="clear" w:color="auto" w:fill="D9D9D9"/>
          </w:tcPr>
          <w:p w:rsidR="007F3A40" w:rsidRPr="009245F0" w:rsidRDefault="007F3A40" w:rsidP="00CE7986">
            <w:pPr>
              <w:pStyle w:val="NoSpacing"/>
              <w:jc w:val="center"/>
              <w:rPr>
                <w:rFonts w:ascii="Book Antiqua" w:hAnsi="Book Antiqua" w:cs="Calibri"/>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D9D9D9"/>
          </w:tcPr>
          <w:p w:rsidR="007F3A40" w:rsidRPr="009245F0" w:rsidRDefault="007F3A40" w:rsidP="00CE7986">
            <w:pPr>
              <w:pStyle w:val="NoSpacing"/>
              <w:jc w:val="center"/>
              <w:rPr>
                <w:rFonts w:ascii="Book Antiqua" w:hAnsi="Book Antiqua" w:cs="Calibri"/>
              </w:rPr>
            </w:pP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b/>
              </w:rPr>
            </w:pPr>
          </w:p>
        </w:tc>
        <w:tc>
          <w:tcPr>
            <w:tcW w:w="5811" w:type="dxa"/>
            <w:gridSpan w:val="7"/>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b/>
              </w:rPr>
            </w:pPr>
            <w:r w:rsidRPr="009245F0">
              <w:rPr>
                <w:rFonts w:ascii="Book Antiqua" w:hAnsi="Book Antiqua" w:cs="Calibri"/>
                <w:b/>
              </w:rPr>
              <w:t xml:space="preserve">No. of PHCs Visited </w:t>
            </w:r>
          </w:p>
        </w:tc>
        <w:tc>
          <w:tcPr>
            <w:tcW w:w="3402" w:type="dxa"/>
            <w:gridSpan w:val="7"/>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 xml:space="preserve">6 </w:t>
            </w:r>
          </w:p>
        </w:tc>
      </w:tr>
      <w:tr w:rsidR="007F3A40" w:rsidRPr="009245F0" w:rsidTr="00CE7986">
        <w:tc>
          <w:tcPr>
            <w:tcW w:w="993" w:type="dxa"/>
            <w:gridSpan w:val="2"/>
            <w:vMerge w:val="restart"/>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b/>
              </w:rPr>
            </w:pPr>
          </w:p>
        </w:tc>
        <w:tc>
          <w:tcPr>
            <w:tcW w:w="5811" w:type="dxa"/>
            <w:gridSpan w:val="7"/>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Number participated</w:t>
            </w:r>
          </w:p>
        </w:tc>
        <w:tc>
          <w:tcPr>
            <w:tcW w:w="1985" w:type="dxa"/>
            <w:gridSpan w:val="5"/>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 xml:space="preserve">GH staff  </w:t>
            </w:r>
          </w:p>
        </w:tc>
        <w:tc>
          <w:tcPr>
            <w:tcW w:w="1417" w:type="dxa"/>
            <w:gridSpan w:val="2"/>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240</w:t>
            </w:r>
          </w:p>
        </w:tc>
      </w:tr>
      <w:tr w:rsidR="007F3A40" w:rsidRPr="009245F0" w:rsidTr="00CE7986">
        <w:tc>
          <w:tcPr>
            <w:tcW w:w="993" w:type="dxa"/>
            <w:gridSpan w:val="2"/>
            <w:vMerge/>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b/>
              </w:rPr>
            </w:pPr>
          </w:p>
        </w:tc>
        <w:tc>
          <w:tcPr>
            <w:tcW w:w="5811" w:type="dxa"/>
            <w:gridSpan w:val="7"/>
            <w:vMerge/>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rPr>
            </w:pPr>
          </w:p>
        </w:tc>
        <w:tc>
          <w:tcPr>
            <w:tcW w:w="1985" w:type="dxa"/>
            <w:gridSpan w:val="5"/>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ASHA</w:t>
            </w:r>
          </w:p>
        </w:tc>
        <w:tc>
          <w:tcPr>
            <w:tcW w:w="1417" w:type="dxa"/>
            <w:gridSpan w:val="2"/>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604</w:t>
            </w: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D9D9D9"/>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10</w:t>
            </w:r>
          </w:p>
        </w:tc>
        <w:tc>
          <w:tcPr>
            <w:tcW w:w="5811" w:type="dxa"/>
            <w:gridSpan w:val="7"/>
            <w:tcBorders>
              <w:top w:val="single" w:sz="4" w:space="0" w:color="auto"/>
              <w:left w:val="single" w:sz="4" w:space="0" w:color="auto"/>
              <w:bottom w:val="single" w:sz="4" w:space="0" w:color="auto"/>
              <w:right w:val="single" w:sz="4" w:space="0" w:color="auto"/>
            </w:tcBorders>
            <w:shd w:val="clear" w:color="auto" w:fill="D9D9D9"/>
          </w:tcPr>
          <w:p w:rsidR="007F3A40" w:rsidRPr="009245F0" w:rsidRDefault="007F3A40" w:rsidP="00CE7986">
            <w:pPr>
              <w:pStyle w:val="NoSpacing"/>
              <w:jc w:val="both"/>
              <w:rPr>
                <w:rFonts w:ascii="Book Antiqua" w:hAnsi="Book Antiqua" w:cs="Calibri"/>
                <w:b/>
              </w:rPr>
            </w:pPr>
            <w:r w:rsidRPr="009245F0">
              <w:rPr>
                <w:rFonts w:ascii="Book Antiqua" w:hAnsi="Book Antiqua" w:cs="Calibri"/>
                <w:b/>
              </w:rPr>
              <w:t>Surveys</w:t>
            </w:r>
          </w:p>
        </w:tc>
        <w:tc>
          <w:tcPr>
            <w:tcW w:w="3402" w:type="dxa"/>
            <w:gridSpan w:val="7"/>
            <w:tcBorders>
              <w:top w:val="single" w:sz="4" w:space="0" w:color="auto"/>
              <w:left w:val="single" w:sz="4" w:space="0" w:color="auto"/>
              <w:bottom w:val="single" w:sz="4" w:space="0" w:color="auto"/>
              <w:right w:val="single" w:sz="4" w:space="0" w:color="auto"/>
            </w:tcBorders>
            <w:shd w:val="clear" w:color="auto" w:fill="D9D9D9"/>
          </w:tcPr>
          <w:p w:rsidR="007F3A40" w:rsidRPr="009245F0" w:rsidRDefault="007F3A40" w:rsidP="00CE7986">
            <w:pPr>
              <w:pStyle w:val="NoSpacing"/>
              <w:jc w:val="both"/>
              <w:rPr>
                <w:rFonts w:ascii="Book Antiqua" w:hAnsi="Book Antiqua" w:cs="Calibri"/>
              </w:rPr>
            </w:pP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10.1</w:t>
            </w:r>
          </w:p>
        </w:tc>
        <w:tc>
          <w:tcPr>
            <w:tcW w:w="5811" w:type="dxa"/>
            <w:gridSpan w:val="7"/>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b/>
              </w:rPr>
            </w:pPr>
            <w:r w:rsidRPr="009245F0">
              <w:rPr>
                <w:rFonts w:ascii="Book Antiqua" w:hAnsi="Book Antiqua" w:cs="Calibri"/>
                <w:b/>
              </w:rPr>
              <w:t>School Survey</w:t>
            </w:r>
          </w:p>
        </w:tc>
        <w:tc>
          <w:tcPr>
            <w:tcW w:w="3402" w:type="dxa"/>
            <w:gridSpan w:val="7"/>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both"/>
              <w:rPr>
                <w:rFonts w:ascii="Book Antiqua" w:hAnsi="Book Antiqua" w:cs="Calibri"/>
              </w:rPr>
            </w:pP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b/>
              </w:rPr>
            </w:pPr>
          </w:p>
        </w:tc>
        <w:tc>
          <w:tcPr>
            <w:tcW w:w="5811" w:type="dxa"/>
            <w:gridSpan w:val="7"/>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of Schools covered</w:t>
            </w:r>
          </w:p>
        </w:tc>
        <w:tc>
          <w:tcPr>
            <w:tcW w:w="3402" w:type="dxa"/>
            <w:gridSpan w:val="7"/>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46</w:t>
            </w: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b/>
              </w:rPr>
            </w:pPr>
          </w:p>
        </w:tc>
        <w:tc>
          <w:tcPr>
            <w:tcW w:w="5811" w:type="dxa"/>
            <w:gridSpan w:val="7"/>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Enumeration</w:t>
            </w:r>
          </w:p>
        </w:tc>
        <w:tc>
          <w:tcPr>
            <w:tcW w:w="3402" w:type="dxa"/>
            <w:gridSpan w:val="7"/>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3332</w:t>
            </w: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b/>
              </w:rPr>
            </w:pPr>
          </w:p>
        </w:tc>
        <w:tc>
          <w:tcPr>
            <w:tcW w:w="5811" w:type="dxa"/>
            <w:gridSpan w:val="7"/>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Examination</w:t>
            </w:r>
          </w:p>
        </w:tc>
        <w:tc>
          <w:tcPr>
            <w:tcW w:w="3402" w:type="dxa"/>
            <w:gridSpan w:val="7"/>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3031</w:t>
            </w: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b/>
              </w:rPr>
            </w:pPr>
          </w:p>
        </w:tc>
        <w:tc>
          <w:tcPr>
            <w:tcW w:w="5811" w:type="dxa"/>
            <w:gridSpan w:val="7"/>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suspected</w:t>
            </w:r>
          </w:p>
        </w:tc>
        <w:tc>
          <w:tcPr>
            <w:tcW w:w="3402" w:type="dxa"/>
            <w:gridSpan w:val="7"/>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2</w:t>
            </w: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b/>
              </w:rPr>
            </w:pPr>
          </w:p>
        </w:tc>
        <w:tc>
          <w:tcPr>
            <w:tcW w:w="5811" w:type="dxa"/>
            <w:gridSpan w:val="7"/>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Con firmed</w:t>
            </w:r>
          </w:p>
        </w:tc>
        <w:tc>
          <w:tcPr>
            <w:tcW w:w="3402" w:type="dxa"/>
            <w:gridSpan w:val="7"/>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w:t>
            </w: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10.2</w:t>
            </w:r>
          </w:p>
        </w:tc>
        <w:tc>
          <w:tcPr>
            <w:tcW w:w="5811" w:type="dxa"/>
            <w:gridSpan w:val="7"/>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b/>
              </w:rPr>
            </w:pPr>
            <w:r w:rsidRPr="009245F0">
              <w:rPr>
                <w:rFonts w:ascii="Book Antiqua" w:hAnsi="Book Antiqua" w:cs="Calibri"/>
                <w:b/>
              </w:rPr>
              <w:t>Contact Survey</w:t>
            </w:r>
          </w:p>
        </w:tc>
        <w:tc>
          <w:tcPr>
            <w:tcW w:w="3402" w:type="dxa"/>
            <w:gridSpan w:val="7"/>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bCs/>
              </w:rPr>
            </w:pPr>
          </w:p>
        </w:tc>
        <w:tc>
          <w:tcPr>
            <w:tcW w:w="5811" w:type="dxa"/>
            <w:gridSpan w:val="7"/>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bCs/>
              </w:rPr>
            </w:pPr>
            <w:r w:rsidRPr="009245F0">
              <w:rPr>
                <w:rFonts w:ascii="Book Antiqua" w:hAnsi="Book Antiqua" w:cs="Calibri"/>
                <w:bCs/>
              </w:rPr>
              <w:t>No. of index cases</w:t>
            </w:r>
          </w:p>
        </w:tc>
        <w:tc>
          <w:tcPr>
            <w:tcW w:w="3402" w:type="dxa"/>
            <w:gridSpan w:val="7"/>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bCs/>
              </w:rPr>
            </w:pPr>
            <w:r w:rsidRPr="009245F0">
              <w:rPr>
                <w:rFonts w:ascii="Book Antiqua" w:hAnsi="Book Antiqua" w:cs="Calibri"/>
                <w:bCs/>
              </w:rPr>
              <w:t>466</w:t>
            </w: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b/>
              </w:rPr>
            </w:pPr>
          </w:p>
        </w:tc>
        <w:tc>
          <w:tcPr>
            <w:tcW w:w="5811" w:type="dxa"/>
            <w:gridSpan w:val="7"/>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of contacts enumerated</w:t>
            </w:r>
          </w:p>
        </w:tc>
        <w:tc>
          <w:tcPr>
            <w:tcW w:w="3402" w:type="dxa"/>
            <w:gridSpan w:val="7"/>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1230</w:t>
            </w: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b/>
              </w:rPr>
            </w:pPr>
          </w:p>
        </w:tc>
        <w:tc>
          <w:tcPr>
            <w:tcW w:w="5811" w:type="dxa"/>
            <w:gridSpan w:val="7"/>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Examination</w:t>
            </w:r>
          </w:p>
        </w:tc>
        <w:tc>
          <w:tcPr>
            <w:tcW w:w="3402" w:type="dxa"/>
            <w:gridSpan w:val="7"/>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916</w:t>
            </w: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b/>
              </w:rPr>
            </w:pPr>
          </w:p>
        </w:tc>
        <w:tc>
          <w:tcPr>
            <w:tcW w:w="5811" w:type="dxa"/>
            <w:gridSpan w:val="7"/>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No. of cases suspected</w:t>
            </w:r>
          </w:p>
        </w:tc>
        <w:tc>
          <w:tcPr>
            <w:tcW w:w="3402" w:type="dxa"/>
            <w:gridSpan w:val="7"/>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b/>
              </w:rPr>
            </w:pPr>
          </w:p>
        </w:tc>
        <w:tc>
          <w:tcPr>
            <w:tcW w:w="5811" w:type="dxa"/>
            <w:gridSpan w:val="7"/>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Number confirmed</w:t>
            </w:r>
          </w:p>
        </w:tc>
        <w:tc>
          <w:tcPr>
            <w:tcW w:w="3402" w:type="dxa"/>
            <w:gridSpan w:val="7"/>
            <w:tcBorders>
              <w:top w:val="single" w:sz="4" w:space="0" w:color="auto"/>
              <w:left w:val="single" w:sz="4" w:space="0" w:color="auto"/>
              <w:bottom w:val="single" w:sz="4" w:space="0" w:color="auto"/>
              <w:right w:val="single" w:sz="4" w:space="0" w:color="auto"/>
            </w:tcBorders>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r>
      <w:tr w:rsidR="007F3A40" w:rsidRPr="009245F0" w:rsidTr="00CE7986">
        <w:tc>
          <w:tcPr>
            <w:tcW w:w="993" w:type="dxa"/>
            <w:gridSpan w:val="2"/>
            <w:tcBorders>
              <w:top w:val="single" w:sz="4" w:space="0" w:color="auto"/>
              <w:left w:val="single" w:sz="4" w:space="0" w:color="auto"/>
              <w:bottom w:val="single" w:sz="4" w:space="0" w:color="auto"/>
              <w:right w:val="single" w:sz="4" w:space="0" w:color="auto"/>
            </w:tcBorders>
            <w:shd w:val="clear" w:color="auto" w:fill="D9D9D9"/>
          </w:tcPr>
          <w:p w:rsidR="007F3A40" w:rsidRPr="009245F0" w:rsidRDefault="007F3A40" w:rsidP="00CE7986">
            <w:pPr>
              <w:pStyle w:val="NoSpacing"/>
              <w:jc w:val="center"/>
              <w:rPr>
                <w:rFonts w:ascii="Book Antiqua" w:hAnsi="Book Antiqua" w:cs="Calibri"/>
                <w:b/>
              </w:rPr>
            </w:pPr>
            <w:r w:rsidRPr="009245F0">
              <w:rPr>
                <w:rFonts w:ascii="Book Antiqua" w:hAnsi="Book Antiqua" w:cs="Calibri"/>
                <w:b/>
              </w:rPr>
              <w:t xml:space="preserve">11. </w:t>
            </w:r>
          </w:p>
        </w:tc>
        <w:tc>
          <w:tcPr>
            <w:tcW w:w="5811" w:type="dxa"/>
            <w:gridSpan w:val="7"/>
            <w:tcBorders>
              <w:top w:val="single" w:sz="4" w:space="0" w:color="auto"/>
              <w:left w:val="single" w:sz="4" w:space="0" w:color="auto"/>
              <w:bottom w:val="single" w:sz="4" w:space="0" w:color="auto"/>
              <w:right w:val="single" w:sz="4" w:space="0" w:color="auto"/>
            </w:tcBorders>
            <w:shd w:val="clear" w:color="auto" w:fill="D9D9D9"/>
          </w:tcPr>
          <w:p w:rsidR="007F3A40" w:rsidRPr="009245F0" w:rsidRDefault="007F3A40" w:rsidP="00CE7986">
            <w:pPr>
              <w:pStyle w:val="NoSpacing"/>
              <w:jc w:val="both"/>
              <w:rPr>
                <w:rFonts w:ascii="Book Antiqua" w:hAnsi="Book Antiqua" w:cs="Calibri"/>
                <w:b/>
              </w:rPr>
            </w:pPr>
            <w:r w:rsidRPr="009245F0">
              <w:rPr>
                <w:rFonts w:ascii="Book Antiqua" w:hAnsi="Book Antiqua" w:cs="Calibri"/>
                <w:b/>
              </w:rPr>
              <w:t xml:space="preserve">Special activities </w:t>
            </w:r>
          </w:p>
        </w:tc>
        <w:tc>
          <w:tcPr>
            <w:tcW w:w="3402" w:type="dxa"/>
            <w:gridSpan w:val="7"/>
            <w:tcBorders>
              <w:top w:val="single" w:sz="4" w:space="0" w:color="auto"/>
              <w:left w:val="single" w:sz="4" w:space="0" w:color="auto"/>
              <w:bottom w:val="single" w:sz="4" w:space="0" w:color="auto"/>
              <w:right w:val="single" w:sz="4" w:space="0" w:color="auto"/>
            </w:tcBorders>
            <w:shd w:val="clear" w:color="auto" w:fill="D9D9D9"/>
          </w:tcPr>
          <w:p w:rsidR="007F3A40" w:rsidRPr="009245F0" w:rsidRDefault="007F3A40" w:rsidP="00CE7986">
            <w:pPr>
              <w:pStyle w:val="NoSpacing"/>
              <w:jc w:val="center"/>
              <w:rPr>
                <w:rFonts w:ascii="Book Antiqua" w:hAnsi="Book Antiqua" w:cs="Calibri"/>
                <w:sz w:val="24"/>
                <w:szCs w:val="24"/>
              </w:rPr>
            </w:pPr>
          </w:p>
        </w:tc>
      </w:tr>
      <w:tr w:rsidR="007F3A40" w:rsidRPr="009245F0" w:rsidTr="00CE7986">
        <w:tc>
          <w:tcPr>
            <w:tcW w:w="10206" w:type="dxa"/>
            <w:gridSpan w:val="16"/>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b/>
                <w:sz w:val="24"/>
                <w:szCs w:val="24"/>
              </w:rPr>
            </w:pPr>
            <w:r w:rsidRPr="009245F0">
              <w:rPr>
                <w:rFonts w:ascii="Book Antiqua" w:hAnsi="Book Antiqua" w:cs="Calibri"/>
                <w:b/>
                <w:sz w:val="24"/>
                <w:szCs w:val="24"/>
              </w:rPr>
              <w:t>SPARSH Programme</w:t>
            </w:r>
          </w:p>
        </w:tc>
      </w:tr>
      <w:tr w:rsidR="007F3A40" w:rsidRPr="009245F0" w:rsidTr="00CE7986">
        <w:tc>
          <w:tcPr>
            <w:tcW w:w="1701" w:type="dxa"/>
            <w:gridSpan w:val="3"/>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School  Education</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Mass awareness Rally</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Group Talks</w:t>
            </w:r>
          </w:p>
        </w:tc>
        <w:tc>
          <w:tcPr>
            <w:tcW w:w="1843" w:type="dxa"/>
            <w:gridSpan w:val="3"/>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Village volunteers training</w:t>
            </w:r>
          </w:p>
        </w:tc>
        <w:tc>
          <w:tcPr>
            <w:tcW w:w="992" w:type="dxa"/>
            <w:gridSpan w:val="2"/>
            <w:vMerge w:val="restart"/>
            <w:tcBorders>
              <w:top w:val="single" w:sz="4" w:space="0" w:color="auto"/>
              <w:left w:val="single" w:sz="4" w:space="0" w:color="auto"/>
              <w:right w:val="single" w:sz="4" w:space="0" w:color="auto"/>
            </w:tcBorders>
            <w:shd w:val="clear" w:color="auto" w:fill="FFFFFF"/>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No. of cases suspected</w:t>
            </w:r>
          </w:p>
        </w:tc>
        <w:tc>
          <w:tcPr>
            <w:tcW w:w="2268"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No.of cases confirmed</w:t>
            </w:r>
          </w:p>
        </w:tc>
      </w:tr>
      <w:tr w:rsidR="007F3A40" w:rsidRPr="009245F0" w:rsidTr="00CE7986">
        <w:tc>
          <w:tcPr>
            <w:tcW w:w="567" w:type="dxa"/>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No</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Attended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No</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Attended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No</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Attended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No</w:t>
            </w:r>
          </w:p>
        </w:tc>
        <w:tc>
          <w:tcPr>
            <w:tcW w:w="1276"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Attended</w:t>
            </w:r>
          </w:p>
        </w:tc>
        <w:tc>
          <w:tcPr>
            <w:tcW w:w="992" w:type="dxa"/>
            <w:gridSpan w:val="2"/>
            <w:vMerge/>
            <w:tcBorders>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MB</w:t>
            </w:r>
          </w:p>
        </w:tc>
        <w:tc>
          <w:tcPr>
            <w:tcW w:w="709"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PB</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Total</w:t>
            </w:r>
          </w:p>
        </w:tc>
      </w:tr>
      <w:tr w:rsidR="007F3A40" w:rsidRPr="009245F0" w:rsidTr="00CE7986">
        <w:tc>
          <w:tcPr>
            <w:tcW w:w="567" w:type="dxa"/>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2</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240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4</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870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9</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120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4</w:t>
            </w:r>
          </w:p>
        </w:tc>
        <w:tc>
          <w:tcPr>
            <w:tcW w:w="1276"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234</w:t>
            </w:r>
          </w:p>
        </w:tc>
        <w:tc>
          <w:tcPr>
            <w:tcW w:w="992" w:type="dxa"/>
            <w:gridSpan w:val="2"/>
            <w:tcBorders>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709" w:type="dxa"/>
            <w:gridSpan w:val="2"/>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r>
    </w:tbl>
    <w:p w:rsidR="007F3A40" w:rsidRPr="009245F0" w:rsidRDefault="007F3A40" w:rsidP="007F3A40">
      <w:pPr>
        <w:rPr>
          <w:rFonts w:ascii="Book Antiqua" w:hAnsi="Book Antiqua"/>
          <w:sz w:val="8"/>
        </w:rPr>
      </w:pP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418"/>
        <w:gridCol w:w="992"/>
        <w:gridCol w:w="992"/>
        <w:gridCol w:w="851"/>
        <w:gridCol w:w="567"/>
        <w:gridCol w:w="567"/>
        <w:gridCol w:w="709"/>
        <w:gridCol w:w="992"/>
        <w:gridCol w:w="850"/>
        <w:gridCol w:w="1134"/>
        <w:gridCol w:w="1134"/>
      </w:tblGrid>
      <w:tr w:rsidR="007F3A40" w:rsidRPr="009245F0" w:rsidTr="00CE7986">
        <w:tc>
          <w:tcPr>
            <w:tcW w:w="10206" w:type="dxa"/>
            <w:gridSpan w:val="11"/>
            <w:shd w:val="clear" w:color="auto" w:fill="auto"/>
          </w:tcPr>
          <w:p w:rsidR="007F3A40" w:rsidRPr="009245F0" w:rsidRDefault="007F3A40" w:rsidP="00CE7986">
            <w:pPr>
              <w:pStyle w:val="NoSpacing"/>
              <w:jc w:val="both"/>
              <w:rPr>
                <w:rFonts w:ascii="Book Antiqua" w:hAnsi="Book Antiqua" w:cs="Calibri"/>
                <w:b/>
                <w:sz w:val="24"/>
                <w:szCs w:val="24"/>
              </w:rPr>
            </w:pPr>
            <w:r w:rsidRPr="009245F0">
              <w:rPr>
                <w:rFonts w:ascii="Book Antiqua" w:hAnsi="Book Antiqua" w:cs="Calibri"/>
                <w:b/>
                <w:sz w:val="24"/>
                <w:szCs w:val="24"/>
              </w:rPr>
              <w:t xml:space="preserve">Support in Special search campaigns </w:t>
            </w:r>
          </w:p>
        </w:tc>
      </w:tr>
      <w:tr w:rsidR="007F3A40" w:rsidRPr="009245F0" w:rsidTr="00CE7986">
        <w:tc>
          <w:tcPr>
            <w:tcW w:w="1418" w:type="dxa"/>
            <w:vMerge w:val="restart"/>
            <w:shd w:val="clear" w:color="auto" w:fill="auto"/>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Type of campaign</w:t>
            </w:r>
          </w:p>
        </w:tc>
        <w:tc>
          <w:tcPr>
            <w:tcW w:w="8788" w:type="dxa"/>
            <w:gridSpan w:val="10"/>
            <w:shd w:val="clear" w:color="auto" w:fill="auto"/>
            <w:vAlign w:val="center"/>
          </w:tcPr>
          <w:p w:rsidR="007F3A40" w:rsidRPr="009245F0" w:rsidRDefault="007F3A40" w:rsidP="00CE7986">
            <w:pPr>
              <w:pStyle w:val="NoSpacing"/>
              <w:rPr>
                <w:rFonts w:ascii="Book Antiqua" w:hAnsi="Book Antiqua" w:cs="Calibri"/>
              </w:rPr>
            </w:pPr>
          </w:p>
        </w:tc>
      </w:tr>
      <w:tr w:rsidR="007F3A40" w:rsidRPr="009245F0" w:rsidTr="00CE7986">
        <w:tc>
          <w:tcPr>
            <w:tcW w:w="1418" w:type="dxa"/>
            <w:vMerge/>
            <w:shd w:val="clear" w:color="auto" w:fill="auto"/>
            <w:vAlign w:val="center"/>
          </w:tcPr>
          <w:p w:rsidR="007F3A40" w:rsidRPr="009245F0" w:rsidRDefault="007F3A40" w:rsidP="00CE7986">
            <w:pPr>
              <w:pStyle w:val="NoSpacing"/>
              <w:jc w:val="center"/>
              <w:rPr>
                <w:rFonts w:ascii="Book Antiqua" w:hAnsi="Book Antiqua" w:cs="Calibri"/>
              </w:rPr>
            </w:pPr>
          </w:p>
        </w:tc>
        <w:tc>
          <w:tcPr>
            <w:tcW w:w="992" w:type="dxa"/>
            <w:vMerge w:val="restart"/>
            <w:shd w:val="clear" w:color="auto" w:fill="auto"/>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No. of PHCs</w:t>
            </w:r>
          </w:p>
          <w:p w:rsidR="007F3A40" w:rsidRPr="009245F0" w:rsidRDefault="007F3A40" w:rsidP="00CE7986">
            <w:pPr>
              <w:pStyle w:val="NoSpacing"/>
              <w:jc w:val="center"/>
              <w:rPr>
                <w:rFonts w:ascii="Book Antiqua" w:hAnsi="Book Antiqua" w:cs="Calibri"/>
              </w:rPr>
            </w:pPr>
            <w:r w:rsidRPr="009245F0">
              <w:rPr>
                <w:rFonts w:ascii="Book Antiqua" w:hAnsi="Book Antiqua" w:cs="Calibri"/>
              </w:rPr>
              <w:t>Covered</w:t>
            </w:r>
          </w:p>
        </w:tc>
        <w:tc>
          <w:tcPr>
            <w:tcW w:w="992" w:type="dxa"/>
            <w:vMerge w:val="restart"/>
            <w:shd w:val="clear" w:color="auto" w:fill="auto"/>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No. of suspects</w:t>
            </w:r>
          </w:p>
        </w:tc>
        <w:tc>
          <w:tcPr>
            <w:tcW w:w="851" w:type="dxa"/>
            <w:vMerge w:val="restart"/>
            <w:shd w:val="clear" w:color="auto" w:fill="auto"/>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No.</w:t>
            </w:r>
          </w:p>
          <w:p w:rsidR="007F3A40" w:rsidRPr="009245F0" w:rsidRDefault="007F3A40" w:rsidP="00CE7986">
            <w:pPr>
              <w:pStyle w:val="NoSpacing"/>
              <w:jc w:val="center"/>
              <w:rPr>
                <w:rFonts w:ascii="Book Antiqua" w:hAnsi="Book Antiqua" w:cs="Calibri"/>
              </w:rPr>
            </w:pPr>
            <w:r w:rsidRPr="009245F0">
              <w:rPr>
                <w:rFonts w:ascii="Book Antiqua" w:hAnsi="Book Antiqua" w:cs="Calibri"/>
              </w:rPr>
              <w:t>Examd</w:t>
            </w:r>
          </w:p>
        </w:tc>
        <w:tc>
          <w:tcPr>
            <w:tcW w:w="1843" w:type="dxa"/>
            <w:gridSpan w:val="3"/>
            <w:shd w:val="clear" w:color="auto" w:fill="auto"/>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 xml:space="preserve">Number Confirmed </w:t>
            </w:r>
          </w:p>
        </w:tc>
        <w:tc>
          <w:tcPr>
            <w:tcW w:w="4110" w:type="dxa"/>
            <w:gridSpan w:val="4"/>
            <w:shd w:val="clear" w:color="auto" w:fill="auto"/>
            <w:vAlign w:val="center"/>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Number among confirmed cases</w:t>
            </w:r>
          </w:p>
        </w:tc>
      </w:tr>
      <w:tr w:rsidR="007F3A40" w:rsidRPr="009245F0" w:rsidTr="00CE7986">
        <w:tc>
          <w:tcPr>
            <w:tcW w:w="1418" w:type="dxa"/>
            <w:vMerge/>
            <w:shd w:val="clear" w:color="auto" w:fill="auto"/>
          </w:tcPr>
          <w:p w:rsidR="007F3A40" w:rsidRPr="009245F0" w:rsidRDefault="007F3A40" w:rsidP="00CE7986">
            <w:pPr>
              <w:pStyle w:val="NoSpacing"/>
              <w:jc w:val="both"/>
              <w:rPr>
                <w:rFonts w:ascii="Book Antiqua" w:hAnsi="Book Antiqua" w:cs="Calibri"/>
              </w:rPr>
            </w:pPr>
          </w:p>
        </w:tc>
        <w:tc>
          <w:tcPr>
            <w:tcW w:w="992" w:type="dxa"/>
            <w:vMerge/>
            <w:shd w:val="clear" w:color="auto" w:fill="auto"/>
          </w:tcPr>
          <w:p w:rsidR="007F3A40" w:rsidRPr="009245F0" w:rsidRDefault="007F3A40" w:rsidP="00CE7986">
            <w:pPr>
              <w:pStyle w:val="NoSpacing"/>
              <w:jc w:val="center"/>
              <w:rPr>
                <w:rFonts w:ascii="Book Antiqua" w:hAnsi="Book Antiqua" w:cs="Calibri"/>
              </w:rPr>
            </w:pPr>
          </w:p>
        </w:tc>
        <w:tc>
          <w:tcPr>
            <w:tcW w:w="992" w:type="dxa"/>
            <w:vMerge/>
            <w:shd w:val="clear" w:color="auto" w:fill="auto"/>
          </w:tcPr>
          <w:p w:rsidR="007F3A40" w:rsidRPr="009245F0" w:rsidRDefault="007F3A40" w:rsidP="00CE7986">
            <w:pPr>
              <w:pStyle w:val="NoSpacing"/>
              <w:jc w:val="center"/>
              <w:rPr>
                <w:rFonts w:ascii="Book Antiqua" w:hAnsi="Book Antiqua" w:cs="Calibri"/>
              </w:rPr>
            </w:pPr>
          </w:p>
        </w:tc>
        <w:tc>
          <w:tcPr>
            <w:tcW w:w="851" w:type="dxa"/>
            <w:vMerge/>
            <w:shd w:val="clear" w:color="auto" w:fill="auto"/>
          </w:tcPr>
          <w:p w:rsidR="007F3A40" w:rsidRPr="009245F0" w:rsidRDefault="007F3A40" w:rsidP="00CE7986">
            <w:pPr>
              <w:pStyle w:val="NoSpacing"/>
              <w:jc w:val="center"/>
              <w:rPr>
                <w:rFonts w:ascii="Book Antiqua" w:hAnsi="Book Antiqua" w:cs="Calibri"/>
              </w:rPr>
            </w:pPr>
          </w:p>
        </w:tc>
        <w:tc>
          <w:tcPr>
            <w:tcW w:w="567"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MB</w:t>
            </w:r>
          </w:p>
        </w:tc>
        <w:tc>
          <w:tcPr>
            <w:tcW w:w="567"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PB</w:t>
            </w:r>
          </w:p>
        </w:tc>
        <w:tc>
          <w:tcPr>
            <w:tcW w:w="709"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Total</w:t>
            </w:r>
          </w:p>
        </w:tc>
        <w:tc>
          <w:tcPr>
            <w:tcW w:w="992"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Female</w:t>
            </w:r>
          </w:p>
        </w:tc>
        <w:tc>
          <w:tcPr>
            <w:tcW w:w="850"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Child</w:t>
            </w:r>
          </w:p>
        </w:tc>
        <w:tc>
          <w:tcPr>
            <w:tcW w:w="1134"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GII  cases</w:t>
            </w:r>
          </w:p>
        </w:tc>
        <w:tc>
          <w:tcPr>
            <w:tcW w:w="1134"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Reaction</w:t>
            </w:r>
          </w:p>
        </w:tc>
      </w:tr>
      <w:tr w:rsidR="007F3A40" w:rsidRPr="009245F0" w:rsidTr="00CE7986">
        <w:tc>
          <w:tcPr>
            <w:tcW w:w="1418" w:type="dxa"/>
            <w:shd w:val="clear" w:color="auto" w:fill="auto"/>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LCDC</w:t>
            </w:r>
          </w:p>
        </w:tc>
        <w:tc>
          <w:tcPr>
            <w:tcW w:w="992"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992"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851"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567"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567"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709"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992"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850"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1134"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1134"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r>
      <w:tr w:rsidR="007F3A40" w:rsidRPr="009245F0" w:rsidTr="00CE7986">
        <w:tc>
          <w:tcPr>
            <w:tcW w:w="1418" w:type="dxa"/>
            <w:shd w:val="clear" w:color="auto" w:fill="auto"/>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SFLC</w:t>
            </w:r>
          </w:p>
        </w:tc>
        <w:tc>
          <w:tcPr>
            <w:tcW w:w="992"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5</w:t>
            </w:r>
          </w:p>
        </w:tc>
        <w:tc>
          <w:tcPr>
            <w:tcW w:w="992"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29</w:t>
            </w:r>
          </w:p>
        </w:tc>
        <w:tc>
          <w:tcPr>
            <w:tcW w:w="851"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29</w:t>
            </w:r>
          </w:p>
        </w:tc>
        <w:tc>
          <w:tcPr>
            <w:tcW w:w="567"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4</w:t>
            </w:r>
          </w:p>
        </w:tc>
        <w:tc>
          <w:tcPr>
            <w:tcW w:w="567"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9</w:t>
            </w:r>
          </w:p>
        </w:tc>
        <w:tc>
          <w:tcPr>
            <w:tcW w:w="709"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13</w:t>
            </w:r>
          </w:p>
        </w:tc>
        <w:tc>
          <w:tcPr>
            <w:tcW w:w="992"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7</w:t>
            </w:r>
          </w:p>
        </w:tc>
        <w:tc>
          <w:tcPr>
            <w:tcW w:w="850"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w:t>
            </w:r>
          </w:p>
        </w:tc>
        <w:tc>
          <w:tcPr>
            <w:tcW w:w="1134"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w:t>
            </w:r>
          </w:p>
        </w:tc>
        <w:tc>
          <w:tcPr>
            <w:tcW w:w="1134"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1</w:t>
            </w:r>
          </w:p>
        </w:tc>
      </w:tr>
      <w:tr w:rsidR="007F3A40" w:rsidRPr="009245F0" w:rsidTr="00CE7986">
        <w:tc>
          <w:tcPr>
            <w:tcW w:w="1418" w:type="dxa"/>
            <w:shd w:val="clear" w:color="auto" w:fill="auto"/>
          </w:tcPr>
          <w:p w:rsidR="007F3A40" w:rsidRPr="009245F0" w:rsidRDefault="007F3A40" w:rsidP="00CE7986">
            <w:pPr>
              <w:pStyle w:val="NoSpacing"/>
              <w:jc w:val="both"/>
              <w:rPr>
                <w:rFonts w:ascii="Book Antiqua" w:hAnsi="Book Antiqua" w:cs="Calibri"/>
              </w:rPr>
            </w:pPr>
            <w:r w:rsidRPr="009245F0">
              <w:rPr>
                <w:rFonts w:ascii="Book Antiqua" w:hAnsi="Book Antiqua" w:cs="Calibri"/>
              </w:rPr>
              <w:t>FLC</w:t>
            </w:r>
          </w:p>
        </w:tc>
        <w:tc>
          <w:tcPr>
            <w:tcW w:w="992"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992"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851"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567"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567"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709"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992"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850"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1134"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c>
          <w:tcPr>
            <w:tcW w:w="1134" w:type="dxa"/>
            <w:shd w:val="clear" w:color="auto" w:fill="auto"/>
          </w:tcPr>
          <w:p w:rsidR="007F3A40" w:rsidRPr="009245F0" w:rsidRDefault="007F3A40" w:rsidP="00CE7986">
            <w:pPr>
              <w:pStyle w:val="NoSpacing"/>
              <w:jc w:val="center"/>
              <w:rPr>
                <w:rFonts w:ascii="Book Antiqua" w:hAnsi="Book Antiqua" w:cs="Calibri"/>
              </w:rPr>
            </w:pPr>
            <w:r w:rsidRPr="009245F0">
              <w:rPr>
                <w:rFonts w:ascii="Book Antiqua" w:hAnsi="Book Antiqua" w:cs="Calibri"/>
              </w:rPr>
              <w:t>0</w:t>
            </w:r>
          </w:p>
        </w:tc>
      </w:tr>
    </w:tbl>
    <w:p w:rsidR="007F3A40" w:rsidRPr="009245F0" w:rsidRDefault="007F3A40" w:rsidP="007F3A40">
      <w:pPr>
        <w:pStyle w:val="NoSpacing"/>
        <w:rPr>
          <w:rFonts w:ascii="Book Antiqua" w:hAnsi="Book Antiqua"/>
        </w:rPr>
      </w:pPr>
      <w:r w:rsidRPr="009245F0">
        <w:rPr>
          <w:rFonts w:ascii="Book Antiqua" w:hAnsi="Book Antiqua"/>
        </w:rPr>
        <w:t xml:space="preserve">* </w:t>
      </w:r>
      <w:r w:rsidR="0005551B" w:rsidRPr="009245F0">
        <w:rPr>
          <w:rFonts w:ascii="Book Antiqua" w:hAnsi="Book Antiqua"/>
        </w:rPr>
        <w:t>LCDC -</w:t>
      </w:r>
      <w:r w:rsidRPr="009245F0">
        <w:rPr>
          <w:rFonts w:ascii="Book Antiqua" w:hAnsi="Book Antiqua"/>
        </w:rPr>
        <w:t xml:space="preserve"> Leprosy case Detection Campaign   * SFLC  - Special Focus Leprosy Campaign (high endemic villages)</w:t>
      </w:r>
    </w:p>
    <w:p w:rsidR="007F3A40" w:rsidRPr="009245F0" w:rsidRDefault="007F3A40" w:rsidP="007F3A40">
      <w:pPr>
        <w:rPr>
          <w:rFonts w:ascii="Book Antiqua" w:hAnsi="Book Antiqua"/>
        </w:rPr>
      </w:pPr>
      <w:r w:rsidRPr="009245F0">
        <w:rPr>
          <w:rFonts w:ascii="Book Antiqua" w:hAnsi="Book Antiqua"/>
        </w:rPr>
        <w:t>* FLC    -  Focus Leprosy Campaign                    ( Survey in the villages MB , Child &amp; GII cases detected)</w:t>
      </w:r>
    </w:p>
    <w:p w:rsidR="007F3A40" w:rsidRPr="009245F0" w:rsidRDefault="007F3A40" w:rsidP="007F3A40">
      <w:pPr>
        <w:spacing w:after="0" w:line="240" w:lineRule="auto"/>
        <w:rPr>
          <w:rFonts w:ascii="Book Antiqua" w:hAnsi="Book Antiqua" w:cs="Calibri"/>
          <w:b/>
          <w:bCs/>
          <w:color w:val="000000"/>
          <w:sz w:val="24"/>
          <w:szCs w:val="24"/>
          <w:u w:val="single"/>
        </w:rPr>
      </w:pPr>
      <w:r w:rsidRPr="009245F0">
        <w:rPr>
          <w:rFonts w:ascii="Book Antiqua" w:hAnsi="Book Antiqua" w:cs="Calibri"/>
          <w:b/>
          <w:bCs/>
          <w:color w:val="000000"/>
          <w:sz w:val="24"/>
          <w:szCs w:val="24"/>
          <w:u w:val="single"/>
        </w:rPr>
        <w:t>Qualitative Achievements</w:t>
      </w:r>
    </w:p>
    <w:p w:rsidR="007F3A40" w:rsidRPr="009245F0" w:rsidRDefault="007F3A40" w:rsidP="007F3A40">
      <w:pPr>
        <w:spacing w:after="0" w:line="240" w:lineRule="auto"/>
        <w:rPr>
          <w:rFonts w:ascii="Book Antiqua" w:hAnsi="Book Antiqua" w:cs="Calibri"/>
          <w:b/>
          <w:bCs/>
          <w:color w:val="000000"/>
          <w:sz w:val="14"/>
          <w:szCs w:val="14"/>
          <w:u w:val="single"/>
        </w:rPr>
      </w:pPr>
    </w:p>
    <w:p w:rsidR="007F3A40" w:rsidRPr="009245F0" w:rsidRDefault="007F3A40" w:rsidP="007F3A40">
      <w:pPr>
        <w:pStyle w:val="NoSpacing"/>
        <w:numPr>
          <w:ilvl w:val="0"/>
          <w:numId w:val="9"/>
        </w:numPr>
        <w:ind w:left="360"/>
        <w:jc w:val="both"/>
        <w:rPr>
          <w:rFonts w:ascii="Book Antiqua" w:hAnsi="Book Antiqua"/>
        </w:rPr>
      </w:pPr>
      <w:r w:rsidRPr="009245F0">
        <w:rPr>
          <w:rFonts w:ascii="Book Antiqua" w:hAnsi="Book Antiqua"/>
        </w:rPr>
        <w:t>52 new cases (19 MB &amp; 33 PB) were confirmed among 56 suspected cases. 3 cases with early disabilities (Grade II case) , 7 child cases were identified.  All the new cases were referred to PHC for registration and treatment. Regular follow up of these cases was done by the PMW &amp; ASHAs during field visits.</w:t>
      </w:r>
    </w:p>
    <w:p w:rsidR="007F3A40" w:rsidRDefault="007F3A40" w:rsidP="007F3A40">
      <w:pPr>
        <w:pStyle w:val="NoSpacing"/>
        <w:ind w:left="360"/>
        <w:jc w:val="both"/>
        <w:rPr>
          <w:rFonts w:ascii="Book Antiqua" w:hAnsi="Book Antiqua"/>
          <w:b/>
          <w:bCs/>
          <w:sz w:val="24"/>
          <w:szCs w:val="24"/>
        </w:rPr>
      </w:pPr>
    </w:p>
    <w:p w:rsidR="009245F0" w:rsidRDefault="009245F0" w:rsidP="007F3A40">
      <w:pPr>
        <w:pStyle w:val="NoSpacing"/>
        <w:ind w:left="360"/>
        <w:jc w:val="both"/>
        <w:rPr>
          <w:rFonts w:ascii="Book Antiqua" w:hAnsi="Book Antiqua"/>
          <w:b/>
          <w:bCs/>
          <w:sz w:val="24"/>
          <w:szCs w:val="24"/>
        </w:rPr>
      </w:pPr>
    </w:p>
    <w:p w:rsidR="009245F0" w:rsidRDefault="009245F0" w:rsidP="007F3A40">
      <w:pPr>
        <w:pStyle w:val="NoSpacing"/>
        <w:ind w:left="360"/>
        <w:jc w:val="both"/>
        <w:rPr>
          <w:rFonts w:ascii="Book Antiqua" w:hAnsi="Book Antiqua"/>
          <w:b/>
          <w:bCs/>
          <w:sz w:val="24"/>
          <w:szCs w:val="24"/>
        </w:rPr>
      </w:pPr>
    </w:p>
    <w:p w:rsidR="009245F0" w:rsidRDefault="009245F0" w:rsidP="007F3A40">
      <w:pPr>
        <w:pStyle w:val="NoSpacing"/>
        <w:ind w:left="360"/>
        <w:jc w:val="both"/>
        <w:rPr>
          <w:rFonts w:ascii="Book Antiqua" w:hAnsi="Book Antiqua"/>
          <w:b/>
          <w:bCs/>
          <w:sz w:val="24"/>
          <w:szCs w:val="24"/>
        </w:rPr>
      </w:pPr>
    </w:p>
    <w:p w:rsidR="000C20D9" w:rsidRDefault="000C20D9" w:rsidP="007F3A40">
      <w:pPr>
        <w:pStyle w:val="NoSpacing"/>
        <w:ind w:left="360"/>
        <w:jc w:val="both"/>
        <w:rPr>
          <w:rFonts w:ascii="Book Antiqua" w:hAnsi="Book Antiqua"/>
          <w:b/>
          <w:bCs/>
          <w:sz w:val="24"/>
          <w:szCs w:val="24"/>
        </w:rPr>
      </w:pPr>
    </w:p>
    <w:p w:rsidR="009245F0" w:rsidRDefault="009245F0" w:rsidP="007F3A40">
      <w:pPr>
        <w:pStyle w:val="NoSpacing"/>
        <w:ind w:left="360"/>
        <w:jc w:val="both"/>
        <w:rPr>
          <w:rFonts w:ascii="Book Antiqua" w:hAnsi="Book Antiqua"/>
          <w:b/>
          <w:bCs/>
          <w:sz w:val="24"/>
          <w:szCs w:val="24"/>
        </w:rPr>
      </w:pPr>
    </w:p>
    <w:p w:rsidR="009245F0" w:rsidRPr="009245F0" w:rsidRDefault="009245F0" w:rsidP="007F3A40">
      <w:pPr>
        <w:pStyle w:val="NoSpacing"/>
        <w:ind w:left="360"/>
        <w:jc w:val="both"/>
        <w:rPr>
          <w:rFonts w:ascii="Book Antiqua" w:hAnsi="Book Antiqua"/>
          <w:b/>
          <w:bCs/>
          <w:sz w:val="24"/>
          <w:szCs w:val="24"/>
        </w:rPr>
      </w:pPr>
    </w:p>
    <w:p w:rsidR="007F3A40" w:rsidRPr="009245F0" w:rsidRDefault="007F3A40" w:rsidP="007F3A40">
      <w:pPr>
        <w:pStyle w:val="NoSpacing"/>
        <w:numPr>
          <w:ilvl w:val="0"/>
          <w:numId w:val="9"/>
        </w:numPr>
        <w:jc w:val="both"/>
        <w:rPr>
          <w:rFonts w:ascii="Book Antiqua" w:hAnsi="Book Antiqua"/>
        </w:rPr>
      </w:pPr>
      <w:r w:rsidRPr="009245F0">
        <w:rPr>
          <w:rFonts w:ascii="Book Antiqua" w:hAnsi="Book Antiqua"/>
        </w:rPr>
        <w:lastRenderedPageBreak/>
        <w:t>18 high risk cases ( 13 from UT &amp; 5 from new cases) were identified and given counselling to report immediately for any abnormal changes and all these case were linked up with ASHA for regular monitoring.</w:t>
      </w:r>
    </w:p>
    <w:p w:rsidR="007F3A40" w:rsidRPr="009245F0" w:rsidRDefault="007F3A40" w:rsidP="007F3A40">
      <w:pPr>
        <w:pStyle w:val="NoSpacing"/>
        <w:ind w:left="720"/>
        <w:jc w:val="both"/>
        <w:rPr>
          <w:rFonts w:ascii="Book Antiqua" w:hAnsi="Book Antiqua"/>
          <w:sz w:val="6"/>
        </w:rPr>
      </w:pPr>
    </w:p>
    <w:p w:rsidR="007F3A40" w:rsidRPr="009245F0" w:rsidRDefault="007F3A40" w:rsidP="007F3A40">
      <w:pPr>
        <w:pStyle w:val="NoSpacing"/>
        <w:numPr>
          <w:ilvl w:val="0"/>
          <w:numId w:val="10"/>
        </w:numPr>
        <w:jc w:val="both"/>
        <w:rPr>
          <w:rFonts w:ascii="Book Antiqua" w:hAnsi="Book Antiqua" w:cs="Calibri"/>
          <w:bCs/>
        </w:rPr>
      </w:pPr>
      <w:r w:rsidRPr="009245F0">
        <w:rPr>
          <w:rFonts w:ascii="Book Antiqua" w:hAnsi="Book Antiqua" w:cs="Calibri"/>
          <w:bCs/>
        </w:rPr>
        <w:t>During the year 12 reaction/Neuritis cases were identified and referred to RC, Chilakalapalli for Steroid treatment. 7 cases have improved and 5 cases are under treatment.</w:t>
      </w:r>
    </w:p>
    <w:p w:rsidR="007F3A40" w:rsidRPr="009245F0" w:rsidRDefault="007F3A40" w:rsidP="007F3A40">
      <w:pPr>
        <w:pStyle w:val="NoSpacing"/>
        <w:ind w:left="720"/>
        <w:jc w:val="both"/>
        <w:rPr>
          <w:rFonts w:ascii="Book Antiqua" w:hAnsi="Book Antiqua" w:cs="Calibri"/>
          <w:bCs/>
        </w:rPr>
      </w:pPr>
    </w:p>
    <w:p w:rsidR="007F3A40" w:rsidRPr="009245F0" w:rsidRDefault="007F3A40" w:rsidP="007F3A40">
      <w:pPr>
        <w:pStyle w:val="ListParagraph"/>
        <w:numPr>
          <w:ilvl w:val="0"/>
          <w:numId w:val="10"/>
        </w:numPr>
        <w:spacing w:after="0"/>
        <w:jc w:val="both"/>
        <w:rPr>
          <w:rFonts w:ascii="Book Antiqua" w:hAnsi="Book Antiqua" w:cs="Times New Roman"/>
        </w:rPr>
      </w:pPr>
      <w:r w:rsidRPr="009245F0">
        <w:rPr>
          <w:rFonts w:ascii="Book Antiqua" w:hAnsi="Book Antiqua" w:cs="Calibri"/>
        </w:rPr>
        <w:t xml:space="preserve">1 case was referred to Salur and underwent Re Constructive Surgery. </w:t>
      </w:r>
    </w:p>
    <w:p w:rsidR="007F3A40" w:rsidRPr="009245F0" w:rsidRDefault="007F3A40" w:rsidP="007F3A40">
      <w:pPr>
        <w:pStyle w:val="NoSpacing"/>
        <w:numPr>
          <w:ilvl w:val="0"/>
          <w:numId w:val="9"/>
        </w:numPr>
        <w:jc w:val="both"/>
        <w:rPr>
          <w:rFonts w:ascii="Book Antiqua" w:hAnsi="Book Antiqua"/>
        </w:rPr>
      </w:pPr>
      <w:r w:rsidRPr="009245F0">
        <w:rPr>
          <w:rFonts w:ascii="Book Antiqua" w:hAnsi="Book Antiqua"/>
        </w:rPr>
        <w:t xml:space="preserve">Of 292 cases with Grade I &amp; Grade II disabilities 247 cases are receiving pensions ( 85%) and </w:t>
      </w:r>
    </w:p>
    <w:p w:rsidR="007F3A40" w:rsidRPr="009245F0" w:rsidRDefault="007F3A40" w:rsidP="007F3A40">
      <w:pPr>
        <w:pStyle w:val="NoSpacing"/>
        <w:ind w:left="720"/>
        <w:jc w:val="both"/>
        <w:rPr>
          <w:rFonts w:ascii="Book Antiqua" w:hAnsi="Book Antiqua"/>
        </w:rPr>
      </w:pPr>
      <w:r w:rsidRPr="009245F0">
        <w:rPr>
          <w:rFonts w:ascii="Book Antiqua" w:hAnsi="Book Antiqua"/>
        </w:rPr>
        <w:t>93 persons are getting 35 Kgs Rice through AAY (Annapurna Antyodya  Yojana ) scheme.</w:t>
      </w:r>
    </w:p>
    <w:p w:rsidR="007F3A40" w:rsidRPr="009245F0" w:rsidRDefault="007F3A40" w:rsidP="007F3A40">
      <w:pPr>
        <w:pStyle w:val="NoSpacing"/>
        <w:jc w:val="both"/>
        <w:rPr>
          <w:rFonts w:ascii="Book Antiqua" w:hAnsi="Book Antiqua" w:cs="Calibri"/>
          <w:bCs/>
          <w:sz w:val="18"/>
          <w:szCs w:val="24"/>
        </w:rPr>
      </w:pPr>
    </w:p>
    <w:p w:rsidR="007F3A40" w:rsidRPr="009245F0" w:rsidRDefault="007F3A40" w:rsidP="007F3A40">
      <w:pPr>
        <w:pStyle w:val="NoSpacing"/>
        <w:numPr>
          <w:ilvl w:val="0"/>
          <w:numId w:val="10"/>
        </w:numPr>
        <w:jc w:val="both"/>
        <w:rPr>
          <w:rFonts w:ascii="Book Antiqua" w:hAnsi="Book Antiqua" w:cs="Calibri"/>
          <w:bCs/>
          <w:sz w:val="24"/>
          <w:szCs w:val="24"/>
        </w:rPr>
      </w:pPr>
      <w:r w:rsidRPr="009245F0">
        <w:rPr>
          <w:rFonts w:ascii="Book Antiqua" w:hAnsi="Book Antiqua" w:cs="Calibri"/>
          <w:bCs/>
          <w:sz w:val="24"/>
          <w:szCs w:val="24"/>
        </w:rPr>
        <w:t xml:space="preserve">131 foot maps were collected and 119 footwear were prepared and provided to all patients with insensitive feet. </w:t>
      </w:r>
    </w:p>
    <w:p w:rsidR="007F3A40" w:rsidRPr="009245F0" w:rsidRDefault="007F3A40" w:rsidP="007F3A40">
      <w:pPr>
        <w:pStyle w:val="NoSpacing"/>
        <w:ind w:left="720"/>
        <w:jc w:val="both"/>
        <w:rPr>
          <w:rFonts w:ascii="Book Antiqua" w:hAnsi="Book Antiqua" w:cs="Calibri"/>
          <w:bCs/>
          <w:sz w:val="12"/>
          <w:szCs w:val="24"/>
        </w:rPr>
      </w:pPr>
    </w:p>
    <w:p w:rsidR="007F3A40" w:rsidRPr="009245F0" w:rsidRDefault="007F3A40" w:rsidP="007F3A40">
      <w:pPr>
        <w:pStyle w:val="NoSpacing"/>
        <w:numPr>
          <w:ilvl w:val="0"/>
          <w:numId w:val="10"/>
        </w:numPr>
        <w:jc w:val="both"/>
        <w:rPr>
          <w:rFonts w:ascii="Book Antiqua" w:hAnsi="Book Antiqua"/>
        </w:rPr>
      </w:pPr>
      <w:r w:rsidRPr="009245F0">
        <w:rPr>
          <w:rFonts w:ascii="Book Antiqua" w:hAnsi="Book Antiqua"/>
        </w:rPr>
        <w:t xml:space="preserve">292 cases with Grade I &amp; Grade II disabilities followed up out of total 314 cases. 154 (53%) of cases  practising self care and 128 (47%) cases were demonstrated home based self care. </w:t>
      </w:r>
    </w:p>
    <w:p w:rsidR="007F3A40" w:rsidRPr="009245F0" w:rsidRDefault="007F3A40" w:rsidP="007F3A40">
      <w:pPr>
        <w:pStyle w:val="NoSpacing"/>
        <w:ind w:left="720"/>
        <w:jc w:val="both"/>
        <w:rPr>
          <w:rFonts w:ascii="Book Antiqua" w:hAnsi="Book Antiqua"/>
        </w:rPr>
      </w:pPr>
      <w:r w:rsidRPr="009245F0">
        <w:rPr>
          <w:rFonts w:ascii="Book Antiqua" w:hAnsi="Book Antiqua"/>
          <w:noProof/>
        </w:rPr>
        <w:drawing>
          <wp:anchor distT="0" distB="0" distL="114300" distR="114300" simplePos="0" relativeHeight="251686912" behindDoc="1" locked="0" layoutInCell="1" allowOverlap="1">
            <wp:simplePos x="0" y="0"/>
            <wp:positionH relativeFrom="column">
              <wp:posOffset>3466465</wp:posOffset>
            </wp:positionH>
            <wp:positionV relativeFrom="paragraph">
              <wp:posOffset>98425</wp:posOffset>
            </wp:positionV>
            <wp:extent cx="2776220" cy="2114550"/>
            <wp:effectExtent l="19050" t="0" r="5080" b="0"/>
            <wp:wrapTight wrapText="bothSides">
              <wp:wrapPolygon edited="0">
                <wp:start x="-148" y="0"/>
                <wp:lineTo x="-148" y="21405"/>
                <wp:lineTo x="21640" y="21405"/>
                <wp:lineTo x="21640" y="0"/>
                <wp:lineTo x="-148" y="0"/>
              </wp:wrapPolygon>
            </wp:wrapTight>
            <wp:docPr id="7" name="Picture 9" descr="D:\Desktop - 16.12.2019\LCDC Photos\Sklm\New folder\IMG_20170819_12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esktop - 16.12.2019\LCDC Photos\Sklm\New folder\IMG_20170819_125031.jpg"/>
                    <pic:cNvPicPr>
                      <a:picLocks noChangeAspect="1" noChangeArrowheads="1"/>
                    </pic:cNvPicPr>
                  </pic:nvPicPr>
                  <pic:blipFill>
                    <a:blip r:embed="rId7" cstate="print"/>
                    <a:srcRect/>
                    <a:stretch>
                      <a:fillRect/>
                    </a:stretch>
                  </pic:blipFill>
                  <pic:spPr bwMode="auto">
                    <a:xfrm>
                      <a:off x="0" y="0"/>
                      <a:ext cx="2776220" cy="2114550"/>
                    </a:xfrm>
                    <a:prstGeom prst="rect">
                      <a:avLst/>
                    </a:prstGeom>
                    <a:noFill/>
                    <a:ln w="9525">
                      <a:noFill/>
                      <a:miter lim="800000"/>
                      <a:headEnd/>
                      <a:tailEnd/>
                    </a:ln>
                  </pic:spPr>
                </pic:pic>
              </a:graphicData>
            </a:graphic>
          </wp:anchor>
        </w:drawing>
      </w:r>
      <w:r w:rsidRPr="009245F0">
        <w:rPr>
          <w:rFonts w:ascii="Book Antiqua" w:hAnsi="Book Antiqua"/>
          <w:noProof/>
        </w:rPr>
        <w:drawing>
          <wp:anchor distT="0" distB="0" distL="114300" distR="114300" simplePos="0" relativeHeight="251687936" behindDoc="1" locked="0" layoutInCell="1" allowOverlap="1">
            <wp:simplePos x="0" y="0"/>
            <wp:positionH relativeFrom="column">
              <wp:posOffset>323215</wp:posOffset>
            </wp:positionH>
            <wp:positionV relativeFrom="paragraph">
              <wp:posOffset>98425</wp:posOffset>
            </wp:positionV>
            <wp:extent cx="3000375" cy="2114550"/>
            <wp:effectExtent l="19050" t="0" r="9525" b="0"/>
            <wp:wrapTight wrapText="bothSides">
              <wp:wrapPolygon edited="0">
                <wp:start x="-137" y="0"/>
                <wp:lineTo x="-137" y="21405"/>
                <wp:lineTo x="21669" y="21405"/>
                <wp:lineTo x="21669" y="0"/>
                <wp:lineTo x="-137" y="0"/>
              </wp:wrapPolygon>
            </wp:wrapTight>
            <wp:docPr id="8" name="Picture 10" descr="D:\DFIT 2018\Latest back up Photos - 17.12.2018\IMG_20180125_16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FIT 2018\Latest back up Photos - 17.12.2018\IMG_20180125_162544.jpg"/>
                    <pic:cNvPicPr>
                      <a:picLocks noChangeAspect="1" noChangeArrowheads="1"/>
                    </pic:cNvPicPr>
                  </pic:nvPicPr>
                  <pic:blipFill>
                    <a:blip r:embed="rId8"/>
                    <a:srcRect/>
                    <a:stretch>
                      <a:fillRect/>
                    </a:stretch>
                  </pic:blipFill>
                  <pic:spPr bwMode="auto">
                    <a:xfrm>
                      <a:off x="0" y="0"/>
                      <a:ext cx="3000375" cy="2114550"/>
                    </a:xfrm>
                    <a:prstGeom prst="rect">
                      <a:avLst/>
                    </a:prstGeom>
                    <a:noFill/>
                    <a:ln w="9525">
                      <a:noFill/>
                      <a:miter lim="800000"/>
                      <a:headEnd/>
                      <a:tailEnd/>
                    </a:ln>
                  </pic:spPr>
                </pic:pic>
              </a:graphicData>
            </a:graphic>
          </wp:anchor>
        </w:drawing>
      </w:r>
    </w:p>
    <w:p w:rsidR="007F3A40" w:rsidRPr="009245F0" w:rsidRDefault="007F3A40" w:rsidP="007F3A40">
      <w:pPr>
        <w:pStyle w:val="NoSpacing"/>
        <w:ind w:left="720"/>
        <w:jc w:val="both"/>
        <w:rPr>
          <w:rFonts w:ascii="Book Antiqua" w:hAnsi="Book Antiqua"/>
        </w:rPr>
      </w:pPr>
    </w:p>
    <w:p w:rsidR="007F3A40" w:rsidRPr="009245F0" w:rsidRDefault="007F3A40" w:rsidP="007F3A40">
      <w:pPr>
        <w:pStyle w:val="NoSpacing"/>
        <w:ind w:left="720"/>
        <w:jc w:val="both"/>
        <w:rPr>
          <w:rFonts w:ascii="Book Antiqua" w:hAnsi="Book Antiqua"/>
        </w:rPr>
      </w:pPr>
    </w:p>
    <w:p w:rsidR="007F3A40" w:rsidRPr="009245F0" w:rsidRDefault="007F3A40" w:rsidP="007F3A40">
      <w:pPr>
        <w:pStyle w:val="NoSpacing"/>
        <w:ind w:left="720"/>
        <w:jc w:val="both"/>
        <w:rPr>
          <w:rFonts w:ascii="Book Antiqua" w:hAnsi="Book Antiqua"/>
        </w:rPr>
      </w:pPr>
    </w:p>
    <w:p w:rsidR="007F3A40" w:rsidRPr="009245F0" w:rsidRDefault="007F3A40" w:rsidP="007F3A40">
      <w:pPr>
        <w:pStyle w:val="NoSpacing"/>
        <w:ind w:left="720"/>
        <w:jc w:val="both"/>
        <w:rPr>
          <w:rFonts w:ascii="Book Antiqua" w:hAnsi="Book Antiqua"/>
        </w:rPr>
      </w:pPr>
    </w:p>
    <w:p w:rsidR="007F3A40" w:rsidRPr="009245F0" w:rsidRDefault="007F3A40" w:rsidP="007F3A40">
      <w:pPr>
        <w:pStyle w:val="NoSpacing"/>
        <w:ind w:left="720"/>
        <w:jc w:val="both"/>
        <w:rPr>
          <w:rFonts w:ascii="Book Antiqua" w:hAnsi="Book Antiqua"/>
        </w:rPr>
      </w:pPr>
    </w:p>
    <w:p w:rsidR="007F3A40" w:rsidRPr="009245F0" w:rsidRDefault="007F3A40" w:rsidP="007F3A40">
      <w:pPr>
        <w:pStyle w:val="NoSpacing"/>
        <w:ind w:left="720"/>
        <w:jc w:val="both"/>
        <w:rPr>
          <w:rFonts w:ascii="Book Antiqua" w:hAnsi="Book Antiqua"/>
        </w:rPr>
      </w:pPr>
    </w:p>
    <w:p w:rsidR="007F3A40" w:rsidRPr="009245F0" w:rsidRDefault="007F3A40" w:rsidP="007F3A40">
      <w:pPr>
        <w:pStyle w:val="NoSpacing"/>
        <w:ind w:left="720"/>
        <w:jc w:val="both"/>
        <w:rPr>
          <w:rFonts w:ascii="Book Antiqua" w:hAnsi="Book Antiqua"/>
        </w:rPr>
      </w:pPr>
    </w:p>
    <w:p w:rsidR="007F3A40" w:rsidRPr="009245F0" w:rsidRDefault="007F3A40" w:rsidP="007F3A40">
      <w:pPr>
        <w:pStyle w:val="NoSpacing"/>
        <w:ind w:left="720"/>
        <w:jc w:val="both"/>
        <w:rPr>
          <w:rFonts w:ascii="Book Antiqua" w:hAnsi="Book Antiqua"/>
        </w:rPr>
      </w:pPr>
    </w:p>
    <w:p w:rsidR="007F3A40" w:rsidRPr="009245F0" w:rsidRDefault="007F3A40" w:rsidP="007F3A40">
      <w:pPr>
        <w:pStyle w:val="NoSpacing"/>
        <w:jc w:val="both"/>
        <w:rPr>
          <w:rFonts w:ascii="Book Antiqua" w:hAnsi="Book Antiqua" w:cs="Calibri"/>
          <w:bCs/>
          <w:sz w:val="4"/>
          <w:szCs w:val="24"/>
        </w:rPr>
      </w:pPr>
    </w:p>
    <w:p w:rsidR="007F3A40" w:rsidRPr="009245F0" w:rsidRDefault="007F3A40" w:rsidP="007F3A40">
      <w:pPr>
        <w:pStyle w:val="NoSpacing"/>
        <w:jc w:val="both"/>
        <w:rPr>
          <w:rFonts w:ascii="Book Antiqua" w:hAnsi="Book Antiqua" w:cs="Calibri"/>
          <w:bCs/>
          <w:sz w:val="2"/>
          <w:szCs w:val="24"/>
        </w:rPr>
      </w:pPr>
    </w:p>
    <w:p w:rsidR="007F3A40" w:rsidRPr="009245F0" w:rsidRDefault="007F3A40" w:rsidP="007F3A40">
      <w:pPr>
        <w:pStyle w:val="NoSpacing"/>
        <w:jc w:val="both"/>
        <w:rPr>
          <w:rFonts w:ascii="Book Antiqua" w:hAnsi="Book Antiqua" w:cs="Calibri"/>
          <w:bCs/>
          <w:sz w:val="24"/>
          <w:szCs w:val="24"/>
        </w:rPr>
      </w:pPr>
    </w:p>
    <w:p w:rsidR="007F3A40" w:rsidRPr="009245F0" w:rsidRDefault="007F3A40" w:rsidP="007F3A40">
      <w:pPr>
        <w:pStyle w:val="NoSpacing"/>
        <w:rPr>
          <w:rFonts w:ascii="Book Antiqua" w:hAnsi="Book Antiqua" w:cs="Calibri"/>
          <w:bCs/>
          <w:sz w:val="24"/>
          <w:szCs w:val="24"/>
        </w:rPr>
      </w:pPr>
    </w:p>
    <w:p w:rsidR="007F3A40" w:rsidRPr="009245F0" w:rsidRDefault="007F3A40" w:rsidP="007F3A40">
      <w:pPr>
        <w:pStyle w:val="NoSpacing"/>
        <w:rPr>
          <w:rFonts w:ascii="Book Antiqua" w:hAnsi="Book Antiqua" w:cs="Calibri"/>
          <w:bCs/>
          <w:sz w:val="24"/>
          <w:szCs w:val="24"/>
        </w:rPr>
      </w:pPr>
    </w:p>
    <w:p w:rsidR="007F3A40" w:rsidRPr="009245F0" w:rsidRDefault="007F3A40" w:rsidP="007F3A40">
      <w:pPr>
        <w:pStyle w:val="NoSpacing"/>
        <w:rPr>
          <w:rFonts w:ascii="Book Antiqua" w:hAnsi="Book Antiqua" w:cs="Calibri"/>
          <w:bCs/>
          <w:sz w:val="24"/>
          <w:szCs w:val="24"/>
        </w:rPr>
      </w:pPr>
    </w:p>
    <w:p w:rsidR="007F3A40" w:rsidRPr="009245F0" w:rsidRDefault="007F3A40" w:rsidP="007F3A40">
      <w:pPr>
        <w:pStyle w:val="NoSpacing"/>
        <w:jc w:val="center"/>
        <w:rPr>
          <w:rFonts w:ascii="Book Antiqua" w:hAnsi="Book Antiqua" w:cs="Calibri"/>
          <w:bCs/>
        </w:rPr>
      </w:pPr>
      <w:r w:rsidRPr="009245F0">
        <w:rPr>
          <w:rFonts w:ascii="Book Antiqua" w:hAnsi="Book Antiqua" w:cs="Calibri"/>
          <w:bCs/>
        </w:rPr>
        <w:t>Demonstration of home based self care</w:t>
      </w:r>
    </w:p>
    <w:p w:rsidR="007F3A40" w:rsidRPr="009245F0" w:rsidRDefault="007F3A40" w:rsidP="007F3A40">
      <w:pPr>
        <w:pStyle w:val="NoSpacing"/>
        <w:jc w:val="center"/>
        <w:rPr>
          <w:rFonts w:ascii="Book Antiqua" w:hAnsi="Book Antiqua" w:cs="Calibri"/>
          <w:bCs/>
          <w:sz w:val="2"/>
        </w:rPr>
      </w:pPr>
    </w:p>
    <w:p w:rsidR="007F3A40" w:rsidRPr="009245F0" w:rsidRDefault="007F3A40" w:rsidP="007F3A40">
      <w:pPr>
        <w:pStyle w:val="NoSpacing"/>
        <w:numPr>
          <w:ilvl w:val="0"/>
          <w:numId w:val="9"/>
        </w:numPr>
        <w:rPr>
          <w:rFonts w:ascii="Book Antiqua" w:hAnsi="Book Antiqua" w:cs="Calibri"/>
          <w:bCs/>
          <w:sz w:val="24"/>
          <w:szCs w:val="24"/>
        </w:rPr>
      </w:pPr>
      <w:r w:rsidRPr="009245F0">
        <w:rPr>
          <w:rFonts w:ascii="Book Antiqua" w:hAnsi="Book Antiqua" w:cs="Calibri"/>
          <w:bCs/>
        </w:rPr>
        <w:t>11 Disability care camps were organised along with GH staff, ANMs &amp; ASHSs.  259 beneficiaries have attended and 63 cases were demonstrated self care practices</w:t>
      </w:r>
      <w:r w:rsidRPr="009245F0">
        <w:rPr>
          <w:rFonts w:ascii="Book Antiqua" w:hAnsi="Book Antiqua" w:cs="Calibri"/>
          <w:bCs/>
          <w:sz w:val="24"/>
          <w:szCs w:val="24"/>
        </w:rPr>
        <w:t>.</w:t>
      </w:r>
    </w:p>
    <w:p w:rsidR="0005551B" w:rsidRDefault="007F3A40" w:rsidP="0005551B">
      <w:pPr>
        <w:pStyle w:val="NoSpacing"/>
        <w:ind w:firstLine="720"/>
        <w:rPr>
          <w:rFonts w:ascii="Book Antiqua" w:hAnsi="Book Antiqua"/>
        </w:rPr>
      </w:pPr>
      <w:r w:rsidRPr="009245F0">
        <w:rPr>
          <w:rFonts w:ascii="Book Antiqua" w:hAnsi="Book Antiqua"/>
        </w:rPr>
        <w:t xml:space="preserve">School survey was done in 46 schools and 3031 children were examined. 1 child case was </w:t>
      </w:r>
    </w:p>
    <w:p w:rsidR="007F3A40" w:rsidRPr="009245F0" w:rsidRDefault="007F3A40" w:rsidP="0005551B">
      <w:pPr>
        <w:pStyle w:val="NoSpacing"/>
        <w:ind w:firstLine="720"/>
        <w:rPr>
          <w:rFonts w:ascii="Book Antiqua" w:hAnsi="Book Antiqua"/>
        </w:rPr>
      </w:pPr>
      <w:r w:rsidRPr="009245F0">
        <w:rPr>
          <w:rFonts w:ascii="Book Antiqua" w:hAnsi="Book Antiqua"/>
        </w:rPr>
        <w:t xml:space="preserve">detected. </w:t>
      </w:r>
    </w:p>
    <w:p w:rsidR="007F3A40" w:rsidRPr="009245F0" w:rsidRDefault="007F3A40" w:rsidP="007F3A40">
      <w:pPr>
        <w:pStyle w:val="NoSpacing"/>
        <w:jc w:val="both"/>
        <w:rPr>
          <w:rFonts w:ascii="Book Antiqua" w:hAnsi="Book Antiqua"/>
          <w:sz w:val="12"/>
        </w:rPr>
      </w:pPr>
    </w:p>
    <w:p w:rsidR="007F3A40" w:rsidRDefault="007F3A40" w:rsidP="007F3A40">
      <w:pPr>
        <w:pStyle w:val="NoSpacing"/>
        <w:numPr>
          <w:ilvl w:val="0"/>
          <w:numId w:val="9"/>
        </w:numPr>
        <w:jc w:val="both"/>
        <w:rPr>
          <w:rFonts w:ascii="Book Antiqua" w:hAnsi="Book Antiqua"/>
          <w:lang w:bidi="te-IN"/>
        </w:rPr>
      </w:pPr>
      <w:r w:rsidRPr="009245F0">
        <w:rPr>
          <w:rFonts w:ascii="Book Antiqua" w:hAnsi="Book Antiqua"/>
        </w:rPr>
        <w:t>6 training programmes were conducted to 844 (240 health staff &amp; 604 ASHA) in 6 PHCs to strengthen their participation in leprosy programme. The training was more focused on cardinal signs of leprosy, physical examination for identification of suspects &amp; their referral to PHCs, treatment follow up &amp; strengthening of referral services.</w:t>
      </w:r>
    </w:p>
    <w:p w:rsidR="0005551B" w:rsidRDefault="0005551B" w:rsidP="0005551B">
      <w:pPr>
        <w:pStyle w:val="NoSpacing"/>
        <w:jc w:val="both"/>
        <w:rPr>
          <w:rFonts w:ascii="Book Antiqua" w:hAnsi="Book Antiqua"/>
        </w:rPr>
      </w:pPr>
      <w:r>
        <w:rPr>
          <w:rFonts w:ascii="Book Antiqua" w:hAnsi="Book Antiqua"/>
          <w:noProof/>
        </w:rPr>
        <w:drawing>
          <wp:anchor distT="0" distB="0" distL="114300" distR="114300" simplePos="0" relativeHeight="251691008" behindDoc="1" locked="0" layoutInCell="1" allowOverlap="1">
            <wp:simplePos x="0" y="0"/>
            <wp:positionH relativeFrom="column">
              <wp:posOffset>428625</wp:posOffset>
            </wp:positionH>
            <wp:positionV relativeFrom="paragraph">
              <wp:posOffset>120650</wp:posOffset>
            </wp:positionV>
            <wp:extent cx="2505075" cy="1743075"/>
            <wp:effectExtent l="19050" t="0" r="9525" b="0"/>
            <wp:wrapTight wrapText="bothSides">
              <wp:wrapPolygon edited="0">
                <wp:start x="-164" y="0"/>
                <wp:lineTo x="-164" y="21482"/>
                <wp:lineTo x="21682" y="21482"/>
                <wp:lineTo x="21682" y="0"/>
                <wp:lineTo x="-164" y="0"/>
              </wp:wrapPolygon>
            </wp:wrapTight>
            <wp:docPr id="33" name="Picture 3" descr="C:\Users\gmlf\Desktop\Project wise Photos\CLP\IMG_20180927_104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mlf\Desktop\Project wise Photos\CLP\IMG_20180927_104614.jpg"/>
                    <pic:cNvPicPr>
                      <a:picLocks noChangeAspect="1" noChangeArrowheads="1"/>
                    </pic:cNvPicPr>
                  </pic:nvPicPr>
                  <pic:blipFill>
                    <a:blip r:embed="rId9" cstate="print"/>
                    <a:srcRect/>
                    <a:stretch>
                      <a:fillRect/>
                    </a:stretch>
                  </pic:blipFill>
                  <pic:spPr bwMode="auto">
                    <a:xfrm>
                      <a:off x="0" y="0"/>
                      <a:ext cx="2505075" cy="1743075"/>
                    </a:xfrm>
                    <a:prstGeom prst="rect">
                      <a:avLst/>
                    </a:prstGeom>
                    <a:noFill/>
                    <a:ln w="9525">
                      <a:noFill/>
                      <a:miter lim="800000"/>
                      <a:headEnd/>
                      <a:tailEnd/>
                    </a:ln>
                  </pic:spPr>
                </pic:pic>
              </a:graphicData>
            </a:graphic>
          </wp:anchor>
        </w:drawing>
      </w:r>
      <w:r>
        <w:rPr>
          <w:rFonts w:ascii="Book Antiqua" w:hAnsi="Book Antiqua"/>
          <w:noProof/>
        </w:rPr>
        <w:drawing>
          <wp:anchor distT="0" distB="0" distL="114300" distR="114300" simplePos="0" relativeHeight="251689984" behindDoc="1" locked="0" layoutInCell="1" allowOverlap="1">
            <wp:simplePos x="0" y="0"/>
            <wp:positionH relativeFrom="column">
              <wp:posOffset>3467100</wp:posOffset>
            </wp:positionH>
            <wp:positionV relativeFrom="paragraph">
              <wp:posOffset>120650</wp:posOffset>
            </wp:positionV>
            <wp:extent cx="2371725" cy="1828800"/>
            <wp:effectExtent l="19050" t="0" r="9525" b="0"/>
            <wp:wrapTight wrapText="bothSides">
              <wp:wrapPolygon edited="0">
                <wp:start x="-173" y="0"/>
                <wp:lineTo x="-173" y="21375"/>
                <wp:lineTo x="21687" y="21375"/>
                <wp:lineTo x="21687" y="0"/>
                <wp:lineTo x="-173" y="0"/>
              </wp:wrapPolygon>
            </wp:wrapTight>
            <wp:docPr id="11" name="Picture 19" descr="C:\Users\Siva\Desktop\Murthy\IMG_20170706_11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iva\Desktop\Murthy\IMG_20170706_111751.jpg"/>
                    <pic:cNvPicPr>
                      <a:picLocks noChangeAspect="1" noChangeArrowheads="1"/>
                    </pic:cNvPicPr>
                  </pic:nvPicPr>
                  <pic:blipFill>
                    <a:blip r:embed="rId10" cstate="print"/>
                    <a:srcRect/>
                    <a:stretch>
                      <a:fillRect/>
                    </a:stretch>
                  </pic:blipFill>
                  <pic:spPr bwMode="auto">
                    <a:xfrm>
                      <a:off x="0" y="0"/>
                      <a:ext cx="2371725" cy="1828800"/>
                    </a:xfrm>
                    <a:prstGeom prst="rect">
                      <a:avLst/>
                    </a:prstGeom>
                    <a:noFill/>
                    <a:ln w="9525">
                      <a:noFill/>
                      <a:miter lim="800000"/>
                      <a:headEnd/>
                      <a:tailEnd/>
                    </a:ln>
                  </pic:spPr>
                </pic:pic>
              </a:graphicData>
            </a:graphic>
          </wp:anchor>
        </w:drawing>
      </w:r>
    </w:p>
    <w:p w:rsidR="0005551B" w:rsidRDefault="0005551B" w:rsidP="0005551B">
      <w:pPr>
        <w:pStyle w:val="NoSpacing"/>
        <w:jc w:val="both"/>
        <w:rPr>
          <w:rFonts w:ascii="Book Antiqua" w:hAnsi="Book Antiqua"/>
        </w:rPr>
      </w:pPr>
    </w:p>
    <w:p w:rsidR="0005551B" w:rsidRDefault="0005551B" w:rsidP="0005551B">
      <w:pPr>
        <w:pStyle w:val="NoSpacing"/>
        <w:jc w:val="both"/>
        <w:rPr>
          <w:rFonts w:ascii="Book Antiqua" w:hAnsi="Book Antiqua"/>
        </w:rPr>
      </w:pPr>
    </w:p>
    <w:p w:rsidR="0005551B" w:rsidRPr="009245F0" w:rsidRDefault="0005551B" w:rsidP="0005551B">
      <w:pPr>
        <w:pStyle w:val="NoSpacing"/>
        <w:jc w:val="both"/>
        <w:rPr>
          <w:rFonts w:ascii="Book Antiqua" w:hAnsi="Book Antiqua"/>
          <w:lang w:bidi="te-IN"/>
        </w:rPr>
      </w:pPr>
    </w:p>
    <w:p w:rsidR="007F3A40" w:rsidRPr="009245F0" w:rsidRDefault="007F3A40" w:rsidP="007F3A40">
      <w:pPr>
        <w:pStyle w:val="NoSpacing"/>
        <w:ind w:left="720"/>
        <w:jc w:val="both"/>
        <w:rPr>
          <w:rFonts w:ascii="Book Antiqua" w:hAnsi="Book Antiqua"/>
          <w:lang w:bidi="te-IN"/>
        </w:rPr>
      </w:pPr>
    </w:p>
    <w:p w:rsidR="007F3A40" w:rsidRPr="009245F0" w:rsidRDefault="007F3A40" w:rsidP="007F3A40">
      <w:pPr>
        <w:pStyle w:val="NoSpacing"/>
        <w:jc w:val="both"/>
        <w:rPr>
          <w:rFonts w:ascii="Book Antiqua" w:hAnsi="Book Antiqua"/>
          <w:lang w:bidi="te-IN"/>
        </w:rPr>
      </w:pPr>
    </w:p>
    <w:p w:rsidR="007F3A40" w:rsidRPr="009245F0" w:rsidRDefault="007F3A40" w:rsidP="007F3A40">
      <w:pPr>
        <w:pStyle w:val="NoSpacing"/>
        <w:jc w:val="both"/>
        <w:rPr>
          <w:rFonts w:ascii="Book Antiqua" w:hAnsi="Book Antiqua"/>
          <w:lang w:bidi="te-IN"/>
        </w:rPr>
      </w:pPr>
    </w:p>
    <w:p w:rsidR="007F3A40" w:rsidRPr="009245F0" w:rsidRDefault="007F3A40" w:rsidP="007F3A40">
      <w:pPr>
        <w:pStyle w:val="NoSpacing"/>
        <w:jc w:val="both"/>
        <w:rPr>
          <w:rFonts w:ascii="Book Antiqua" w:hAnsi="Book Antiqua"/>
          <w:lang w:bidi="te-IN"/>
        </w:rPr>
      </w:pPr>
    </w:p>
    <w:p w:rsidR="007F3A40" w:rsidRPr="009245F0" w:rsidRDefault="007F3A40" w:rsidP="007F3A40">
      <w:pPr>
        <w:pStyle w:val="NoSpacing"/>
        <w:jc w:val="both"/>
        <w:rPr>
          <w:rFonts w:ascii="Book Antiqua" w:hAnsi="Book Antiqua"/>
          <w:lang w:bidi="te-IN"/>
        </w:rPr>
      </w:pPr>
    </w:p>
    <w:p w:rsidR="007F3A40" w:rsidRPr="009245F0" w:rsidRDefault="007F3A40" w:rsidP="007F3A40">
      <w:pPr>
        <w:pStyle w:val="NoSpacing"/>
        <w:jc w:val="both"/>
        <w:rPr>
          <w:rFonts w:ascii="Book Antiqua" w:hAnsi="Book Antiqua"/>
          <w:lang w:bidi="te-IN"/>
        </w:rPr>
      </w:pPr>
    </w:p>
    <w:p w:rsidR="007F3A40" w:rsidRPr="009245F0" w:rsidRDefault="007F3A40" w:rsidP="007F3A40">
      <w:pPr>
        <w:pStyle w:val="NoSpacing"/>
        <w:jc w:val="both"/>
        <w:rPr>
          <w:rFonts w:ascii="Book Antiqua" w:hAnsi="Book Antiqua"/>
          <w:lang w:bidi="te-IN"/>
        </w:rPr>
      </w:pPr>
    </w:p>
    <w:p w:rsidR="007F3A40" w:rsidRPr="009245F0" w:rsidRDefault="007F3A40" w:rsidP="007F3A40">
      <w:pPr>
        <w:pStyle w:val="NoSpacing"/>
        <w:jc w:val="both"/>
        <w:rPr>
          <w:rFonts w:ascii="Book Antiqua" w:hAnsi="Book Antiqua"/>
          <w:lang w:bidi="te-IN"/>
        </w:rPr>
      </w:pPr>
    </w:p>
    <w:p w:rsidR="009245F0" w:rsidRPr="009245F0" w:rsidRDefault="007F3A40" w:rsidP="009245F0">
      <w:pPr>
        <w:pStyle w:val="ListParagraph"/>
        <w:numPr>
          <w:ilvl w:val="0"/>
          <w:numId w:val="9"/>
        </w:numPr>
        <w:rPr>
          <w:rFonts w:ascii="Book Antiqua" w:hAnsi="Book Antiqua" w:cs="Calibri"/>
          <w:bCs/>
          <w:sz w:val="24"/>
          <w:szCs w:val="24"/>
        </w:rPr>
      </w:pPr>
      <w:r w:rsidRPr="009245F0">
        <w:rPr>
          <w:rFonts w:ascii="Book Antiqua" w:hAnsi="Book Antiqua" w:cs="Calibri"/>
          <w:lang w:bidi="te-IN"/>
        </w:rPr>
        <w:lastRenderedPageBreak/>
        <w:t xml:space="preserve"> 4 Sensitization programmes on leprosy were conducted to 234 village volunteers. </w:t>
      </w:r>
      <w:r w:rsidRPr="009245F0">
        <w:rPr>
          <w:rFonts w:ascii="Book Antiqua" w:hAnsi="Book Antiqua"/>
        </w:rPr>
        <w:t>The programme was to acquaint the volunteers with early signs of leprosy and referral of suspects</w:t>
      </w:r>
      <w:r w:rsidR="009245F0">
        <w:rPr>
          <w:rFonts w:ascii="Book Antiqua" w:hAnsi="Book Antiqua"/>
        </w:rPr>
        <w:t xml:space="preserve"> </w:t>
      </w:r>
    </w:p>
    <w:p w:rsidR="009245F0" w:rsidRDefault="0005551B" w:rsidP="009245F0">
      <w:pPr>
        <w:rPr>
          <w:rFonts w:ascii="Book Antiqua" w:hAnsi="Book Antiqua" w:cs="Calibri"/>
          <w:bCs/>
          <w:sz w:val="24"/>
          <w:szCs w:val="24"/>
        </w:rPr>
      </w:pPr>
      <w:r>
        <w:rPr>
          <w:rFonts w:ascii="Book Antiqua" w:hAnsi="Book Antiqua" w:cs="Calibri"/>
          <w:bCs/>
          <w:noProof/>
          <w:sz w:val="24"/>
          <w:szCs w:val="24"/>
        </w:rPr>
        <w:drawing>
          <wp:anchor distT="0" distB="0" distL="114300" distR="114300" simplePos="0" relativeHeight="251694080" behindDoc="1" locked="0" layoutInCell="1" allowOverlap="1">
            <wp:simplePos x="0" y="0"/>
            <wp:positionH relativeFrom="column">
              <wp:posOffset>3358515</wp:posOffset>
            </wp:positionH>
            <wp:positionV relativeFrom="paragraph">
              <wp:posOffset>74930</wp:posOffset>
            </wp:positionV>
            <wp:extent cx="2775585" cy="2047875"/>
            <wp:effectExtent l="19050" t="0" r="5715" b="0"/>
            <wp:wrapTight wrapText="bothSides">
              <wp:wrapPolygon edited="0">
                <wp:start x="-148" y="0"/>
                <wp:lineTo x="-148" y="21500"/>
                <wp:lineTo x="21644" y="21500"/>
                <wp:lineTo x="21644" y="0"/>
                <wp:lineTo x="-148" y="0"/>
              </wp:wrapPolygon>
            </wp:wrapTight>
            <wp:docPr id="34" name="Picture 24" descr="C:\Users\Siva\Desktop\PHOTOS\IMG2019111411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iva\Desktop\PHOTOS\IMG20191114110754.jpg"/>
                    <pic:cNvPicPr>
                      <a:picLocks noChangeAspect="1" noChangeArrowheads="1"/>
                    </pic:cNvPicPr>
                  </pic:nvPicPr>
                  <pic:blipFill>
                    <a:blip r:embed="rId11" cstate="print"/>
                    <a:srcRect/>
                    <a:stretch>
                      <a:fillRect/>
                    </a:stretch>
                  </pic:blipFill>
                  <pic:spPr bwMode="auto">
                    <a:xfrm>
                      <a:off x="0" y="0"/>
                      <a:ext cx="2775585" cy="2047875"/>
                    </a:xfrm>
                    <a:prstGeom prst="rect">
                      <a:avLst/>
                    </a:prstGeom>
                    <a:noFill/>
                    <a:ln w="9525">
                      <a:noFill/>
                      <a:miter lim="800000"/>
                      <a:headEnd/>
                      <a:tailEnd/>
                    </a:ln>
                  </pic:spPr>
                </pic:pic>
              </a:graphicData>
            </a:graphic>
          </wp:anchor>
        </w:drawing>
      </w:r>
      <w:r>
        <w:rPr>
          <w:rFonts w:ascii="Book Antiqua" w:hAnsi="Book Antiqua" w:cs="Calibri"/>
          <w:bCs/>
          <w:noProof/>
          <w:sz w:val="24"/>
          <w:szCs w:val="24"/>
        </w:rPr>
        <w:drawing>
          <wp:anchor distT="0" distB="0" distL="114300" distR="114300" simplePos="0" relativeHeight="251695104" behindDoc="1" locked="0" layoutInCell="1" allowOverlap="1">
            <wp:simplePos x="0" y="0"/>
            <wp:positionH relativeFrom="column">
              <wp:posOffset>209550</wp:posOffset>
            </wp:positionH>
            <wp:positionV relativeFrom="paragraph">
              <wp:posOffset>74930</wp:posOffset>
            </wp:positionV>
            <wp:extent cx="2809875" cy="2047875"/>
            <wp:effectExtent l="19050" t="0" r="9525" b="0"/>
            <wp:wrapTight wrapText="bothSides">
              <wp:wrapPolygon edited="0">
                <wp:start x="-146" y="0"/>
                <wp:lineTo x="-146" y="21500"/>
                <wp:lineTo x="21673" y="21500"/>
                <wp:lineTo x="21673" y="0"/>
                <wp:lineTo x="-146" y="0"/>
              </wp:wrapPolygon>
            </wp:wrapTight>
            <wp:docPr id="35" name="Picture 25" descr="C:\Users\Siva\Desktop\Murthy\IMG-20191203-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iva\Desktop\Murthy\IMG-20191203-WA0096.jpg"/>
                    <pic:cNvPicPr>
                      <a:picLocks noChangeAspect="1" noChangeArrowheads="1"/>
                    </pic:cNvPicPr>
                  </pic:nvPicPr>
                  <pic:blipFill>
                    <a:blip r:embed="rId12"/>
                    <a:srcRect/>
                    <a:stretch>
                      <a:fillRect/>
                    </a:stretch>
                  </pic:blipFill>
                  <pic:spPr bwMode="auto">
                    <a:xfrm>
                      <a:off x="0" y="0"/>
                      <a:ext cx="2809875" cy="2047875"/>
                    </a:xfrm>
                    <a:prstGeom prst="rect">
                      <a:avLst/>
                    </a:prstGeom>
                    <a:noFill/>
                    <a:ln w="9525">
                      <a:noFill/>
                      <a:miter lim="800000"/>
                      <a:headEnd/>
                      <a:tailEnd/>
                    </a:ln>
                  </pic:spPr>
                </pic:pic>
              </a:graphicData>
            </a:graphic>
          </wp:anchor>
        </w:drawing>
      </w:r>
    </w:p>
    <w:p w:rsidR="009245F0" w:rsidRPr="009245F0" w:rsidRDefault="009245F0" w:rsidP="009245F0">
      <w:pPr>
        <w:rPr>
          <w:rFonts w:ascii="Book Antiqua" w:hAnsi="Book Antiqua" w:cs="Calibri"/>
          <w:bCs/>
          <w:sz w:val="24"/>
          <w:szCs w:val="24"/>
        </w:rPr>
      </w:pPr>
    </w:p>
    <w:p w:rsidR="007F3A40" w:rsidRPr="009245F0" w:rsidRDefault="007F3A40" w:rsidP="009245F0">
      <w:pPr>
        <w:ind w:left="360"/>
        <w:rPr>
          <w:rFonts w:ascii="Book Antiqua" w:hAnsi="Book Antiqua" w:cs="Calibri"/>
          <w:bCs/>
          <w:sz w:val="24"/>
          <w:szCs w:val="24"/>
        </w:rPr>
      </w:pPr>
    </w:p>
    <w:p w:rsidR="007F3A40" w:rsidRPr="009245F0" w:rsidRDefault="007F3A40" w:rsidP="007F3A40">
      <w:pPr>
        <w:pStyle w:val="NoSpacing"/>
        <w:jc w:val="both"/>
        <w:rPr>
          <w:rFonts w:ascii="Book Antiqua" w:hAnsi="Book Antiqua" w:cs="Calibri"/>
          <w:bCs/>
          <w:sz w:val="24"/>
          <w:szCs w:val="24"/>
          <w:u w:val="single"/>
        </w:rPr>
      </w:pPr>
    </w:p>
    <w:p w:rsidR="007F3A40" w:rsidRPr="009245F0" w:rsidRDefault="007F3A40" w:rsidP="007F3A40">
      <w:pPr>
        <w:rPr>
          <w:rFonts w:ascii="Book Antiqua" w:hAnsi="Book Antiqua"/>
        </w:rPr>
      </w:pPr>
    </w:p>
    <w:p w:rsidR="007F3A40" w:rsidRPr="009245F0" w:rsidRDefault="007F3A40" w:rsidP="007F3A40">
      <w:pPr>
        <w:rPr>
          <w:rFonts w:ascii="Book Antiqua" w:hAnsi="Book Antiqua"/>
        </w:rPr>
      </w:pPr>
    </w:p>
    <w:p w:rsidR="007F3A40" w:rsidRPr="009245F0" w:rsidRDefault="007F3A40" w:rsidP="007F3A40">
      <w:pPr>
        <w:rPr>
          <w:rFonts w:ascii="Book Antiqua" w:hAnsi="Book Antiqua"/>
        </w:rPr>
      </w:pPr>
    </w:p>
    <w:p w:rsidR="007F3A40" w:rsidRPr="009245F0" w:rsidRDefault="007F3A40" w:rsidP="007F3A40">
      <w:pPr>
        <w:pStyle w:val="NoSpacing"/>
        <w:jc w:val="both"/>
        <w:rPr>
          <w:rFonts w:ascii="Book Antiqua" w:hAnsi="Book Antiqua"/>
          <w:lang w:bidi="te-IN"/>
        </w:rPr>
      </w:pPr>
    </w:p>
    <w:p w:rsidR="007F3A40" w:rsidRPr="009245F0" w:rsidRDefault="007F3A40" w:rsidP="007F3A40">
      <w:pPr>
        <w:pStyle w:val="NoSpacing"/>
        <w:numPr>
          <w:ilvl w:val="0"/>
          <w:numId w:val="9"/>
        </w:numPr>
        <w:jc w:val="both"/>
        <w:rPr>
          <w:rFonts w:ascii="Book Antiqua" w:hAnsi="Book Antiqua"/>
          <w:lang w:bidi="te-IN"/>
        </w:rPr>
      </w:pPr>
      <w:r w:rsidRPr="009245F0">
        <w:rPr>
          <w:rFonts w:ascii="Book Antiqua" w:hAnsi="Book Antiqua"/>
        </w:rPr>
        <w:t xml:space="preserve">10 leprosy affected children (4 M &amp; 6 F) were identified and referred to TLM for education support sponsored by CUFA (Children unite For Action). Rs.5000/- was given to each child towards Uniform, books, school bag and nutrition support. </w:t>
      </w:r>
    </w:p>
    <w:p w:rsidR="007F3A40" w:rsidRPr="009245F0" w:rsidRDefault="007F3A40" w:rsidP="007F3A40">
      <w:pPr>
        <w:pStyle w:val="NoSpacing"/>
        <w:jc w:val="both"/>
        <w:rPr>
          <w:rFonts w:ascii="Book Antiqua" w:hAnsi="Book Antiqua"/>
          <w:lang w:bidi="te-IN"/>
        </w:rPr>
      </w:pPr>
      <w:r w:rsidRPr="009245F0">
        <w:rPr>
          <w:rFonts w:ascii="Book Antiqua" w:hAnsi="Book Antiqua"/>
          <w:noProof/>
        </w:rPr>
        <w:drawing>
          <wp:anchor distT="0" distB="0" distL="114300" distR="114300" simplePos="0" relativeHeight="251697152" behindDoc="1" locked="0" layoutInCell="1" allowOverlap="1">
            <wp:simplePos x="0" y="0"/>
            <wp:positionH relativeFrom="column">
              <wp:posOffset>3418840</wp:posOffset>
            </wp:positionH>
            <wp:positionV relativeFrom="paragraph">
              <wp:posOffset>35560</wp:posOffset>
            </wp:positionV>
            <wp:extent cx="2714625" cy="2114550"/>
            <wp:effectExtent l="19050" t="0" r="9525" b="0"/>
            <wp:wrapTight wrapText="bothSides">
              <wp:wrapPolygon edited="0">
                <wp:start x="-152" y="0"/>
                <wp:lineTo x="-152" y="21405"/>
                <wp:lineTo x="21676" y="21405"/>
                <wp:lineTo x="21676" y="0"/>
                <wp:lineTo x="-152" y="0"/>
              </wp:wrapPolygon>
            </wp:wrapTight>
            <wp:docPr id="36" name="Picture 27" descr="C:\Users\Siva\Desktop\Murthy\IMG_20190819_14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iva\Desktop\Murthy\IMG_20190819_140612.jpg"/>
                    <pic:cNvPicPr>
                      <a:picLocks noChangeAspect="1" noChangeArrowheads="1"/>
                    </pic:cNvPicPr>
                  </pic:nvPicPr>
                  <pic:blipFill>
                    <a:blip r:embed="rId13"/>
                    <a:srcRect/>
                    <a:stretch>
                      <a:fillRect/>
                    </a:stretch>
                  </pic:blipFill>
                  <pic:spPr bwMode="auto">
                    <a:xfrm>
                      <a:off x="0" y="0"/>
                      <a:ext cx="2714625" cy="2114550"/>
                    </a:xfrm>
                    <a:prstGeom prst="rect">
                      <a:avLst/>
                    </a:prstGeom>
                    <a:noFill/>
                    <a:ln w="9525">
                      <a:noFill/>
                      <a:miter lim="800000"/>
                      <a:headEnd/>
                      <a:tailEnd/>
                    </a:ln>
                  </pic:spPr>
                </pic:pic>
              </a:graphicData>
            </a:graphic>
          </wp:anchor>
        </w:drawing>
      </w:r>
      <w:r w:rsidRPr="009245F0">
        <w:rPr>
          <w:rFonts w:ascii="Book Antiqua" w:hAnsi="Book Antiqua"/>
          <w:noProof/>
        </w:rPr>
        <w:drawing>
          <wp:anchor distT="0" distB="0" distL="114300" distR="114300" simplePos="0" relativeHeight="251696128" behindDoc="1" locked="0" layoutInCell="1" allowOverlap="1">
            <wp:simplePos x="0" y="0"/>
            <wp:positionH relativeFrom="column">
              <wp:posOffset>485140</wp:posOffset>
            </wp:positionH>
            <wp:positionV relativeFrom="paragraph">
              <wp:posOffset>35560</wp:posOffset>
            </wp:positionV>
            <wp:extent cx="2752725" cy="2114550"/>
            <wp:effectExtent l="19050" t="0" r="9525" b="0"/>
            <wp:wrapTight wrapText="bothSides">
              <wp:wrapPolygon edited="0">
                <wp:start x="-149" y="0"/>
                <wp:lineTo x="-149" y="21405"/>
                <wp:lineTo x="21675" y="21405"/>
                <wp:lineTo x="21675" y="0"/>
                <wp:lineTo x="-149" y="0"/>
              </wp:wrapPolygon>
            </wp:wrapTight>
            <wp:docPr id="39" name="Picture 26" descr="C:\Users\Siva\Desktop\Murthy\IMG_20190819_10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iva\Desktop\Murthy\IMG_20190819_104022.jpg"/>
                    <pic:cNvPicPr>
                      <a:picLocks noChangeAspect="1" noChangeArrowheads="1"/>
                    </pic:cNvPicPr>
                  </pic:nvPicPr>
                  <pic:blipFill>
                    <a:blip r:embed="rId14"/>
                    <a:srcRect/>
                    <a:stretch>
                      <a:fillRect/>
                    </a:stretch>
                  </pic:blipFill>
                  <pic:spPr bwMode="auto">
                    <a:xfrm>
                      <a:off x="0" y="0"/>
                      <a:ext cx="2752725" cy="2114550"/>
                    </a:xfrm>
                    <a:prstGeom prst="rect">
                      <a:avLst/>
                    </a:prstGeom>
                    <a:noFill/>
                    <a:ln w="9525">
                      <a:noFill/>
                      <a:miter lim="800000"/>
                      <a:headEnd/>
                      <a:tailEnd/>
                    </a:ln>
                  </pic:spPr>
                </pic:pic>
              </a:graphicData>
            </a:graphic>
          </wp:anchor>
        </w:drawing>
      </w:r>
    </w:p>
    <w:p w:rsidR="007F3A40" w:rsidRPr="009245F0" w:rsidRDefault="007F3A40" w:rsidP="007F3A40">
      <w:pPr>
        <w:pStyle w:val="NoSpacing"/>
        <w:jc w:val="both"/>
        <w:rPr>
          <w:rFonts w:ascii="Book Antiqua" w:hAnsi="Book Antiqua"/>
          <w:lang w:bidi="te-IN"/>
        </w:rPr>
      </w:pPr>
    </w:p>
    <w:p w:rsidR="007F3A40" w:rsidRPr="009245F0" w:rsidRDefault="007F3A40" w:rsidP="007F3A40">
      <w:pPr>
        <w:rPr>
          <w:rFonts w:ascii="Book Antiqua" w:hAnsi="Book Antiqua"/>
        </w:rPr>
      </w:pPr>
    </w:p>
    <w:p w:rsidR="007F3A40" w:rsidRPr="009245F0" w:rsidRDefault="007F3A40" w:rsidP="007F3A40">
      <w:pPr>
        <w:rPr>
          <w:rFonts w:ascii="Book Antiqua" w:hAnsi="Book Antiqua"/>
        </w:rPr>
      </w:pPr>
    </w:p>
    <w:p w:rsidR="007F3A40" w:rsidRPr="009245F0" w:rsidRDefault="007F3A40" w:rsidP="007F3A40">
      <w:pPr>
        <w:rPr>
          <w:rFonts w:ascii="Book Antiqua" w:hAnsi="Book Antiqua"/>
        </w:rPr>
      </w:pPr>
    </w:p>
    <w:p w:rsidR="007F3A40" w:rsidRPr="009245F0" w:rsidRDefault="007F3A40" w:rsidP="007F3A40">
      <w:pPr>
        <w:rPr>
          <w:rFonts w:ascii="Book Antiqua" w:hAnsi="Book Antiqua"/>
        </w:rPr>
      </w:pPr>
    </w:p>
    <w:p w:rsidR="007F3A40" w:rsidRPr="009245F0" w:rsidRDefault="007F3A40" w:rsidP="007F3A40">
      <w:pPr>
        <w:rPr>
          <w:rFonts w:ascii="Book Antiqua" w:hAnsi="Book Antiqua"/>
        </w:rPr>
      </w:pPr>
    </w:p>
    <w:p w:rsidR="007F3A40" w:rsidRPr="009245F0" w:rsidRDefault="007F3A40" w:rsidP="007F3A40">
      <w:pPr>
        <w:ind w:left="-270" w:hanging="90"/>
        <w:rPr>
          <w:rFonts w:ascii="Book Antiqua" w:hAnsi="Book Antiqua"/>
        </w:rPr>
      </w:pPr>
      <w:r w:rsidRPr="009245F0">
        <w:rPr>
          <w:rFonts w:ascii="Book Antiqua" w:hAnsi="Book Antiqua"/>
        </w:rPr>
        <w:t xml:space="preserve">                               </w:t>
      </w:r>
    </w:p>
    <w:p w:rsidR="007F3A40" w:rsidRDefault="007F3A40" w:rsidP="007F3A40">
      <w:pPr>
        <w:ind w:left="-270" w:hanging="90"/>
        <w:rPr>
          <w:rFonts w:ascii="Book Antiqua" w:hAnsi="Book Antiqua"/>
        </w:rPr>
      </w:pPr>
      <w:r w:rsidRPr="009245F0">
        <w:rPr>
          <w:rFonts w:ascii="Book Antiqua" w:hAnsi="Book Antiqua"/>
        </w:rPr>
        <w:t xml:space="preserve">                                            Children identified          </w:t>
      </w:r>
      <w:r w:rsidR="009245F0">
        <w:rPr>
          <w:rFonts w:ascii="Book Antiqua" w:hAnsi="Book Antiqua"/>
        </w:rPr>
        <w:t xml:space="preserve">             </w:t>
      </w:r>
      <w:r w:rsidRPr="009245F0">
        <w:rPr>
          <w:rFonts w:ascii="Book Antiqua" w:hAnsi="Book Antiqua"/>
        </w:rPr>
        <w:t xml:space="preserve">Handing over cheques through Project staff   </w:t>
      </w:r>
    </w:p>
    <w:p w:rsidR="0005551B" w:rsidRDefault="0005551B" w:rsidP="0005551B">
      <w:pPr>
        <w:jc w:val="center"/>
        <w:rPr>
          <w:rFonts w:ascii="Book Antiqua" w:hAnsi="Book Antiqua"/>
        </w:rPr>
      </w:pPr>
      <w:r>
        <w:rPr>
          <w:rFonts w:ascii="Book Antiqua" w:hAnsi="Book Antiqua"/>
          <w:noProof/>
        </w:rPr>
        <w:drawing>
          <wp:inline distT="0" distB="0" distL="0" distR="0">
            <wp:extent cx="2628900" cy="1971676"/>
            <wp:effectExtent l="19050" t="0" r="0" b="0"/>
            <wp:docPr id="38" name="Picture 2" descr="C:\Users\dduky\Downloads\WhatsApp Image 2020-08-08 at 11.32.1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uky\Downloads\WhatsApp Image 2020-08-08 at 11.32.12 AM (1).jpeg"/>
                    <pic:cNvPicPr>
                      <a:picLocks noChangeAspect="1" noChangeArrowheads="1"/>
                    </pic:cNvPicPr>
                  </pic:nvPicPr>
                  <pic:blipFill>
                    <a:blip r:embed="rId15" cstate="print"/>
                    <a:srcRect/>
                    <a:stretch>
                      <a:fillRect/>
                    </a:stretch>
                  </pic:blipFill>
                  <pic:spPr bwMode="auto">
                    <a:xfrm>
                      <a:off x="0" y="0"/>
                      <a:ext cx="2636267" cy="1977201"/>
                    </a:xfrm>
                    <a:prstGeom prst="rect">
                      <a:avLst/>
                    </a:prstGeom>
                    <a:noFill/>
                    <a:ln w="9525">
                      <a:noFill/>
                      <a:miter lim="800000"/>
                      <a:headEnd/>
                      <a:tailEnd/>
                    </a:ln>
                  </pic:spPr>
                </pic:pic>
              </a:graphicData>
            </a:graphic>
          </wp:inline>
        </w:drawing>
      </w:r>
      <w:r>
        <w:rPr>
          <w:rFonts w:ascii="Book Antiqua" w:hAnsi="Book Antiqua"/>
        </w:rPr>
        <w:t xml:space="preserve">           </w:t>
      </w:r>
      <w:r>
        <w:rPr>
          <w:rFonts w:ascii="Book Antiqua" w:hAnsi="Book Antiqua"/>
          <w:noProof/>
        </w:rPr>
        <w:drawing>
          <wp:inline distT="0" distB="0" distL="0" distR="0">
            <wp:extent cx="2628900" cy="1971675"/>
            <wp:effectExtent l="19050" t="0" r="0" b="0"/>
            <wp:docPr id="37" name="Picture 1" descr="C:\Users\dduky\Downloads\WhatsApp Image 2020-08-08 at 11.32.1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uky\Downloads\WhatsApp Image 2020-08-08 at 11.32.12 AM.jpeg"/>
                    <pic:cNvPicPr>
                      <a:picLocks noChangeAspect="1" noChangeArrowheads="1"/>
                    </pic:cNvPicPr>
                  </pic:nvPicPr>
                  <pic:blipFill>
                    <a:blip r:embed="rId16"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rsidR="0005551B" w:rsidRPr="009245F0" w:rsidRDefault="0005551B" w:rsidP="0005551B">
      <w:pPr>
        <w:jc w:val="center"/>
        <w:rPr>
          <w:rFonts w:ascii="Book Antiqua" w:hAnsi="Book Antiqua"/>
        </w:rPr>
      </w:pPr>
      <w:r>
        <w:rPr>
          <w:rFonts w:ascii="Book Antiqua" w:hAnsi="Book Antiqua"/>
        </w:rPr>
        <w:t>Country Director visit photos</w:t>
      </w:r>
    </w:p>
    <w:p w:rsidR="00125BF9" w:rsidRPr="009245F0" w:rsidRDefault="009245F0" w:rsidP="00125BF9">
      <w:pPr>
        <w:pStyle w:val="NoSpacing"/>
        <w:jc w:val="center"/>
        <w:rPr>
          <w:rFonts w:ascii="Book Antiqua" w:hAnsi="Book Antiqua"/>
          <w:b/>
          <w:color w:val="FF0000"/>
          <w:sz w:val="48"/>
          <w:szCs w:val="48"/>
        </w:rPr>
      </w:pPr>
      <w:r>
        <w:rPr>
          <w:rFonts w:ascii="Book Antiqua" w:hAnsi="Book Antiqua"/>
          <w:b/>
          <w:color w:val="FF0000"/>
          <w:sz w:val="48"/>
          <w:szCs w:val="48"/>
        </w:rPr>
        <w:lastRenderedPageBreak/>
        <w:t>CCI (CHILDREN CARE INDIA</w:t>
      </w:r>
    </w:p>
    <w:p w:rsidR="00125BF9" w:rsidRPr="009245F0" w:rsidRDefault="00125BF9" w:rsidP="00125BF9">
      <w:pPr>
        <w:pStyle w:val="NoSpacing"/>
        <w:jc w:val="center"/>
        <w:rPr>
          <w:rFonts w:ascii="Book Antiqua" w:hAnsi="Book Antiqua"/>
          <w:b/>
          <w:sz w:val="28"/>
          <w:szCs w:val="28"/>
        </w:rPr>
      </w:pPr>
      <w:r w:rsidRPr="009245F0">
        <w:rPr>
          <w:rFonts w:ascii="Book Antiqua" w:hAnsi="Book Antiqua"/>
          <w:b/>
          <w:sz w:val="28"/>
          <w:szCs w:val="28"/>
        </w:rPr>
        <w:t>AIPE INTERNATIONAL, CANADA</w:t>
      </w:r>
    </w:p>
    <w:p w:rsidR="00125BF9" w:rsidRPr="009245F0" w:rsidRDefault="00125BF9" w:rsidP="00125BF9">
      <w:pPr>
        <w:pStyle w:val="NoSpacing"/>
        <w:rPr>
          <w:rFonts w:ascii="Book Antiqua" w:hAnsi="Book Antiqua"/>
          <w:b/>
          <w:sz w:val="24"/>
          <w:szCs w:val="24"/>
        </w:rPr>
      </w:pPr>
    </w:p>
    <w:p w:rsidR="00125BF9" w:rsidRPr="009245F0" w:rsidRDefault="00125BF9" w:rsidP="00125BF9">
      <w:pPr>
        <w:autoSpaceDE w:val="0"/>
        <w:autoSpaceDN w:val="0"/>
        <w:adjustRightInd w:val="0"/>
        <w:spacing w:after="0" w:line="240" w:lineRule="auto"/>
        <w:rPr>
          <w:rFonts w:ascii="Book Antiqua" w:hAnsi="Book Antiqua" w:cs="TrebuchetMS-Bold"/>
          <w:sz w:val="24"/>
          <w:szCs w:val="24"/>
        </w:rPr>
      </w:pPr>
      <w:r w:rsidRPr="009245F0">
        <w:rPr>
          <w:rFonts w:ascii="Book Antiqua" w:hAnsi="Book Antiqua" w:cs="TrebuchetMS-Bold"/>
          <w:sz w:val="24"/>
          <w:szCs w:val="24"/>
        </w:rPr>
        <w:t xml:space="preserve">The CCI has kindly sanctioned the following projects to our NEED organisation for their development.   </w:t>
      </w:r>
    </w:p>
    <w:p w:rsidR="00125BF9" w:rsidRPr="009245F0" w:rsidRDefault="00125BF9" w:rsidP="00125BF9">
      <w:pPr>
        <w:autoSpaceDE w:val="0"/>
        <w:autoSpaceDN w:val="0"/>
        <w:adjustRightInd w:val="0"/>
        <w:spacing w:after="0" w:line="240" w:lineRule="auto"/>
        <w:rPr>
          <w:rFonts w:ascii="Book Antiqua" w:hAnsi="Book Antiqua" w:cs="TrebuchetMS-Bold"/>
          <w:sz w:val="24"/>
          <w:szCs w:val="24"/>
        </w:rPr>
      </w:pPr>
    </w:p>
    <w:p w:rsidR="00125BF9" w:rsidRPr="009245F0" w:rsidRDefault="00125BF9" w:rsidP="00125BF9">
      <w:pPr>
        <w:pStyle w:val="ListParagraph"/>
        <w:numPr>
          <w:ilvl w:val="0"/>
          <w:numId w:val="2"/>
        </w:numPr>
        <w:autoSpaceDE w:val="0"/>
        <w:autoSpaceDN w:val="0"/>
        <w:adjustRightInd w:val="0"/>
        <w:spacing w:after="0" w:line="240" w:lineRule="auto"/>
        <w:rPr>
          <w:rFonts w:ascii="Book Antiqua" w:hAnsi="Book Antiqua" w:cs="TrebuchetMS-Bold"/>
          <w:sz w:val="24"/>
          <w:szCs w:val="24"/>
        </w:rPr>
      </w:pPr>
      <w:r w:rsidRPr="009245F0">
        <w:rPr>
          <w:rFonts w:ascii="Book Antiqua" w:hAnsi="Book Antiqua" w:cs="TrebuchetMS-Bold"/>
          <w:sz w:val="24"/>
          <w:szCs w:val="24"/>
        </w:rPr>
        <w:t xml:space="preserve">Children Education </w:t>
      </w:r>
    </w:p>
    <w:p w:rsidR="00125BF9" w:rsidRPr="009245F0" w:rsidRDefault="00125BF9" w:rsidP="00125BF9">
      <w:pPr>
        <w:pStyle w:val="ListParagraph"/>
        <w:numPr>
          <w:ilvl w:val="0"/>
          <w:numId w:val="2"/>
        </w:numPr>
        <w:autoSpaceDE w:val="0"/>
        <w:autoSpaceDN w:val="0"/>
        <w:adjustRightInd w:val="0"/>
        <w:spacing w:after="0" w:line="240" w:lineRule="auto"/>
        <w:rPr>
          <w:rFonts w:ascii="Book Antiqua" w:hAnsi="Book Antiqua" w:cs="TrebuchetMS-Bold"/>
          <w:sz w:val="24"/>
          <w:szCs w:val="24"/>
        </w:rPr>
      </w:pPr>
      <w:r w:rsidRPr="009245F0">
        <w:rPr>
          <w:rFonts w:ascii="Book Antiqua" w:hAnsi="Book Antiqua" w:cs="TrebuchetMS-Bold"/>
          <w:sz w:val="24"/>
          <w:szCs w:val="24"/>
        </w:rPr>
        <w:t xml:space="preserve">Micro Credit </w:t>
      </w:r>
    </w:p>
    <w:p w:rsidR="00125BF9" w:rsidRPr="009245F0" w:rsidRDefault="00125BF9" w:rsidP="00125BF9">
      <w:pPr>
        <w:pStyle w:val="ListParagraph"/>
        <w:numPr>
          <w:ilvl w:val="0"/>
          <w:numId w:val="2"/>
        </w:numPr>
        <w:autoSpaceDE w:val="0"/>
        <w:autoSpaceDN w:val="0"/>
        <w:adjustRightInd w:val="0"/>
        <w:spacing w:after="0" w:line="240" w:lineRule="auto"/>
        <w:rPr>
          <w:rFonts w:ascii="Book Antiqua" w:hAnsi="Book Antiqua" w:cs="TrebuchetMS-Bold"/>
          <w:sz w:val="24"/>
          <w:szCs w:val="24"/>
        </w:rPr>
      </w:pPr>
      <w:r w:rsidRPr="009245F0">
        <w:rPr>
          <w:rFonts w:ascii="Book Antiqua" w:hAnsi="Book Antiqua" w:cs="TrebuchetMS-Bold"/>
          <w:sz w:val="24"/>
          <w:szCs w:val="24"/>
        </w:rPr>
        <w:t xml:space="preserve">Anganwadi School </w:t>
      </w:r>
    </w:p>
    <w:p w:rsidR="00125BF9" w:rsidRPr="009245F0" w:rsidRDefault="00125BF9" w:rsidP="00125BF9">
      <w:pPr>
        <w:pStyle w:val="NormalWeb"/>
        <w:jc w:val="both"/>
        <w:rPr>
          <w:rFonts w:ascii="Book Antiqua" w:hAnsi="Book Antiqua"/>
        </w:rPr>
      </w:pPr>
      <w:r w:rsidRPr="009245F0">
        <w:rPr>
          <w:rFonts w:ascii="Book Antiqua" w:hAnsi="Book Antiqua" w:cs="TrebuchetMS-Bold"/>
        </w:rPr>
        <w:t>About CCI</w:t>
      </w:r>
      <w:r w:rsidRPr="009245F0">
        <w:rPr>
          <w:rFonts w:ascii="Book Antiqua" w:hAnsi="Book Antiqua" w:cs="TrebuchetMS-Bold"/>
          <w:b/>
          <w:bCs/>
        </w:rPr>
        <w:t xml:space="preserve"> : </w:t>
      </w:r>
      <w:r w:rsidRPr="009245F0">
        <w:rPr>
          <w:rFonts w:ascii="Book Antiqua" w:hAnsi="Book Antiqua"/>
        </w:rPr>
        <w:t xml:space="preserve">CHILDREN’S CARE INTERNATIONAL (CCI) — better known locally as </w:t>
      </w:r>
      <w:r w:rsidRPr="009245F0">
        <w:rPr>
          <w:rFonts w:ascii="Book Antiqua" w:hAnsi="Book Antiqua"/>
          <w:i/>
          <w:iCs/>
        </w:rPr>
        <w:t>Aide internationale pour l’enfance (AIPE)</w:t>
      </w:r>
      <w:r w:rsidRPr="009245F0">
        <w:rPr>
          <w:rFonts w:ascii="Book Antiqua" w:hAnsi="Book Antiqua"/>
        </w:rPr>
        <w:t xml:space="preserve"> — is a non-profit non-governmental organisation founded in 2000, working in the field of international aid and cooperation. It has distinguished itself through its two-fold mission:</w:t>
      </w:r>
    </w:p>
    <w:p w:rsidR="00125BF9" w:rsidRPr="009245F0" w:rsidRDefault="00125BF9" w:rsidP="00125BF9">
      <w:pPr>
        <w:numPr>
          <w:ilvl w:val="0"/>
          <w:numId w:val="3"/>
        </w:numPr>
        <w:spacing w:before="100" w:beforeAutospacing="1" w:after="100" w:afterAutospacing="1" w:line="240" w:lineRule="auto"/>
        <w:rPr>
          <w:rFonts w:ascii="Book Antiqua" w:eastAsia="Times New Roman" w:hAnsi="Book Antiqua" w:cs="Times New Roman"/>
          <w:sz w:val="24"/>
          <w:szCs w:val="24"/>
          <w:lang w:val="en-IN" w:eastAsia="en-IN" w:bidi="te-IN"/>
        </w:rPr>
      </w:pPr>
      <w:r w:rsidRPr="009245F0">
        <w:rPr>
          <w:rFonts w:ascii="Book Antiqua" w:eastAsia="Times New Roman" w:hAnsi="Book Antiqua" w:cs="Times New Roman"/>
          <w:sz w:val="24"/>
          <w:szCs w:val="24"/>
          <w:lang w:val="en-IN" w:eastAsia="en-IN" w:bidi="te-IN"/>
        </w:rPr>
        <w:t>liberating children and their families from poverty and exploitation</w:t>
      </w:r>
    </w:p>
    <w:p w:rsidR="00125BF9" w:rsidRPr="009245F0" w:rsidRDefault="00125BF9" w:rsidP="00125BF9">
      <w:pPr>
        <w:numPr>
          <w:ilvl w:val="0"/>
          <w:numId w:val="3"/>
        </w:numPr>
        <w:spacing w:before="100" w:beforeAutospacing="1" w:after="100" w:afterAutospacing="1" w:line="240" w:lineRule="auto"/>
        <w:rPr>
          <w:rFonts w:ascii="Book Antiqua" w:eastAsia="Times New Roman" w:hAnsi="Book Antiqua" w:cs="Times New Roman"/>
          <w:sz w:val="24"/>
          <w:szCs w:val="24"/>
          <w:lang w:val="en-IN" w:eastAsia="en-IN" w:bidi="te-IN"/>
        </w:rPr>
      </w:pPr>
      <w:r w:rsidRPr="009245F0">
        <w:rPr>
          <w:rFonts w:ascii="Book Antiqua" w:eastAsia="Times New Roman" w:hAnsi="Book Antiqua" w:cs="Times New Roman"/>
          <w:sz w:val="24"/>
          <w:szCs w:val="24"/>
          <w:lang w:val="en-IN" w:eastAsia="en-IN" w:bidi="te-IN"/>
        </w:rPr>
        <w:t>at the same time, raising the developed world’s awareness of issues relating to child labour by encouraging the public to engage in concrete efforts of solidarity.</w:t>
      </w:r>
    </w:p>
    <w:p w:rsidR="00125BF9" w:rsidRPr="009245F0" w:rsidRDefault="00125BF9" w:rsidP="00125BF9">
      <w:pPr>
        <w:autoSpaceDE w:val="0"/>
        <w:autoSpaceDN w:val="0"/>
        <w:adjustRightInd w:val="0"/>
        <w:spacing w:after="0" w:line="240" w:lineRule="auto"/>
        <w:jc w:val="both"/>
        <w:rPr>
          <w:rFonts w:ascii="Book Antiqua" w:hAnsi="Book Antiqua" w:cs="TrebuchetMS-Bold"/>
          <w:sz w:val="24"/>
          <w:szCs w:val="24"/>
        </w:rPr>
      </w:pPr>
      <w:r w:rsidRPr="009245F0">
        <w:rPr>
          <w:rFonts w:ascii="Book Antiqua" w:hAnsi="Book Antiqua" w:cs="TrebuchetMS-Bold"/>
          <w:sz w:val="24"/>
          <w:szCs w:val="24"/>
        </w:rPr>
        <w:t xml:space="preserve">Children Education: </w:t>
      </w:r>
    </w:p>
    <w:p w:rsidR="00125BF9" w:rsidRPr="009245F0" w:rsidRDefault="00125BF9" w:rsidP="00125BF9">
      <w:pPr>
        <w:autoSpaceDE w:val="0"/>
        <w:autoSpaceDN w:val="0"/>
        <w:adjustRightInd w:val="0"/>
        <w:spacing w:after="0" w:line="240" w:lineRule="auto"/>
        <w:jc w:val="both"/>
        <w:rPr>
          <w:rFonts w:ascii="Book Antiqua" w:hAnsi="Book Antiqua" w:cs="TrebuchetMS-Bold"/>
          <w:sz w:val="24"/>
          <w:szCs w:val="24"/>
        </w:rPr>
      </w:pPr>
    </w:p>
    <w:p w:rsidR="00125BF9" w:rsidRPr="009245F0" w:rsidRDefault="00125BF9" w:rsidP="00125BF9">
      <w:pPr>
        <w:autoSpaceDE w:val="0"/>
        <w:autoSpaceDN w:val="0"/>
        <w:adjustRightInd w:val="0"/>
        <w:spacing w:after="0" w:line="240" w:lineRule="auto"/>
        <w:jc w:val="both"/>
        <w:rPr>
          <w:rFonts w:ascii="Book Antiqua" w:hAnsi="Book Antiqua" w:cs="TrebuchetMS-Bold"/>
          <w:sz w:val="24"/>
          <w:szCs w:val="24"/>
        </w:rPr>
      </w:pPr>
      <w:r w:rsidRPr="009245F0">
        <w:rPr>
          <w:rFonts w:ascii="Book Antiqua" w:hAnsi="Book Antiqua" w:cs="TrebuchetMS-Bold"/>
          <w:sz w:val="24"/>
          <w:szCs w:val="24"/>
        </w:rPr>
        <w:t xml:space="preserve">We have supported to 60 children from 16 villages for their studies that who are totally poor and child labour, and some of them are orphan and semi orphan children, most of the children are come from fishing community, at present some children finished their studies and some children dropped out from their studies, so this year CCI project is supporting 23 children for their studies.  They are studying in 12 centers in different places.  Some of them are in job trails, they are searching for jobs, so   we have visited their colleges once in a week those which are in Vizianagaram and closed to viziangaram and visited other colleges once or twice in a month those which are in visakhpaatnam and closed to Visakhapatnam.  I have visisted all colleges, hostels and rooms and interactedwith children and discussed with them about thir health, education progress and their requirements, they said that they are fine and studying well and also they wanted tuition fee, hostel fee, room rents, food expenses, uniforms, tavelling expenss, books, stationary and other requirements.  So I have provided uniforms, travelling expenses, books and other requirements.  So I have provided uniforms, travelling expenses, books and other expenses, books and other requirements in time that which they needed, and also I discussed with their teachers about our children regularity and education proress.   And also I interested with other children that who are in job trails and discussed with them frequently about their progress.  </w:t>
      </w:r>
    </w:p>
    <w:p w:rsidR="00125BF9" w:rsidRPr="009245F0" w:rsidRDefault="00125BF9" w:rsidP="00125BF9">
      <w:pPr>
        <w:autoSpaceDE w:val="0"/>
        <w:autoSpaceDN w:val="0"/>
        <w:adjustRightInd w:val="0"/>
        <w:spacing w:after="0" w:line="240" w:lineRule="auto"/>
        <w:rPr>
          <w:rFonts w:ascii="Book Antiqua" w:hAnsi="Book Antiqua" w:cs="TrebuchetMS-Bold"/>
          <w:b/>
          <w:bCs/>
          <w:sz w:val="24"/>
          <w:szCs w:val="24"/>
        </w:rPr>
      </w:pPr>
    </w:p>
    <w:p w:rsidR="00125BF9" w:rsidRPr="009245F0" w:rsidRDefault="00125BF9" w:rsidP="00125BF9">
      <w:pPr>
        <w:autoSpaceDE w:val="0"/>
        <w:autoSpaceDN w:val="0"/>
        <w:adjustRightInd w:val="0"/>
        <w:spacing w:after="0" w:line="240" w:lineRule="auto"/>
        <w:rPr>
          <w:rFonts w:ascii="Book Antiqua" w:hAnsi="Book Antiqua" w:cs="TrebuchetMS-Bold"/>
          <w:sz w:val="24"/>
          <w:szCs w:val="24"/>
        </w:rPr>
      </w:pPr>
      <w:r w:rsidRPr="009245F0">
        <w:rPr>
          <w:rFonts w:ascii="Book Antiqua" w:hAnsi="Book Antiqua" w:cs="TrebuchetMS-Bold"/>
          <w:sz w:val="24"/>
          <w:szCs w:val="24"/>
        </w:rPr>
        <w:t xml:space="preserve">Micro Credit: </w:t>
      </w:r>
    </w:p>
    <w:p w:rsidR="00125BF9" w:rsidRPr="009245F0" w:rsidRDefault="00125BF9" w:rsidP="00125BF9">
      <w:pPr>
        <w:pStyle w:val="NormalWeb"/>
        <w:rPr>
          <w:rFonts w:ascii="Book Antiqua" w:hAnsi="Book Antiqua"/>
        </w:rPr>
      </w:pPr>
      <w:r w:rsidRPr="009245F0">
        <w:rPr>
          <w:rStyle w:val="Strong"/>
          <w:rFonts w:ascii="Book Antiqua" w:hAnsi="Book Antiqua"/>
        </w:rPr>
        <w:t>Microcredit program for marginalised women</w:t>
      </w:r>
    </w:p>
    <w:p w:rsidR="00125BF9" w:rsidRPr="009245F0" w:rsidRDefault="00125BF9" w:rsidP="00125BF9">
      <w:pPr>
        <w:pStyle w:val="NormalWeb"/>
        <w:jc w:val="both"/>
        <w:rPr>
          <w:rFonts w:ascii="Book Antiqua" w:hAnsi="Book Antiqua"/>
        </w:rPr>
      </w:pPr>
      <w:r w:rsidRPr="009245F0">
        <w:rPr>
          <w:rFonts w:ascii="Book Antiqua" w:hAnsi="Book Antiqua"/>
        </w:rPr>
        <w:t xml:space="preserve">Single women are marginalized in Indian society; its social stratification is designed in such a way as to exclude such persons from ordinary society. The social stigma associated with </w:t>
      </w:r>
      <w:r w:rsidRPr="009245F0">
        <w:rPr>
          <w:rFonts w:ascii="Book Antiqua" w:hAnsi="Book Antiqua"/>
        </w:rPr>
        <w:lastRenderedPageBreak/>
        <w:t xml:space="preserve">divorce still weighs heavily on women, usually housewives who depend on their spouses, and life alone can be cruel and oppressive to women because they are perceived as only being complete when they are married. </w:t>
      </w:r>
    </w:p>
    <w:p w:rsidR="00125BF9" w:rsidRPr="009245F0" w:rsidRDefault="00125BF9" w:rsidP="00125BF9">
      <w:pPr>
        <w:pStyle w:val="NormalWeb"/>
        <w:jc w:val="both"/>
        <w:rPr>
          <w:rFonts w:ascii="Book Antiqua" w:hAnsi="Book Antiqua"/>
        </w:rPr>
      </w:pPr>
      <w:r w:rsidRPr="009245F0">
        <w:rPr>
          <w:rFonts w:ascii="Book Antiqua" w:hAnsi="Book Antiqua"/>
        </w:rPr>
        <w:t xml:space="preserve">CCI gave itself as a mission to break the cycle of poverty and indentured slavery. Single women are often forced to borrow from loan sharks in order to be able to cope with unforeseen expenses such as health costs. Once deep in debt, they find themselves unable to repay the amounts borrowed, and are forced to send their children out to work. Since 2007 CCI launched a microcredit programme in the community of Vizianagaram. </w:t>
      </w:r>
    </w:p>
    <w:p w:rsidR="00125BF9" w:rsidRPr="009245F0" w:rsidRDefault="00125BF9" w:rsidP="00125BF9">
      <w:pPr>
        <w:pStyle w:val="NormalWeb"/>
        <w:jc w:val="both"/>
        <w:rPr>
          <w:rFonts w:ascii="Book Antiqua" w:hAnsi="Book Antiqua"/>
        </w:rPr>
      </w:pPr>
      <w:r w:rsidRPr="009245F0">
        <w:rPr>
          <w:rFonts w:ascii="Book Antiqua" w:hAnsi="Book Antiqua"/>
        </w:rPr>
        <w:t xml:space="preserve">It is an effective way to generate a source of income for poor women, enabling them to eliminate their debts and develop financial independence. It makes it possible for them to create or maintain small businesses without having to go into debt. </w:t>
      </w:r>
    </w:p>
    <w:p w:rsidR="00125BF9" w:rsidRPr="009245F0" w:rsidRDefault="00125BF9" w:rsidP="00125BF9">
      <w:pPr>
        <w:pStyle w:val="NormalWeb"/>
        <w:jc w:val="both"/>
        <w:rPr>
          <w:rFonts w:ascii="Book Antiqua" w:hAnsi="Book Antiqua"/>
        </w:rPr>
      </w:pPr>
      <w:r w:rsidRPr="009245F0">
        <w:rPr>
          <w:rFonts w:ascii="Book Antiqua" w:hAnsi="Book Antiqua"/>
        </w:rPr>
        <w:t>However, to benefit from this programme, there is one strict condition: their children must to be enrolled in and attend school. Once approved, beneficiaries receive a small interest-free loan which, however modest, greatly improves—sometimes radically—their quality of life.</w:t>
      </w:r>
    </w:p>
    <w:p w:rsidR="00125BF9" w:rsidRPr="009245F0" w:rsidRDefault="00125BF9" w:rsidP="00125BF9">
      <w:pPr>
        <w:pStyle w:val="NormalWeb"/>
        <w:jc w:val="both"/>
        <w:rPr>
          <w:rFonts w:ascii="Book Antiqua" w:hAnsi="Book Antiqua"/>
        </w:rPr>
      </w:pPr>
      <w:r w:rsidRPr="009245F0">
        <w:rPr>
          <w:rFonts w:ascii="Book Antiqua" w:hAnsi="Book Antiqua"/>
        </w:rPr>
        <w:t>By guaranteeing access to education for their children, and financial opportunities to families through the use of microcredit, CCI makes it possible to break the vicious cycle of indebtedness and avoid its perpetuity. The microcredit programme and its efforts in supporting education are a huge success. Today, women who have joined the project are investors in education.</w:t>
      </w:r>
    </w:p>
    <w:p w:rsidR="00125BF9" w:rsidRPr="009245F0" w:rsidRDefault="00125BF9" w:rsidP="00125BF9">
      <w:pPr>
        <w:pStyle w:val="NormalWeb"/>
        <w:rPr>
          <w:rFonts w:ascii="Book Antiqua" w:hAnsi="Book Antiqua"/>
        </w:rPr>
      </w:pPr>
      <w:r w:rsidRPr="009245F0">
        <w:rPr>
          <w:rStyle w:val="Strong"/>
          <w:rFonts w:ascii="Book Antiqua" w:hAnsi="Book Antiqua"/>
        </w:rPr>
        <w:t>Objectives of the project:</w:t>
      </w:r>
    </w:p>
    <w:p w:rsidR="00125BF9" w:rsidRPr="009245F0" w:rsidRDefault="00125BF9" w:rsidP="00125BF9">
      <w:pPr>
        <w:pStyle w:val="NormalWeb"/>
        <w:rPr>
          <w:rFonts w:ascii="Book Antiqua" w:hAnsi="Book Antiqua"/>
        </w:rPr>
      </w:pPr>
      <w:r w:rsidRPr="009245F0">
        <w:rPr>
          <w:rFonts w:ascii="Book Antiqua" w:hAnsi="Book Antiqua"/>
        </w:rPr>
        <w:t>• Enabling women targeted by the project to become entrepreneurs</w:t>
      </w:r>
      <w:r w:rsidRPr="009245F0">
        <w:rPr>
          <w:rFonts w:ascii="Book Antiqua" w:hAnsi="Book Antiqua"/>
        </w:rPr>
        <w:br/>
        <w:t>• In the short term, promoting an increase in beneficiaries’ income</w:t>
      </w:r>
      <w:r w:rsidRPr="009245F0">
        <w:rPr>
          <w:rFonts w:ascii="Book Antiqua" w:hAnsi="Book Antiqua"/>
        </w:rPr>
        <w:br/>
        <w:t>• In the medium term, enabling the schooling of children as well as more systematic access to health care</w:t>
      </w:r>
      <w:r w:rsidRPr="009245F0">
        <w:rPr>
          <w:rFonts w:ascii="Book Antiqua" w:hAnsi="Book Antiqua"/>
        </w:rPr>
        <w:br/>
        <w:t xml:space="preserve">• Finally in the long term, making it possible for women—who have often lived their entire life being undervalued and marginalised—to have the chance to become autonomous and develop their self-esteem. </w:t>
      </w:r>
    </w:p>
    <w:p w:rsidR="00125BF9" w:rsidRPr="009245F0" w:rsidRDefault="00125BF9" w:rsidP="00125BF9">
      <w:pPr>
        <w:pStyle w:val="NormalWeb"/>
        <w:jc w:val="both"/>
        <w:rPr>
          <w:rFonts w:ascii="Book Antiqua" w:hAnsi="Book Antiqua"/>
        </w:rPr>
      </w:pPr>
      <w:r w:rsidRPr="009245F0">
        <w:rPr>
          <w:rFonts w:ascii="Book Antiqua" w:hAnsi="Book Antiqua"/>
        </w:rPr>
        <w:t>Their vulnerability is considerably reduced because they increase their capacity to act, which improves the quality of life for their families, their communities, and future generations</w:t>
      </w:r>
    </w:p>
    <w:p w:rsidR="00125BF9" w:rsidRPr="009245F0" w:rsidRDefault="00125BF9" w:rsidP="00125BF9">
      <w:pPr>
        <w:autoSpaceDE w:val="0"/>
        <w:autoSpaceDN w:val="0"/>
        <w:adjustRightInd w:val="0"/>
        <w:spacing w:after="0" w:line="240" w:lineRule="auto"/>
        <w:rPr>
          <w:rFonts w:ascii="Book Antiqua" w:hAnsi="Book Antiqua" w:cs="TrebuchetMS-Bold"/>
          <w:b/>
          <w:bCs/>
          <w:sz w:val="24"/>
          <w:szCs w:val="24"/>
        </w:rPr>
      </w:pPr>
      <w:r w:rsidRPr="009245F0">
        <w:rPr>
          <w:rFonts w:ascii="Book Antiqua" w:hAnsi="Book Antiqua" w:cs="TrebuchetMS-Bold"/>
          <w:b/>
          <w:bCs/>
          <w:sz w:val="24"/>
          <w:szCs w:val="24"/>
        </w:rPr>
        <w:t xml:space="preserve">Anganwadi School: </w:t>
      </w:r>
    </w:p>
    <w:p w:rsidR="00125BF9" w:rsidRPr="009245F0" w:rsidRDefault="00125BF9" w:rsidP="00125BF9">
      <w:pPr>
        <w:autoSpaceDE w:val="0"/>
        <w:autoSpaceDN w:val="0"/>
        <w:adjustRightInd w:val="0"/>
        <w:spacing w:after="0" w:line="240" w:lineRule="auto"/>
        <w:rPr>
          <w:rFonts w:ascii="Book Antiqua" w:hAnsi="Book Antiqua" w:cs="TrebuchetMS-Bold"/>
          <w:b/>
          <w:bCs/>
          <w:sz w:val="24"/>
          <w:szCs w:val="24"/>
        </w:rPr>
      </w:pPr>
    </w:p>
    <w:p w:rsidR="00125BF9" w:rsidRPr="009245F0" w:rsidRDefault="00125BF9" w:rsidP="00125BF9">
      <w:pPr>
        <w:autoSpaceDE w:val="0"/>
        <w:autoSpaceDN w:val="0"/>
        <w:adjustRightInd w:val="0"/>
        <w:spacing w:after="0" w:line="240" w:lineRule="auto"/>
        <w:jc w:val="both"/>
        <w:rPr>
          <w:rFonts w:ascii="Book Antiqua" w:hAnsi="Book Antiqua" w:cs="TrebuchetMS-Bold"/>
          <w:sz w:val="24"/>
          <w:szCs w:val="24"/>
        </w:rPr>
      </w:pPr>
      <w:r w:rsidRPr="009245F0">
        <w:rPr>
          <w:rFonts w:ascii="Book Antiqua" w:hAnsi="Book Antiqua" w:cs="TrebuchetMS-Bold"/>
          <w:sz w:val="24"/>
          <w:szCs w:val="24"/>
        </w:rPr>
        <w:t xml:space="preserve">With the support of CCI, we have organized one Anganwadi school at our Vizianagaram district, in this school 14 children’s. In this Anganwadi School we have provided the following facilities to all children.  </w:t>
      </w:r>
    </w:p>
    <w:p w:rsidR="00125BF9" w:rsidRPr="009245F0" w:rsidRDefault="00125BF9" w:rsidP="00125BF9">
      <w:pPr>
        <w:autoSpaceDE w:val="0"/>
        <w:autoSpaceDN w:val="0"/>
        <w:adjustRightInd w:val="0"/>
        <w:spacing w:after="0" w:line="240" w:lineRule="auto"/>
        <w:rPr>
          <w:rFonts w:ascii="Book Antiqua" w:hAnsi="Book Antiqua" w:cs="TrebuchetMS-Bold"/>
          <w:sz w:val="24"/>
          <w:szCs w:val="24"/>
        </w:rPr>
      </w:pPr>
    </w:p>
    <w:p w:rsidR="00125BF9" w:rsidRPr="009245F0" w:rsidRDefault="00125BF9" w:rsidP="00125BF9">
      <w:pPr>
        <w:pStyle w:val="ListParagraph"/>
        <w:numPr>
          <w:ilvl w:val="0"/>
          <w:numId w:val="3"/>
        </w:numPr>
        <w:autoSpaceDE w:val="0"/>
        <w:autoSpaceDN w:val="0"/>
        <w:adjustRightInd w:val="0"/>
        <w:spacing w:after="0" w:line="240" w:lineRule="auto"/>
        <w:rPr>
          <w:rFonts w:ascii="Book Antiqua" w:hAnsi="Book Antiqua" w:cs="TrebuchetMS-Bold"/>
          <w:sz w:val="24"/>
          <w:szCs w:val="24"/>
        </w:rPr>
      </w:pPr>
      <w:r w:rsidRPr="009245F0">
        <w:rPr>
          <w:rFonts w:ascii="Book Antiqua" w:hAnsi="Book Antiqua" w:cs="TrebuchetMS-Bold"/>
          <w:sz w:val="24"/>
          <w:szCs w:val="24"/>
        </w:rPr>
        <w:t xml:space="preserve">Play material </w:t>
      </w:r>
    </w:p>
    <w:p w:rsidR="00125BF9" w:rsidRPr="009245F0" w:rsidRDefault="00125BF9" w:rsidP="00125BF9">
      <w:pPr>
        <w:pStyle w:val="ListParagraph"/>
        <w:numPr>
          <w:ilvl w:val="0"/>
          <w:numId w:val="3"/>
        </w:numPr>
        <w:autoSpaceDE w:val="0"/>
        <w:autoSpaceDN w:val="0"/>
        <w:adjustRightInd w:val="0"/>
        <w:spacing w:after="0" w:line="240" w:lineRule="auto"/>
        <w:rPr>
          <w:rFonts w:ascii="Book Antiqua" w:hAnsi="Book Antiqua" w:cs="TrebuchetMS-Bold"/>
          <w:sz w:val="24"/>
          <w:szCs w:val="24"/>
        </w:rPr>
      </w:pPr>
      <w:r w:rsidRPr="009245F0">
        <w:rPr>
          <w:rFonts w:ascii="Book Antiqua" w:hAnsi="Book Antiqua" w:cs="TrebuchetMS-Bold"/>
          <w:sz w:val="24"/>
          <w:szCs w:val="24"/>
        </w:rPr>
        <w:t xml:space="preserve">Nutrition food </w:t>
      </w:r>
    </w:p>
    <w:p w:rsidR="00125BF9" w:rsidRPr="009245F0" w:rsidRDefault="00125BF9" w:rsidP="00125BF9">
      <w:pPr>
        <w:pStyle w:val="ListParagraph"/>
        <w:numPr>
          <w:ilvl w:val="0"/>
          <w:numId w:val="3"/>
        </w:numPr>
        <w:autoSpaceDE w:val="0"/>
        <w:autoSpaceDN w:val="0"/>
        <w:adjustRightInd w:val="0"/>
        <w:spacing w:after="0" w:line="240" w:lineRule="auto"/>
        <w:rPr>
          <w:rFonts w:ascii="Book Antiqua" w:hAnsi="Book Antiqua" w:cs="TrebuchetMS-Bold"/>
          <w:sz w:val="24"/>
          <w:szCs w:val="24"/>
        </w:rPr>
      </w:pPr>
      <w:r w:rsidRPr="009245F0">
        <w:rPr>
          <w:rFonts w:ascii="Book Antiqua" w:hAnsi="Book Antiqua" w:cs="TrebuchetMS-Bold"/>
          <w:sz w:val="24"/>
          <w:szCs w:val="24"/>
        </w:rPr>
        <w:t xml:space="preserve">Teachers &amp; Aaya </w:t>
      </w:r>
    </w:p>
    <w:p w:rsidR="00125BF9" w:rsidRDefault="00125BF9" w:rsidP="00125BF9">
      <w:pPr>
        <w:autoSpaceDE w:val="0"/>
        <w:autoSpaceDN w:val="0"/>
        <w:adjustRightInd w:val="0"/>
        <w:spacing w:after="0" w:line="240" w:lineRule="auto"/>
        <w:rPr>
          <w:rFonts w:ascii="Book Antiqua" w:hAnsi="Book Antiqua" w:cs="TrebuchetMS-Bold"/>
          <w:sz w:val="24"/>
          <w:szCs w:val="24"/>
        </w:rPr>
      </w:pPr>
    </w:p>
    <w:p w:rsidR="004F70FF" w:rsidRDefault="00E417AB" w:rsidP="004F70FF">
      <w:pPr>
        <w:autoSpaceDE w:val="0"/>
        <w:autoSpaceDN w:val="0"/>
        <w:adjustRightInd w:val="0"/>
        <w:spacing w:after="0" w:line="240" w:lineRule="auto"/>
        <w:jc w:val="center"/>
        <w:rPr>
          <w:rFonts w:ascii="Book Antiqua" w:hAnsi="Book Antiqua" w:cs="TrebuchetMS-Bold"/>
          <w:sz w:val="24"/>
          <w:szCs w:val="24"/>
        </w:rPr>
      </w:pPr>
      <w:r>
        <w:rPr>
          <w:rFonts w:ascii="Book Antiqua" w:hAnsi="Book Antiqua" w:cs="TrebuchetMS-Bold"/>
          <w:noProof/>
          <w:sz w:val="24"/>
          <w:szCs w:val="24"/>
        </w:rPr>
        <w:lastRenderedPageBreak/>
        <w:drawing>
          <wp:inline distT="0" distB="0" distL="0" distR="0">
            <wp:extent cx="2374900" cy="1781175"/>
            <wp:effectExtent l="19050" t="0" r="6350" b="0"/>
            <wp:docPr id="110" name="Picture 6" descr="C:\Users\dduky\Downloads\WhatsApp Image 2020-08-08 at 11.34.3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duky\Downloads\WhatsApp Image 2020-08-08 at 11.34.36 AM.jpeg"/>
                    <pic:cNvPicPr>
                      <a:picLocks noChangeAspect="1" noChangeArrowheads="1"/>
                    </pic:cNvPicPr>
                  </pic:nvPicPr>
                  <pic:blipFill>
                    <a:blip r:embed="rId17" cstate="print"/>
                    <a:srcRect/>
                    <a:stretch>
                      <a:fillRect/>
                    </a:stretch>
                  </pic:blipFill>
                  <pic:spPr bwMode="auto">
                    <a:xfrm>
                      <a:off x="0" y="0"/>
                      <a:ext cx="2374900" cy="1781175"/>
                    </a:xfrm>
                    <a:prstGeom prst="rect">
                      <a:avLst/>
                    </a:prstGeom>
                    <a:noFill/>
                    <a:ln w="9525">
                      <a:noFill/>
                      <a:miter lim="800000"/>
                      <a:headEnd/>
                      <a:tailEnd/>
                    </a:ln>
                  </pic:spPr>
                </pic:pic>
              </a:graphicData>
            </a:graphic>
          </wp:inline>
        </w:drawing>
      </w:r>
      <w:r w:rsidR="004F70FF">
        <w:rPr>
          <w:rFonts w:ascii="Book Antiqua" w:hAnsi="Book Antiqua" w:cs="TrebuchetMS-Bold"/>
          <w:sz w:val="24"/>
          <w:szCs w:val="24"/>
        </w:rPr>
        <w:t xml:space="preserve">           </w:t>
      </w:r>
      <w:r>
        <w:rPr>
          <w:rFonts w:ascii="Book Antiqua" w:hAnsi="Book Antiqua" w:cs="TrebuchetMS-Bold"/>
          <w:noProof/>
          <w:sz w:val="24"/>
          <w:szCs w:val="24"/>
        </w:rPr>
        <w:drawing>
          <wp:inline distT="0" distB="0" distL="0" distR="0">
            <wp:extent cx="2374900" cy="1781175"/>
            <wp:effectExtent l="19050" t="0" r="6350" b="0"/>
            <wp:docPr id="106" name="Picture 5" descr="C:\Users\dduky\Downloads\WhatsApp Image 2020-08-08 at 11.34.36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duky\Downloads\WhatsApp Image 2020-08-08 at 11.34.36 AM (2).jpeg"/>
                    <pic:cNvPicPr>
                      <a:picLocks noChangeAspect="1" noChangeArrowheads="1"/>
                    </pic:cNvPicPr>
                  </pic:nvPicPr>
                  <pic:blipFill>
                    <a:blip r:embed="rId18" cstate="print"/>
                    <a:srcRect/>
                    <a:stretch>
                      <a:fillRect/>
                    </a:stretch>
                  </pic:blipFill>
                  <pic:spPr bwMode="auto">
                    <a:xfrm>
                      <a:off x="0" y="0"/>
                      <a:ext cx="2375966" cy="1781975"/>
                    </a:xfrm>
                    <a:prstGeom prst="rect">
                      <a:avLst/>
                    </a:prstGeom>
                    <a:noFill/>
                    <a:ln w="9525">
                      <a:noFill/>
                      <a:miter lim="800000"/>
                      <a:headEnd/>
                      <a:tailEnd/>
                    </a:ln>
                  </pic:spPr>
                </pic:pic>
              </a:graphicData>
            </a:graphic>
          </wp:inline>
        </w:drawing>
      </w:r>
    </w:p>
    <w:p w:rsidR="004F70FF" w:rsidRDefault="004F70FF" w:rsidP="004F70FF">
      <w:pPr>
        <w:autoSpaceDE w:val="0"/>
        <w:autoSpaceDN w:val="0"/>
        <w:adjustRightInd w:val="0"/>
        <w:spacing w:after="0" w:line="240" w:lineRule="auto"/>
        <w:rPr>
          <w:rFonts w:ascii="Book Antiqua" w:hAnsi="Book Antiqua" w:cs="TrebuchetMS-Bold"/>
          <w:sz w:val="24"/>
          <w:szCs w:val="24"/>
        </w:rPr>
      </w:pPr>
    </w:p>
    <w:p w:rsidR="004F70FF" w:rsidRDefault="004F70FF" w:rsidP="004F70FF">
      <w:pPr>
        <w:autoSpaceDE w:val="0"/>
        <w:autoSpaceDN w:val="0"/>
        <w:adjustRightInd w:val="0"/>
        <w:spacing w:after="0" w:line="240" w:lineRule="auto"/>
        <w:jc w:val="center"/>
        <w:rPr>
          <w:rFonts w:ascii="Book Antiqua" w:hAnsi="Book Antiqua" w:cs="TrebuchetMS-Bold"/>
          <w:sz w:val="24"/>
          <w:szCs w:val="24"/>
        </w:rPr>
      </w:pPr>
    </w:p>
    <w:p w:rsidR="0005551B" w:rsidRDefault="00E417AB" w:rsidP="004F70FF">
      <w:pPr>
        <w:autoSpaceDE w:val="0"/>
        <w:autoSpaceDN w:val="0"/>
        <w:adjustRightInd w:val="0"/>
        <w:spacing w:after="0" w:line="240" w:lineRule="auto"/>
        <w:jc w:val="center"/>
        <w:rPr>
          <w:rFonts w:ascii="Book Antiqua" w:hAnsi="Book Antiqua" w:cs="TrebuchetMS-Bold"/>
          <w:sz w:val="24"/>
          <w:szCs w:val="24"/>
        </w:rPr>
      </w:pPr>
      <w:r>
        <w:rPr>
          <w:rFonts w:ascii="Book Antiqua" w:hAnsi="Book Antiqua" w:cs="TrebuchetMS-Bold"/>
          <w:noProof/>
          <w:sz w:val="24"/>
          <w:szCs w:val="24"/>
        </w:rPr>
        <w:drawing>
          <wp:inline distT="0" distB="0" distL="0" distR="0">
            <wp:extent cx="2451100" cy="1838325"/>
            <wp:effectExtent l="19050" t="0" r="6350" b="0"/>
            <wp:docPr id="105" name="Picture 4" descr="C:\Users\dduky\Downloads\WhatsApp Image 2020-08-08 at 11.34.3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uky\Downloads\WhatsApp Image 2020-08-08 at 11.34.37 AM (1).jpeg"/>
                    <pic:cNvPicPr>
                      <a:picLocks noChangeAspect="1" noChangeArrowheads="1"/>
                    </pic:cNvPicPr>
                  </pic:nvPicPr>
                  <pic:blipFill>
                    <a:blip r:embed="rId19" cstate="print"/>
                    <a:srcRect/>
                    <a:stretch>
                      <a:fillRect/>
                    </a:stretch>
                  </pic:blipFill>
                  <pic:spPr bwMode="auto">
                    <a:xfrm>
                      <a:off x="0" y="0"/>
                      <a:ext cx="2451100" cy="1838325"/>
                    </a:xfrm>
                    <a:prstGeom prst="rect">
                      <a:avLst/>
                    </a:prstGeom>
                    <a:noFill/>
                    <a:ln w="9525">
                      <a:noFill/>
                      <a:miter lim="800000"/>
                      <a:headEnd/>
                      <a:tailEnd/>
                    </a:ln>
                  </pic:spPr>
                </pic:pic>
              </a:graphicData>
            </a:graphic>
          </wp:inline>
        </w:drawing>
      </w:r>
      <w:r w:rsidR="004F70FF">
        <w:rPr>
          <w:rFonts w:ascii="Book Antiqua" w:hAnsi="Book Antiqua" w:cs="TrebuchetMS-Bold"/>
          <w:sz w:val="24"/>
          <w:szCs w:val="24"/>
        </w:rPr>
        <w:t xml:space="preserve">        </w:t>
      </w:r>
      <w:r>
        <w:rPr>
          <w:rFonts w:ascii="Book Antiqua" w:hAnsi="Book Antiqua" w:cs="TrebuchetMS-Bold"/>
          <w:noProof/>
          <w:sz w:val="24"/>
          <w:szCs w:val="24"/>
        </w:rPr>
        <w:drawing>
          <wp:inline distT="0" distB="0" distL="0" distR="0">
            <wp:extent cx="2457450" cy="1843088"/>
            <wp:effectExtent l="19050" t="0" r="0" b="0"/>
            <wp:docPr id="104" name="Picture 3" descr="C:\Users\dduky\Downloads\WhatsApp Image 2020-08-08 at 11.34.3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uky\Downloads\WhatsApp Image 2020-08-08 at 11.34.35 AM (1).jpeg"/>
                    <pic:cNvPicPr>
                      <a:picLocks noChangeAspect="1" noChangeArrowheads="1"/>
                    </pic:cNvPicPr>
                  </pic:nvPicPr>
                  <pic:blipFill>
                    <a:blip r:embed="rId20" cstate="print"/>
                    <a:srcRect/>
                    <a:stretch>
                      <a:fillRect/>
                    </a:stretch>
                  </pic:blipFill>
                  <pic:spPr bwMode="auto">
                    <a:xfrm>
                      <a:off x="0" y="0"/>
                      <a:ext cx="2457450" cy="1843088"/>
                    </a:xfrm>
                    <a:prstGeom prst="rect">
                      <a:avLst/>
                    </a:prstGeom>
                    <a:noFill/>
                    <a:ln w="9525">
                      <a:noFill/>
                      <a:miter lim="800000"/>
                      <a:headEnd/>
                      <a:tailEnd/>
                    </a:ln>
                  </pic:spPr>
                </pic:pic>
              </a:graphicData>
            </a:graphic>
          </wp:inline>
        </w:drawing>
      </w:r>
    </w:p>
    <w:p w:rsidR="0005551B" w:rsidRDefault="0005551B" w:rsidP="00125BF9">
      <w:pPr>
        <w:autoSpaceDE w:val="0"/>
        <w:autoSpaceDN w:val="0"/>
        <w:adjustRightInd w:val="0"/>
        <w:spacing w:after="0" w:line="240" w:lineRule="auto"/>
        <w:rPr>
          <w:rFonts w:ascii="Book Antiqua" w:hAnsi="Book Antiqua" w:cs="TrebuchetMS-Bold"/>
          <w:sz w:val="24"/>
          <w:szCs w:val="24"/>
        </w:rPr>
      </w:pPr>
    </w:p>
    <w:p w:rsidR="0005551B" w:rsidRDefault="0005551B" w:rsidP="00125BF9">
      <w:pPr>
        <w:autoSpaceDE w:val="0"/>
        <w:autoSpaceDN w:val="0"/>
        <w:adjustRightInd w:val="0"/>
        <w:spacing w:after="0" w:line="240" w:lineRule="auto"/>
        <w:rPr>
          <w:rFonts w:ascii="Book Antiqua" w:hAnsi="Book Antiqua" w:cs="TrebuchetMS-Bold"/>
          <w:sz w:val="24"/>
          <w:szCs w:val="24"/>
        </w:rPr>
      </w:pPr>
    </w:p>
    <w:p w:rsidR="0005551B" w:rsidRDefault="0005551B"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4F70FF" w:rsidRDefault="004F70FF" w:rsidP="00125BF9">
      <w:pPr>
        <w:autoSpaceDE w:val="0"/>
        <w:autoSpaceDN w:val="0"/>
        <w:adjustRightInd w:val="0"/>
        <w:spacing w:after="0" w:line="240" w:lineRule="auto"/>
        <w:rPr>
          <w:rFonts w:ascii="Book Antiqua" w:hAnsi="Book Antiqua" w:cs="TrebuchetMS-Bold"/>
          <w:sz w:val="24"/>
          <w:szCs w:val="24"/>
        </w:rPr>
      </w:pPr>
    </w:p>
    <w:p w:rsidR="00125BF9" w:rsidRPr="009245F0" w:rsidRDefault="00125BF9" w:rsidP="009245F0">
      <w:pPr>
        <w:spacing w:before="240"/>
        <w:jc w:val="center"/>
        <w:rPr>
          <w:rFonts w:ascii="Book Antiqua" w:hAnsi="Book Antiqua" w:cs="Arial"/>
          <w:b/>
          <w:color w:val="C00000"/>
          <w:sz w:val="48"/>
          <w:szCs w:val="36"/>
          <w:u w:val="single"/>
        </w:rPr>
      </w:pPr>
      <w:r w:rsidRPr="009245F0">
        <w:rPr>
          <w:rFonts w:ascii="Book Antiqua" w:hAnsi="Book Antiqua" w:cs="Arial"/>
          <w:b/>
          <w:color w:val="C00000"/>
          <w:sz w:val="48"/>
          <w:szCs w:val="36"/>
          <w:u w:val="single"/>
        </w:rPr>
        <w:lastRenderedPageBreak/>
        <w:t>OPEN SHELTER</w:t>
      </w:r>
    </w:p>
    <w:p w:rsidR="00125BF9" w:rsidRPr="009245F0" w:rsidRDefault="00125BF9" w:rsidP="00125BF9">
      <w:pPr>
        <w:jc w:val="both"/>
        <w:rPr>
          <w:rFonts w:ascii="Book Antiqua" w:hAnsi="Book Antiqua" w:cs="Arial"/>
          <w:sz w:val="24"/>
          <w:szCs w:val="24"/>
        </w:rPr>
      </w:pPr>
      <w:r w:rsidRPr="009245F0">
        <w:rPr>
          <w:rFonts w:ascii="Book Antiqua" w:hAnsi="Book Antiqua" w:cs="Arial"/>
          <w:sz w:val="24"/>
          <w:szCs w:val="24"/>
        </w:rPr>
        <w:t>In the year 2013-2014 the Department of Juvenile Welfare correctional services and welfare of street children department, Vijayawada, Andhra Pradesh has sanctioned an “OPEN SHELTER” to 25 no of children at Salur (Urban).</w:t>
      </w:r>
    </w:p>
    <w:p w:rsidR="00125BF9" w:rsidRPr="009245F0" w:rsidRDefault="00125BF9" w:rsidP="00125BF9">
      <w:pPr>
        <w:jc w:val="both"/>
        <w:rPr>
          <w:rFonts w:ascii="Book Antiqua" w:hAnsi="Book Antiqua" w:cs="Arial"/>
          <w:sz w:val="24"/>
          <w:szCs w:val="24"/>
        </w:rPr>
      </w:pPr>
      <w:r w:rsidRPr="009245F0">
        <w:rPr>
          <w:rFonts w:ascii="Book Antiqua" w:hAnsi="Book Antiqua" w:cs="Arial"/>
          <w:sz w:val="24"/>
          <w:szCs w:val="24"/>
        </w:rPr>
        <w:t>On 01.04.2013 we have established an Open shelter in Salur urban with 3 contact points at Railway station, Bus Stand and Town Market. The work of the contact point is to discover the children of 18 years below;</w:t>
      </w:r>
    </w:p>
    <w:p w:rsidR="00125BF9" w:rsidRPr="009245F0" w:rsidRDefault="00125BF9" w:rsidP="00125BF9">
      <w:pPr>
        <w:jc w:val="both"/>
        <w:rPr>
          <w:rFonts w:ascii="Book Antiqua" w:hAnsi="Book Antiqua" w:cs="Arial"/>
          <w:sz w:val="24"/>
          <w:szCs w:val="24"/>
        </w:rPr>
      </w:pPr>
      <w:r w:rsidRPr="009245F0">
        <w:rPr>
          <w:rFonts w:ascii="Book Antiqua" w:hAnsi="Book Antiqua" w:cs="Arial"/>
          <w:sz w:val="24"/>
          <w:szCs w:val="24"/>
        </w:rPr>
        <w:t>The major activities of this project is to provide institutional care facilities to the  Street children, Child beggars, Waste paper collectors, Working children, Street performers, Orphan children, Deserted and abandoned children, Migrant children, neglected families children etc.</w:t>
      </w:r>
    </w:p>
    <w:p w:rsidR="00125BF9" w:rsidRPr="009245F0" w:rsidRDefault="00125BF9" w:rsidP="00125BF9">
      <w:pPr>
        <w:jc w:val="both"/>
        <w:rPr>
          <w:rFonts w:ascii="Book Antiqua" w:hAnsi="Book Antiqua" w:cs="Arial"/>
          <w:sz w:val="24"/>
          <w:szCs w:val="24"/>
        </w:rPr>
      </w:pPr>
      <w:r w:rsidRPr="009245F0">
        <w:rPr>
          <w:rFonts w:ascii="Book Antiqua" w:hAnsi="Book Antiqua" w:cs="Arial"/>
          <w:sz w:val="24"/>
          <w:szCs w:val="24"/>
        </w:rPr>
        <w:t>We have reached the following objectives and goals of the project in this year:</w:t>
      </w:r>
    </w:p>
    <w:p w:rsidR="00125BF9" w:rsidRPr="009245F0" w:rsidRDefault="00125BF9" w:rsidP="00125BF9">
      <w:pPr>
        <w:pStyle w:val="ListParagraph"/>
        <w:numPr>
          <w:ilvl w:val="0"/>
          <w:numId w:val="1"/>
        </w:numPr>
        <w:jc w:val="both"/>
        <w:rPr>
          <w:rFonts w:ascii="Book Antiqua" w:hAnsi="Book Antiqua" w:cs="Arial"/>
          <w:sz w:val="24"/>
          <w:szCs w:val="24"/>
        </w:rPr>
      </w:pPr>
      <w:r w:rsidRPr="009245F0">
        <w:rPr>
          <w:rFonts w:ascii="Book Antiqua" w:hAnsi="Book Antiqua" w:cs="Arial"/>
          <w:sz w:val="24"/>
          <w:szCs w:val="24"/>
        </w:rPr>
        <w:t>We have protected them from the vulnerable life situation.</w:t>
      </w:r>
    </w:p>
    <w:p w:rsidR="00125BF9" w:rsidRPr="009245F0" w:rsidRDefault="00125BF9" w:rsidP="00125BF9">
      <w:pPr>
        <w:pStyle w:val="ListParagraph"/>
        <w:numPr>
          <w:ilvl w:val="0"/>
          <w:numId w:val="1"/>
        </w:numPr>
        <w:jc w:val="both"/>
        <w:rPr>
          <w:rFonts w:ascii="Book Antiqua" w:hAnsi="Book Antiqua" w:cs="Arial"/>
          <w:sz w:val="24"/>
          <w:szCs w:val="24"/>
        </w:rPr>
      </w:pPr>
      <w:r w:rsidRPr="009245F0">
        <w:rPr>
          <w:rFonts w:ascii="Book Antiqua" w:hAnsi="Book Antiqua" w:cs="Arial"/>
          <w:sz w:val="24"/>
          <w:szCs w:val="24"/>
        </w:rPr>
        <w:t>We have protected from High risk and socially deviant behavior.</w:t>
      </w:r>
    </w:p>
    <w:p w:rsidR="00125BF9" w:rsidRPr="009245F0" w:rsidRDefault="00125BF9" w:rsidP="00125BF9">
      <w:pPr>
        <w:pStyle w:val="ListParagraph"/>
        <w:numPr>
          <w:ilvl w:val="0"/>
          <w:numId w:val="1"/>
        </w:numPr>
        <w:jc w:val="both"/>
        <w:rPr>
          <w:rFonts w:ascii="Book Antiqua" w:hAnsi="Book Antiqua" w:cs="Arial"/>
          <w:sz w:val="24"/>
          <w:szCs w:val="24"/>
        </w:rPr>
      </w:pPr>
      <w:r w:rsidRPr="009245F0">
        <w:rPr>
          <w:rFonts w:ascii="Book Antiqua" w:hAnsi="Book Antiqua" w:cs="Arial"/>
          <w:sz w:val="24"/>
          <w:szCs w:val="24"/>
        </w:rPr>
        <w:t>Increased their life skills.</w:t>
      </w:r>
    </w:p>
    <w:p w:rsidR="00125BF9" w:rsidRPr="009245F0" w:rsidRDefault="00125BF9" w:rsidP="00125BF9">
      <w:pPr>
        <w:pStyle w:val="ListParagraph"/>
        <w:numPr>
          <w:ilvl w:val="0"/>
          <w:numId w:val="1"/>
        </w:numPr>
        <w:jc w:val="both"/>
        <w:rPr>
          <w:rFonts w:ascii="Book Antiqua" w:hAnsi="Book Antiqua" w:cs="Arial"/>
          <w:sz w:val="24"/>
          <w:szCs w:val="24"/>
        </w:rPr>
      </w:pPr>
      <w:r w:rsidRPr="009245F0">
        <w:rPr>
          <w:rFonts w:ascii="Book Antiqua" w:hAnsi="Book Antiqua" w:cs="Arial"/>
          <w:sz w:val="24"/>
          <w:szCs w:val="24"/>
        </w:rPr>
        <w:t>Introduced them into the appropriate education with their age.</w:t>
      </w:r>
    </w:p>
    <w:p w:rsidR="00125BF9" w:rsidRPr="009245F0" w:rsidRDefault="00125BF9" w:rsidP="00125BF9">
      <w:pPr>
        <w:pStyle w:val="ListParagraph"/>
        <w:numPr>
          <w:ilvl w:val="0"/>
          <w:numId w:val="1"/>
        </w:numPr>
        <w:jc w:val="both"/>
        <w:rPr>
          <w:rFonts w:ascii="Book Antiqua" w:hAnsi="Book Antiqua" w:cs="Arial"/>
          <w:sz w:val="24"/>
          <w:szCs w:val="24"/>
        </w:rPr>
      </w:pPr>
      <w:r w:rsidRPr="009245F0">
        <w:rPr>
          <w:rFonts w:ascii="Book Antiqua" w:hAnsi="Book Antiqua" w:cs="Arial"/>
          <w:sz w:val="24"/>
          <w:szCs w:val="24"/>
        </w:rPr>
        <w:t>Provided Education, Nutrition food, Good clothing etc to them.</w:t>
      </w:r>
    </w:p>
    <w:p w:rsidR="00125BF9" w:rsidRPr="009245F0" w:rsidRDefault="00125BF9" w:rsidP="00125BF9">
      <w:pPr>
        <w:jc w:val="both"/>
        <w:rPr>
          <w:rFonts w:ascii="Book Antiqua" w:hAnsi="Book Antiqua" w:cs="Arial"/>
          <w:sz w:val="24"/>
          <w:szCs w:val="24"/>
        </w:rPr>
      </w:pPr>
      <w:r w:rsidRPr="009245F0">
        <w:rPr>
          <w:rFonts w:ascii="Book Antiqua" w:hAnsi="Book Antiqua" w:cs="Arial"/>
          <w:sz w:val="24"/>
          <w:szCs w:val="24"/>
        </w:rPr>
        <w:t>Children admission and moving Details approved by CWC, Vizianagaram:</w:t>
      </w:r>
    </w:p>
    <w:p w:rsidR="00CE7986" w:rsidRPr="009245F0" w:rsidRDefault="00CE7986" w:rsidP="00125BF9">
      <w:pPr>
        <w:jc w:val="both"/>
        <w:rPr>
          <w:rFonts w:ascii="Book Antiqua" w:hAnsi="Book Antiqua"/>
          <w:b/>
          <w:sz w:val="24"/>
          <w:szCs w:val="24"/>
        </w:rPr>
      </w:pPr>
      <w:r w:rsidRPr="009245F0">
        <w:rPr>
          <w:rFonts w:ascii="Book Antiqua" w:hAnsi="Book Antiqua"/>
          <w:b/>
          <w:sz w:val="24"/>
          <w:szCs w:val="24"/>
        </w:rPr>
        <w:t>NEED OF OPEN SHELTERS FOR CHILDREN IN URBAN AND SEMI-URBAN AREAS :</w:t>
      </w:r>
    </w:p>
    <w:p w:rsidR="00CE7986" w:rsidRPr="009245F0" w:rsidRDefault="00CE7986" w:rsidP="00125BF9">
      <w:pPr>
        <w:jc w:val="both"/>
        <w:rPr>
          <w:rFonts w:ascii="Book Antiqua" w:hAnsi="Book Antiqua"/>
          <w:sz w:val="24"/>
          <w:szCs w:val="24"/>
        </w:rPr>
      </w:pPr>
      <w:r w:rsidRPr="009245F0">
        <w:rPr>
          <w:rFonts w:ascii="Book Antiqua" w:hAnsi="Book Antiqua"/>
          <w:sz w:val="24"/>
          <w:szCs w:val="24"/>
        </w:rPr>
        <w:t xml:space="preserve">1. The largest numbers of homeless children, pavement dwellers, street and working children, child substance abusers and child beggars, left on their own and in need of care and support, reside in urban areas. They are seen living in conditions of extreme deprivation compounded by lack of shelter and access to basic services like sanitation, safe drinking water, education, health care, recreational facilities, etc. They end up at traffic intersections, railway stations, streets, vegetable market, etc. begging for alms, wiping automobile windscreens, rag picking, vending wares. These children are very often victims of adult abuse of all kinds: physical, sexual, emotional as well as economic exploitation. Inhuman and violent life conditions turn many of these children into law offenders, criminals and exploiters themselves. </w:t>
      </w:r>
    </w:p>
    <w:p w:rsidR="00CE7986" w:rsidRPr="009245F0" w:rsidRDefault="00CE7986" w:rsidP="00125BF9">
      <w:pPr>
        <w:jc w:val="both"/>
        <w:rPr>
          <w:rFonts w:ascii="Book Antiqua" w:hAnsi="Book Antiqua"/>
          <w:sz w:val="24"/>
          <w:szCs w:val="24"/>
        </w:rPr>
      </w:pPr>
      <w:r w:rsidRPr="009245F0">
        <w:rPr>
          <w:rFonts w:ascii="Book Antiqua" w:hAnsi="Book Antiqua"/>
          <w:sz w:val="24"/>
          <w:szCs w:val="24"/>
        </w:rPr>
        <w:t xml:space="preserve">2. Amongst these children, a large number of child substance abusers have also been identified by government through civil society organisations working in these areas. Inhalant (popularly known as solution) is the most commonly used substance among these children, though some of the children also move on to other substances such as cocaine etc.  The usage pattern among the children is also dreadful. It was understood that major part of the money earned by the children is spent on drugs. They may also be involved in petty thefts, drug peddling or controlled by a begging or stealing groups. Many of these children also peddle sex for survival </w:t>
      </w:r>
      <w:r w:rsidRPr="009245F0">
        <w:rPr>
          <w:rFonts w:ascii="Book Antiqua" w:hAnsi="Book Antiqua"/>
          <w:sz w:val="24"/>
          <w:szCs w:val="24"/>
        </w:rPr>
        <w:lastRenderedPageBreak/>
        <w:t xml:space="preserve">and paedophilia is common. Besides, urban areas also include a large number of unauthorised slums and other areas which are hubs of sex trafficking which are particularly unsafe for children living there, making them vulnerable to age-inappropriate information, second generation prostitution etc. ICPS also caters to the needs of such children including, prevention, treatment and rehabilitation through services of these Open shelters. </w:t>
      </w:r>
    </w:p>
    <w:p w:rsidR="00CE7986" w:rsidRPr="009245F0" w:rsidRDefault="00CE7986" w:rsidP="00125BF9">
      <w:pPr>
        <w:jc w:val="both"/>
        <w:rPr>
          <w:rFonts w:ascii="Book Antiqua" w:hAnsi="Book Antiqua"/>
          <w:sz w:val="24"/>
          <w:szCs w:val="24"/>
        </w:rPr>
      </w:pPr>
      <w:r w:rsidRPr="009245F0">
        <w:rPr>
          <w:rFonts w:ascii="Book Antiqua" w:hAnsi="Book Antiqua"/>
          <w:sz w:val="24"/>
          <w:szCs w:val="24"/>
        </w:rPr>
        <w:t xml:space="preserve">3. This flexible mechanism of Open Shelters is catering to the unique needs of these children particularly in urban areas and aims to harness their talent and potential, thus giving them the opportunity to become productive citizens. These are community based safe spaces which provide a space for children where they can play, study, use their time productively and engage themselves in creative activities through music, dance, drama, yoga &amp; meditation, computers, indoor and outdoor games, etc. in a safe environment and located within their own community. </w:t>
      </w:r>
    </w:p>
    <w:p w:rsidR="00CE7986" w:rsidRPr="009245F0" w:rsidRDefault="00CE7986" w:rsidP="00125BF9">
      <w:pPr>
        <w:jc w:val="both"/>
        <w:rPr>
          <w:rFonts w:ascii="Book Antiqua" w:hAnsi="Book Antiqua"/>
          <w:sz w:val="24"/>
          <w:szCs w:val="24"/>
        </w:rPr>
      </w:pPr>
      <w:r w:rsidRPr="009245F0">
        <w:rPr>
          <w:rFonts w:ascii="Book Antiqua" w:hAnsi="Book Antiqua"/>
          <w:sz w:val="24"/>
          <w:szCs w:val="24"/>
        </w:rPr>
        <w:t>4. These activities encourage meaningful peer group participation and interaction. This ensures the overall growth and development of children and keeps them away from socially deviant behaviours, in addition to fulfilling their basic requirements for food, nutrition and health. These Open Shelters also have provisions for health care, quality and flexi-time education (including connecting with mainstream schools) and vocational training and have space where children can safely keep their belongings and earnings. Counselling guidance and life skill education are also provided here for channelizing these children’s energy into productive endeavours. In the long term, the aim is to make them self reliant, aware and wean them away from street life or dysfunctional behaviours.</w:t>
      </w:r>
    </w:p>
    <w:p w:rsidR="00CE7986" w:rsidRPr="009245F0" w:rsidRDefault="00CE7986" w:rsidP="00125BF9">
      <w:pPr>
        <w:jc w:val="both"/>
        <w:rPr>
          <w:rFonts w:ascii="Book Antiqua" w:hAnsi="Book Antiqua"/>
          <w:sz w:val="24"/>
          <w:szCs w:val="24"/>
        </w:rPr>
      </w:pPr>
      <w:r w:rsidRPr="009245F0">
        <w:rPr>
          <w:rFonts w:ascii="Book Antiqua" w:hAnsi="Book Antiqua"/>
          <w:sz w:val="24"/>
          <w:szCs w:val="24"/>
        </w:rPr>
        <w:t xml:space="preserve">5. Target Group Open Shelters in urban and semi-urban areas will cater to all children in need of care and protection particularly beggars, child substance abusers, street and working children, rag pickers, small vendors, street performers, orphaned, deserted, trafficked and run-away children, children of migrant population, children living in unauthorized areas/slums, children of socially marginalized groups and any other vulnerable group of children. </w:t>
      </w:r>
    </w:p>
    <w:p w:rsidR="00CE7986" w:rsidRDefault="00CE7986" w:rsidP="00125BF9">
      <w:pPr>
        <w:jc w:val="both"/>
        <w:rPr>
          <w:rFonts w:ascii="Book Antiqua" w:hAnsi="Book Antiqua"/>
          <w:sz w:val="24"/>
          <w:szCs w:val="24"/>
        </w:rPr>
      </w:pPr>
      <w:r w:rsidRPr="009245F0">
        <w:rPr>
          <w:rFonts w:ascii="Book Antiqua" w:hAnsi="Book Antiqua"/>
          <w:sz w:val="24"/>
          <w:szCs w:val="24"/>
        </w:rPr>
        <w:t xml:space="preserve">6. Objectives These Open Shelters, run by both NGOs and State Governments/UTs, are not meant to provide permanent residential facilities for children but will complement the existing institutional care facilities. The objectives of these Open Shelters include: (i) To attract above-mentioned target group of children from their present vulnerable life situation to a safe environment; (ii) To wean these children away from the vulnerable situations by sustained interventions; (iii) To guide these children away from high risk and socially deviant behaviors; (iv) To provide opportunities for education and develop their potential and talent; (v) To enhance life-skills and reduce their vulnerabilities to exploitation; (vi) To reintegrate these children into families, alternative care and community; (vii) To carryout out regular follow up to ensure that children do not return to vulnerable situations. </w:t>
      </w:r>
    </w:p>
    <w:p w:rsidR="00932321" w:rsidRPr="009245F0" w:rsidRDefault="00932321" w:rsidP="00125BF9">
      <w:pPr>
        <w:jc w:val="both"/>
        <w:rPr>
          <w:rFonts w:ascii="Book Antiqua" w:hAnsi="Book Antiqua"/>
          <w:sz w:val="24"/>
          <w:szCs w:val="24"/>
        </w:rPr>
      </w:pPr>
    </w:p>
    <w:p w:rsidR="00CE7986" w:rsidRPr="009245F0" w:rsidRDefault="00CE7986" w:rsidP="00CE7986">
      <w:pPr>
        <w:jc w:val="both"/>
        <w:rPr>
          <w:rFonts w:ascii="Book Antiqua" w:hAnsi="Book Antiqua"/>
          <w:sz w:val="24"/>
          <w:szCs w:val="24"/>
        </w:rPr>
      </w:pPr>
      <w:r w:rsidRPr="009245F0">
        <w:rPr>
          <w:rFonts w:ascii="Book Antiqua" w:hAnsi="Book Antiqua"/>
          <w:sz w:val="24"/>
          <w:szCs w:val="24"/>
        </w:rPr>
        <w:lastRenderedPageBreak/>
        <w:t xml:space="preserve">7. Programs and activities </w:t>
      </w:r>
    </w:p>
    <w:p w:rsidR="00CE7986" w:rsidRPr="009245F0" w:rsidRDefault="00CE7986" w:rsidP="00CE7986">
      <w:pPr>
        <w:pStyle w:val="ListParagraph"/>
        <w:numPr>
          <w:ilvl w:val="0"/>
          <w:numId w:val="11"/>
        </w:numPr>
        <w:jc w:val="both"/>
        <w:rPr>
          <w:rFonts w:ascii="Book Antiqua" w:hAnsi="Book Antiqua"/>
          <w:sz w:val="24"/>
          <w:szCs w:val="24"/>
        </w:rPr>
      </w:pPr>
      <w:r w:rsidRPr="009245F0">
        <w:rPr>
          <w:rFonts w:ascii="Book Antiqua" w:hAnsi="Book Antiqua"/>
          <w:sz w:val="24"/>
          <w:szCs w:val="24"/>
        </w:rPr>
        <w:t>Identifying such children within the geographical area/location of the Open Shelters;</w:t>
      </w:r>
    </w:p>
    <w:p w:rsidR="00CE7986" w:rsidRPr="009245F0" w:rsidRDefault="00CE7986" w:rsidP="00CE7986">
      <w:pPr>
        <w:pStyle w:val="ListParagraph"/>
        <w:numPr>
          <w:ilvl w:val="0"/>
          <w:numId w:val="11"/>
        </w:numPr>
        <w:jc w:val="both"/>
        <w:rPr>
          <w:rFonts w:ascii="Book Antiqua" w:hAnsi="Book Antiqua"/>
          <w:sz w:val="24"/>
          <w:szCs w:val="24"/>
        </w:rPr>
      </w:pPr>
      <w:r w:rsidRPr="009245F0">
        <w:rPr>
          <w:rFonts w:ascii="Book Antiqua" w:hAnsi="Book Antiqua"/>
          <w:sz w:val="24"/>
          <w:szCs w:val="24"/>
        </w:rPr>
        <w:t xml:space="preserve">We are using innovative child friendly approaches and outreach activities to make contact with them; </w:t>
      </w:r>
    </w:p>
    <w:p w:rsidR="00CE7986" w:rsidRPr="009245F0" w:rsidRDefault="00AC02E9" w:rsidP="00CE7986">
      <w:pPr>
        <w:pStyle w:val="ListParagraph"/>
        <w:numPr>
          <w:ilvl w:val="0"/>
          <w:numId w:val="11"/>
        </w:numPr>
        <w:jc w:val="both"/>
        <w:rPr>
          <w:rFonts w:ascii="Book Antiqua" w:hAnsi="Book Antiqua"/>
          <w:sz w:val="24"/>
          <w:szCs w:val="24"/>
        </w:rPr>
      </w:pPr>
      <w:r w:rsidRPr="009245F0">
        <w:rPr>
          <w:rFonts w:ascii="Book Antiqua" w:hAnsi="Book Antiqua"/>
          <w:sz w:val="24"/>
          <w:szCs w:val="24"/>
        </w:rPr>
        <w:t xml:space="preserve">Our NEED </w:t>
      </w:r>
      <w:r w:rsidR="00CE7986" w:rsidRPr="009245F0">
        <w:rPr>
          <w:rFonts w:ascii="Book Antiqua" w:hAnsi="Book Antiqua"/>
          <w:sz w:val="24"/>
          <w:szCs w:val="24"/>
        </w:rPr>
        <w:t xml:space="preserve">Organization establishing such Open Shelters could supplement their services through Contact Locations that established on railway platforms, crowded market areas, tourist destinations, bus stands, etc.; </w:t>
      </w:r>
    </w:p>
    <w:p w:rsidR="00CE7986" w:rsidRPr="009245F0" w:rsidRDefault="00CE7986" w:rsidP="00CE7986">
      <w:pPr>
        <w:pStyle w:val="ListParagraph"/>
        <w:numPr>
          <w:ilvl w:val="0"/>
          <w:numId w:val="11"/>
        </w:numPr>
        <w:jc w:val="both"/>
        <w:rPr>
          <w:rFonts w:ascii="Book Antiqua" w:hAnsi="Book Antiqua"/>
          <w:sz w:val="24"/>
          <w:szCs w:val="24"/>
        </w:rPr>
      </w:pPr>
      <w:r w:rsidRPr="009245F0">
        <w:rPr>
          <w:rFonts w:ascii="Book Antiqua" w:hAnsi="Book Antiqua"/>
          <w:sz w:val="24"/>
          <w:szCs w:val="24"/>
        </w:rPr>
        <w:t xml:space="preserve">Contact Locations established by organizations running the 24-hour Open Shelters or their partners; </w:t>
      </w:r>
    </w:p>
    <w:p w:rsidR="00CE7986" w:rsidRPr="009245F0" w:rsidRDefault="00AC02E9" w:rsidP="00CE7986">
      <w:pPr>
        <w:pStyle w:val="ListParagraph"/>
        <w:numPr>
          <w:ilvl w:val="0"/>
          <w:numId w:val="11"/>
        </w:numPr>
        <w:jc w:val="both"/>
        <w:rPr>
          <w:rFonts w:ascii="Book Antiqua" w:hAnsi="Book Antiqua"/>
          <w:sz w:val="24"/>
          <w:szCs w:val="24"/>
        </w:rPr>
      </w:pPr>
      <w:r w:rsidRPr="009245F0">
        <w:rPr>
          <w:rFonts w:ascii="Book Antiqua" w:hAnsi="Book Antiqua"/>
          <w:sz w:val="24"/>
          <w:szCs w:val="24"/>
        </w:rPr>
        <w:t>Using</w:t>
      </w:r>
      <w:r w:rsidR="00CE7986" w:rsidRPr="009245F0">
        <w:rPr>
          <w:rFonts w:ascii="Book Antiqua" w:hAnsi="Book Antiqua"/>
          <w:sz w:val="24"/>
          <w:szCs w:val="24"/>
        </w:rPr>
        <w:t xml:space="preserve"> techniques like music, drama, </w:t>
      </w:r>
      <w:r w:rsidRPr="009245F0">
        <w:rPr>
          <w:rFonts w:ascii="Book Antiqua" w:hAnsi="Book Antiqua"/>
          <w:sz w:val="24"/>
          <w:szCs w:val="24"/>
        </w:rPr>
        <w:t>storytelling</w:t>
      </w:r>
      <w:r w:rsidR="00CE7986" w:rsidRPr="009245F0">
        <w:rPr>
          <w:rFonts w:ascii="Book Antiqua" w:hAnsi="Book Antiqua"/>
          <w:sz w:val="24"/>
          <w:szCs w:val="24"/>
        </w:rPr>
        <w:t>, outings and other child friendly methodologies to attract and sustain the interest of the children;</w:t>
      </w:r>
    </w:p>
    <w:p w:rsidR="00CE7986" w:rsidRPr="009245F0" w:rsidRDefault="00AC02E9" w:rsidP="00CE7986">
      <w:pPr>
        <w:pStyle w:val="ListParagraph"/>
        <w:numPr>
          <w:ilvl w:val="0"/>
          <w:numId w:val="11"/>
        </w:numPr>
        <w:jc w:val="both"/>
        <w:rPr>
          <w:rFonts w:ascii="Book Antiqua" w:hAnsi="Book Antiqua"/>
          <w:sz w:val="24"/>
          <w:szCs w:val="24"/>
        </w:rPr>
      </w:pPr>
      <w:r w:rsidRPr="009245F0">
        <w:rPr>
          <w:rFonts w:ascii="Book Antiqua" w:hAnsi="Book Antiqua"/>
          <w:sz w:val="24"/>
          <w:szCs w:val="24"/>
        </w:rPr>
        <w:t xml:space="preserve">Our NEED </w:t>
      </w:r>
      <w:r w:rsidR="00CE7986" w:rsidRPr="009245F0">
        <w:rPr>
          <w:rFonts w:ascii="Book Antiqua" w:hAnsi="Book Antiqua"/>
          <w:sz w:val="24"/>
          <w:szCs w:val="24"/>
        </w:rPr>
        <w:t xml:space="preserve">Open Shelters  introduce </w:t>
      </w:r>
      <w:r w:rsidRPr="009245F0">
        <w:rPr>
          <w:rFonts w:ascii="Book Antiqua" w:hAnsi="Book Antiqua"/>
          <w:sz w:val="24"/>
          <w:szCs w:val="24"/>
        </w:rPr>
        <w:t>age appropriate</w:t>
      </w:r>
      <w:r w:rsidR="00CE7986" w:rsidRPr="009245F0">
        <w:rPr>
          <w:rFonts w:ascii="Book Antiqua" w:hAnsi="Book Antiqua"/>
          <w:sz w:val="24"/>
          <w:szCs w:val="24"/>
        </w:rPr>
        <w:t xml:space="preserve"> education, access to vocational training, recreation, bridge education, linkages to the National Open School Program (NOSP), health care, counseling, etc.</w:t>
      </w:r>
    </w:p>
    <w:p w:rsidR="00CE7986" w:rsidRPr="009245F0" w:rsidRDefault="00AC02E9" w:rsidP="00CE7986">
      <w:pPr>
        <w:pStyle w:val="ListParagraph"/>
        <w:numPr>
          <w:ilvl w:val="0"/>
          <w:numId w:val="11"/>
        </w:numPr>
        <w:jc w:val="both"/>
        <w:rPr>
          <w:rFonts w:ascii="Book Antiqua" w:hAnsi="Book Antiqua"/>
          <w:sz w:val="24"/>
          <w:szCs w:val="24"/>
        </w:rPr>
      </w:pPr>
      <w:r w:rsidRPr="009245F0">
        <w:rPr>
          <w:rFonts w:ascii="Book Antiqua" w:hAnsi="Book Antiqua"/>
          <w:sz w:val="24"/>
          <w:szCs w:val="24"/>
        </w:rPr>
        <w:t>In order to providing</w:t>
      </w:r>
      <w:r w:rsidR="00CE7986" w:rsidRPr="009245F0">
        <w:rPr>
          <w:rFonts w:ascii="Book Antiqua" w:hAnsi="Book Antiqua"/>
          <w:sz w:val="24"/>
          <w:szCs w:val="24"/>
        </w:rPr>
        <w:t xml:space="preserve"> useful vocational training to children, </w:t>
      </w:r>
      <w:r w:rsidRPr="009245F0">
        <w:rPr>
          <w:rFonts w:ascii="Book Antiqua" w:hAnsi="Book Antiqua"/>
          <w:sz w:val="24"/>
          <w:szCs w:val="24"/>
        </w:rPr>
        <w:t xml:space="preserve">and </w:t>
      </w:r>
      <w:r w:rsidR="00CE7986" w:rsidRPr="009245F0">
        <w:rPr>
          <w:rFonts w:ascii="Book Antiqua" w:hAnsi="Book Antiqua"/>
          <w:sz w:val="24"/>
          <w:szCs w:val="24"/>
        </w:rPr>
        <w:t xml:space="preserve">tie up with </w:t>
      </w:r>
      <w:r w:rsidRPr="009245F0">
        <w:rPr>
          <w:rFonts w:ascii="Book Antiqua" w:hAnsi="Book Antiqua"/>
          <w:sz w:val="24"/>
          <w:szCs w:val="24"/>
        </w:rPr>
        <w:t xml:space="preserve">other </w:t>
      </w:r>
      <w:r w:rsidR="00CE7986" w:rsidRPr="009245F0">
        <w:rPr>
          <w:rFonts w:ascii="Book Antiqua" w:hAnsi="Book Antiqua"/>
          <w:sz w:val="24"/>
          <w:szCs w:val="24"/>
        </w:rPr>
        <w:t xml:space="preserve">NGOs and ITIs to either provide vocational training facilities by sending the children to such NGOs or ITIs or provide such facilities within the Open Shelter; </w:t>
      </w:r>
    </w:p>
    <w:p w:rsidR="00CE7986" w:rsidRPr="009245F0" w:rsidRDefault="00AC02E9" w:rsidP="00CE7986">
      <w:pPr>
        <w:pStyle w:val="ListParagraph"/>
        <w:numPr>
          <w:ilvl w:val="0"/>
          <w:numId w:val="11"/>
        </w:numPr>
        <w:jc w:val="both"/>
        <w:rPr>
          <w:rFonts w:ascii="Book Antiqua" w:hAnsi="Book Antiqua"/>
          <w:sz w:val="24"/>
          <w:szCs w:val="24"/>
        </w:rPr>
      </w:pPr>
      <w:r w:rsidRPr="009245F0">
        <w:rPr>
          <w:rFonts w:ascii="Book Antiqua" w:hAnsi="Book Antiqua"/>
          <w:sz w:val="24"/>
          <w:szCs w:val="24"/>
        </w:rPr>
        <w:t xml:space="preserve">Providing </w:t>
      </w:r>
      <w:r w:rsidR="00CE7986" w:rsidRPr="009245F0">
        <w:rPr>
          <w:rFonts w:ascii="Book Antiqua" w:hAnsi="Book Antiqua"/>
          <w:sz w:val="24"/>
          <w:szCs w:val="24"/>
        </w:rPr>
        <w:t xml:space="preserve">individual specific needs like substance abuse, </w:t>
      </w:r>
      <w:r w:rsidRPr="009245F0">
        <w:rPr>
          <w:rFonts w:ascii="Book Antiqua" w:hAnsi="Book Antiqua"/>
          <w:sz w:val="24"/>
          <w:szCs w:val="24"/>
        </w:rPr>
        <w:t>behavioral</w:t>
      </w:r>
      <w:r w:rsidR="00CE7986" w:rsidRPr="009245F0">
        <w:rPr>
          <w:rFonts w:ascii="Book Antiqua" w:hAnsi="Book Antiqua"/>
          <w:sz w:val="24"/>
          <w:szCs w:val="24"/>
        </w:rPr>
        <w:t xml:space="preserve"> problems and socially deviant behaviors among others; </w:t>
      </w:r>
    </w:p>
    <w:p w:rsidR="00CE7986" w:rsidRPr="009245F0" w:rsidRDefault="00CE7986" w:rsidP="00CE7986">
      <w:pPr>
        <w:pStyle w:val="ListParagraph"/>
        <w:numPr>
          <w:ilvl w:val="0"/>
          <w:numId w:val="11"/>
        </w:numPr>
        <w:jc w:val="both"/>
        <w:rPr>
          <w:rFonts w:ascii="Book Antiqua" w:hAnsi="Book Antiqua"/>
          <w:sz w:val="24"/>
          <w:szCs w:val="24"/>
        </w:rPr>
      </w:pPr>
      <w:r w:rsidRPr="009245F0">
        <w:rPr>
          <w:rFonts w:ascii="Book Antiqua" w:hAnsi="Book Antiqua"/>
          <w:sz w:val="24"/>
          <w:szCs w:val="24"/>
        </w:rPr>
        <w:t xml:space="preserve">Encourage involvement of social workers, community volunteers, peer educators, students and others. </w:t>
      </w:r>
      <w:r w:rsidR="00AC02E9" w:rsidRPr="009245F0">
        <w:rPr>
          <w:rFonts w:ascii="Book Antiqua" w:hAnsi="Book Antiqua"/>
          <w:sz w:val="24"/>
          <w:szCs w:val="24"/>
        </w:rPr>
        <w:t>They are providing</w:t>
      </w:r>
      <w:r w:rsidRPr="009245F0">
        <w:rPr>
          <w:rFonts w:ascii="Book Antiqua" w:hAnsi="Book Antiqua"/>
          <w:sz w:val="24"/>
          <w:szCs w:val="24"/>
        </w:rPr>
        <w:t xml:space="preserve"> opportunity to people with skills and time to mentor, guide and improve the quality of life of these children; </w:t>
      </w:r>
    </w:p>
    <w:p w:rsidR="00CE7986" w:rsidRPr="009245F0" w:rsidRDefault="00CE7986" w:rsidP="00CE7986">
      <w:pPr>
        <w:pStyle w:val="ListParagraph"/>
        <w:numPr>
          <w:ilvl w:val="0"/>
          <w:numId w:val="11"/>
        </w:numPr>
        <w:jc w:val="both"/>
        <w:rPr>
          <w:rFonts w:ascii="Book Antiqua" w:hAnsi="Book Antiqua"/>
          <w:sz w:val="24"/>
          <w:szCs w:val="24"/>
        </w:rPr>
      </w:pPr>
      <w:r w:rsidRPr="009245F0">
        <w:rPr>
          <w:rFonts w:ascii="Book Antiqua" w:hAnsi="Book Antiqua"/>
          <w:sz w:val="24"/>
          <w:szCs w:val="24"/>
        </w:rPr>
        <w:t>Provid</w:t>
      </w:r>
      <w:r w:rsidR="00AC02E9" w:rsidRPr="009245F0">
        <w:rPr>
          <w:rFonts w:ascii="Book Antiqua" w:hAnsi="Book Antiqua"/>
          <w:sz w:val="24"/>
          <w:szCs w:val="24"/>
        </w:rPr>
        <w:t>ing</w:t>
      </w:r>
      <w:r w:rsidRPr="009245F0">
        <w:rPr>
          <w:rFonts w:ascii="Book Antiqua" w:hAnsi="Book Antiqua"/>
          <w:sz w:val="24"/>
          <w:szCs w:val="24"/>
        </w:rPr>
        <w:t xml:space="preserve"> life skills to children leading to personality enhancement, raising self esteem, developing a positive approach to life, improving communication skills, ability to deal with trauma, reducing risk and vulnerabilities, etc.; </w:t>
      </w:r>
    </w:p>
    <w:p w:rsidR="00CE7986" w:rsidRPr="009245F0" w:rsidRDefault="00CE7986" w:rsidP="00CE7986">
      <w:pPr>
        <w:pStyle w:val="ListParagraph"/>
        <w:numPr>
          <w:ilvl w:val="0"/>
          <w:numId w:val="11"/>
        </w:numPr>
        <w:jc w:val="both"/>
        <w:rPr>
          <w:rFonts w:ascii="Book Antiqua" w:hAnsi="Book Antiqua"/>
          <w:sz w:val="24"/>
          <w:szCs w:val="24"/>
        </w:rPr>
      </w:pPr>
      <w:r w:rsidRPr="009245F0">
        <w:rPr>
          <w:rFonts w:ascii="Book Antiqua" w:hAnsi="Book Antiqua"/>
          <w:sz w:val="24"/>
          <w:szCs w:val="24"/>
        </w:rPr>
        <w:t>Provid</w:t>
      </w:r>
      <w:r w:rsidR="00AC02E9" w:rsidRPr="009245F0">
        <w:rPr>
          <w:rFonts w:ascii="Book Antiqua" w:hAnsi="Book Antiqua"/>
          <w:sz w:val="24"/>
          <w:szCs w:val="24"/>
        </w:rPr>
        <w:t>ing</w:t>
      </w:r>
      <w:r w:rsidRPr="009245F0">
        <w:rPr>
          <w:rFonts w:ascii="Book Antiqua" w:hAnsi="Book Antiqua"/>
          <w:sz w:val="24"/>
          <w:szCs w:val="24"/>
        </w:rPr>
        <w:t xml:space="preserve"> temporary stay facilities for children; and children requiring long term care shall be referred to the nearest Shelter/Children’s home; </w:t>
      </w:r>
    </w:p>
    <w:p w:rsidR="00CE7986" w:rsidRPr="009245F0" w:rsidRDefault="00CE7986" w:rsidP="00CE7986">
      <w:pPr>
        <w:pStyle w:val="ListParagraph"/>
        <w:numPr>
          <w:ilvl w:val="0"/>
          <w:numId w:val="11"/>
        </w:numPr>
        <w:jc w:val="both"/>
        <w:rPr>
          <w:rFonts w:ascii="Book Antiqua" w:hAnsi="Book Antiqua"/>
          <w:sz w:val="24"/>
          <w:szCs w:val="24"/>
        </w:rPr>
      </w:pPr>
      <w:r w:rsidRPr="009245F0">
        <w:rPr>
          <w:rFonts w:ascii="Book Antiqua" w:hAnsi="Book Antiqua"/>
          <w:sz w:val="24"/>
          <w:szCs w:val="24"/>
        </w:rPr>
        <w:t xml:space="preserve">Function as 24- hour Crisis Management Centres to receive and provide necessary assistance to children; </w:t>
      </w:r>
    </w:p>
    <w:p w:rsidR="00CE7986" w:rsidRPr="009245F0" w:rsidRDefault="00CE7986" w:rsidP="00125BF9">
      <w:pPr>
        <w:pStyle w:val="ListParagraph"/>
        <w:numPr>
          <w:ilvl w:val="0"/>
          <w:numId w:val="11"/>
        </w:numPr>
        <w:jc w:val="both"/>
        <w:rPr>
          <w:rFonts w:ascii="Book Antiqua" w:hAnsi="Book Antiqua" w:cs="Arial"/>
          <w:sz w:val="24"/>
          <w:szCs w:val="24"/>
        </w:rPr>
      </w:pPr>
      <w:r w:rsidRPr="009245F0">
        <w:rPr>
          <w:rFonts w:ascii="Book Antiqua" w:hAnsi="Book Antiqua"/>
          <w:sz w:val="24"/>
          <w:szCs w:val="24"/>
        </w:rPr>
        <w:t xml:space="preserve"> </w:t>
      </w:r>
      <w:r w:rsidR="00AC02E9" w:rsidRPr="009245F0">
        <w:rPr>
          <w:rFonts w:ascii="Book Antiqua" w:hAnsi="Book Antiqua"/>
          <w:sz w:val="24"/>
          <w:szCs w:val="24"/>
        </w:rPr>
        <w:t xml:space="preserve"> Providing</w:t>
      </w:r>
      <w:r w:rsidRPr="009245F0">
        <w:rPr>
          <w:rFonts w:ascii="Book Antiqua" w:hAnsi="Book Antiqua"/>
          <w:sz w:val="24"/>
          <w:szCs w:val="24"/>
        </w:rPr>
        <w:t xml:space="preserve"> quality toilets, lockers for children to keep their belongings, washing facilities, recreational facilities both indoor and outdoor, etc.; </w:t>
      </w:r>
    </w:p>
    <w:p w:rsidR="00CE7986" w:rsidRPr="009245F0" w:rsidRDefault="00CE7986" w:rsidP="00125BF9">
      <w:pPr>
        <w:pStyle w:val="ListParagraph"/>
        <w:numPr>
          <w:ilvl w:val="0"/>
          <w:numId w:val="11"/>
        </w:numPr>
        <w:jc w:val="both"/>
        <w:rPr>
          <w:rFonts w:ascii="Book Antiqua" w:hAnsi="Book Antiqua" w:cs="Arial"/>
          <w:sz w:val="24"/>
          <w:szCs w:val="24"/>
        </w:rPr>
      </w:pPr>
      <w:r w:rsidRPr="009245F0">
        <w:rPr>
          <w:rFonts w:ascii="Book Antiqua" w:hAnsi="Book Antiqua"/>
          <w:sz w:val="24"/>
          <w:szCs w:val="24"/>
        </w:rPr>
        <w:t xml:space="preserve"> Provid</w:t>
      </w:r>
      <w:r w:rsidR="00AC02E9" w:rsidRPr="009245F0">
        <w:rPr>
          <w:rFonts w:ascii="Book Antiqua" w:hAnsi="Book Antiqua"/>
          <w:sz w:val="24"/>
          <w:szCs w:val="24"/>
        </w:rPr>
        <w:t>ing</w:t>
      </w:r>
      <w:r w:rsidRPr="009245F0">
        <w:rPr>
          <w:rFonts w:ascii="Book Antiqua" w:hAnsi="Book Antiqua"/>
          <w:sz w:val="24"/>
          <w:szCs w:val="24"/>
        </w:rPr>
        <w:t xml:space="preserve"> health care facilities and refer children for specialized services for prevention of drug and substance abuse, HIV/AIDS/STIs and other chronic health disorders; </w:t>
      </w:r>
    </w:p>
    <w:p w:rsidR="00AC02E9" w:rsidRPr="009245F0" w:rsidRDefault="00CE7986" w:rsidP="00125BF9">
      <w:pPr>
        <w:pStyle w:val="ListParagraph"/>
        <w:numPr>
          <w:ilvl w:val="0"/>
          <w:numId w:val="11"/>
        </w:numPr>
        <w:jc w:val="both"/>
        <w:rPr>
          <w:rFonts w:ascii="Book Antiqua" w:hAnsi="Book Antiqua" w:cs="Arial"/>
          <w:sz w:val="24"/>
          <w:szCs w:val="24"/>
        </w:rPr>
      </w:pPr>
      <w:r w:rsidRPr="009245F0">
        <w:rPr>
          <w:rFonts w:ascii="Book Antiqua" w:hAnsi="Book Antiqua"/>
          <w:sz w:val="24"/>
          <w:szCs w:val="24"/>
        </w:rPr>
        <w:t>Maintain</w:t>
      </w:r>
      <w:r w:rsidR="008D2C8E" w:rsidRPr="009245F0">
        <w:rPr>
          <w:rFonts w:ascii="Book Antiqua" w:hAnsi="Book Antiqua"/>
          <w:sz w:val="24"/>
          <w:szCs w:val="24"/>
        </w:rPr>
        <w:t>ing</w:t>
      </w:r>
      <w:r w:rsidRPr="009245F0">
        <w:rPr>
          <w:rFonts w:ascii="Book Antiqua" w:hAnsi="Book Antiqua"/>
          <w:sz w:val="24"/>
          <w:szCs w:val="24"/>
        </w:rPr>
        <w:t xml:space="preserve"> standards of care and children should be encouraged to participate in the activities of Open Shelters; </w:t>
      </w:r>
    </w:p>
    <w:p w:rsidR="00AC02E9" w:rsidRPr="009245F0" w:rsidRDefault="008D2C8E" w:rsidP="00125BF9">
      <w:pPr>
        <w:pStyle w:val="ListParagraph"/>
        <w:numPr>
          <w:ilvl w:val="0"/>
          <w:numId w:val="11"/>
        </w:numPr>
        <w:jc w:val="both"/>
        <w:rPr>
          <w:rFonts w:ascii="Book Antiqua" w:hAnsi="Book Antiqua" w:cs="Arial"/>
          <w:sz w:val="24"/>
          <w:szCs w:val="24"/>
        </w:rPr>
      </w:pPr>
      <w:r w:rsidRPr="009245F0">
        <w:rPr>
          <w:rFonts w:ascii="Book Antiqua" w:hAnsi="Book Antiqua"/>
          <w:sz w:val="24"/>
          <w:szCs w:val="24"/>
        </w:rPr>
        <w:t>Preparing</w:t>
      </w:r>
      <w:r w:rsidR="00CE7986" w:rsidRPr="009245F0">
        <w:rPr>
          <w:rFonts w:ascii="Book Antiqua" w:hAnsi="Book Antiqua"/>
          <w:sz w:val="24"/>
          <w:szCs w:val="24"/>
        </w:rPr>
        <w:t xml:space="preserve"> Individual Care Plan for each child which will be monitored by the DCPU from time to time; </w:t>
      </w:r>
    </w:p>
    <w:p w:rsidR="00CE7986" w:rsidRPr="009245F0" w:rsidRDefault="00CE7986" w:rsidP="00125BF9">
      <w:pPr>
        <w:pStyle w:val="ListParagraph"/>
        <w:numPr>
          <w:ilvl w:val="0"/>
          <w:numId w:val="11"/>
        </w:numPr>
        <w:jc w:val="both"/>
        <w:rPr>
          <w:rFonts w:ascii="Book Antiqua" w:hAnsi="Book Antiqua" w:cs="Arial"/>
          <w:sz w:val="24"/>
          <w:szCs w:val="24"/>
        </w:rPr>
      </w:pPr>
      <w:r w:rsidRPr="009245F0">
        <w:rPr>
          <w:rFonts w:ascii="Book Antiqua" w:hAnsi="Book Antiqua"/>
          <w:sz w:val="24"/>
          <w:szCs w:val="24"/>
        </w:rPr>
        <w:lastRenderedPageBreak/>
        <w:t>Maintain</w:t>
      </w:r>
      <w:r w:rsidR="008D2C8E" w:rsidRPr="009245F0">
        <w:rPr>
          <w:rFonts w:ascii="Book Antiqua" w:hAnsi="Book Antiqua"/>
          <w:sz w:val="24"/>
          <w:szCs w:val="24"/>
        </w:rPr>
        <w:t>ing</w:t>
      </w:r>
      <w:r w:rsidRPr="009245F0">
        <w:rPr>
          <w:rFonts w:ascii="Book Antiqua" w:hAnsi="Book Antiqua"/>
          <w:sz w:val="24"/>
          <w:szCs w:val="24"/>
        </w:rPr>
        <w:t xml:space="preserve"> electronic data of each child and furnish the details to the DCPU as a part of the child tracking system and provide list of names of children accessing services to the Child Welfare Committee whenever directed to do so. </w:t>
      </w:r>
    </w:p>
    <w:p w:rsidR="00CE7986" w:rsidRPr="009245F0" w:rsidRDefault="00CE7986" w:rsidP="00CE7986">
      <w:pPr>
        <w:jc w:val="both"/>
        <w:rPr>
          <w:rFonts w:ascii="Book Antiqua" w:hAnsi="Book Antiqua"/>
          <w:sz w:val="24"/>
          <w:szCs w:val="24"/>
        </w:rPr>
      </w:pPr>
      <w:r w:rsidRPr="009245F0">
        <w:rPr>
          <w:rFonts w:ascii="Book Antiqua" w:hAnsi="Book Antiqua"/>
          <w:sz w:val="24"/>
          <w:szCs w:val="24"/>
        </w:rPr>
        <w:t xml:space="preserve">8. Accommodation </w:t>
      </w:r>
      <w:r w:rsidR="008D2C8E" w:rsidRPr="009245F0">
        <w:rPr>
          <w:rFonts w:ascii="Book Antiqua" w:hAnsi="Book Antiqua"/>
          <w:sz w:val="24"/>
          <w:szCs w:val="24"/>
        </w:rPr>
        <w:t>facilities provided</w:t>
      </w:r>
      <w:r w:rsidRPr="009245F0">
        <w:rPr>
          <w:rFonts w:ascii="Book Antiqua" w:hAnsi="Book Antiqua"/>
          <w:sz w:val="24"/>
          <w:szCs w:val="24"/>
        </w:rPr>
        <w:t xml:space="preserve">: </w:t>
      </w:r>
    </w:p>
    <w:p w:rsidR="00CE7986" w:rsidRPr="009245F0" w:rsidRDefault="00CE7986" w:rsidP="00CE7986">
      <w:pPr>
        <w:ind w:left="360"/>
        <w:jc w:val="both"/>
        <w:rPr>
          <w:rFonts w:ascii="Book Antiqua" w:hAnsi="Book Antiqua"/>
          <w:sz w:val="24"/>
          <w:szCs w:val="24"/>
        </w:rPr>
      </w:pPr>
      <w:r w:rsidRPr="009245F0">
        <w:rPr>
          <w:rFonts w:ascii="Book Antiqua" w:hAnsi="Book Antiqua"/>
          <w:sz w:val="24"/>
          <w:szCs w:val="24"/>
        </w:rPr>
        <w:t>(i) A Unit</w:t>
      </w:r>
      <w:r w:rsidR="008D2C8E" w:rsidRPr="009245F0">
        <w:rPr>
          <w:rFonts w:ascii="Book Antiqua" w:hAnsi="Book Antiqua"/>
          <w:sz w:val="24"/>
          <w:szCs w:val="24"/>
        </w:rPr>
        <w:t xml:space="preserve"> is maintaining </w:t>
      </w:r>
      <w:r w:rsidRPr="009245F0">
        <w:rPr>
          <w:rFonts w:ascii="Book Antiqua" w:hAnsi="Book Antiqua"/>
          <w:sz w:val="24"/>
          <w:szCs w:val="24"/>
        </w:rPr>
        <w:t xml:space="preserve">for 25 children </w:t>
      </w:r>
      <w:r w:rsidR="008D2C8E" w:rsidRPr="009245F0">
        <w:rPr>
          <w:rFonts w:ascii="Book Antiqua" w:hAnsi="Book Antiqua"/>
          <w:sz w:val="24"/>
          <w:szCs w:val="24"/>
        </w:rPr>
        <w:t xml:space="preserve">and </w:t>
      </w:r>
      <w:r w:rsidRPr="009245F0">
        <w:rPr>
          <w:rFonts w:ascii="Book Antiqua" w:hAnsi="Book Antiqua"/>
          <w:sz w:val="24"/>
          <w:szCs w:val="24"/>
        </w:rPr>
        <w:t xml:space="preserve">carpet area of 2000 sq ft. including a kitchen, two bathrooms and two toilets. </w:t>
      </w:r>
    </w:p>
    <w:p w:rsidR="00CE7986" w:rsidRPr="009245F0" w:rsidRDefault="00CE7986" w:rsidP="00CE7986">
      <w:pPr>
        <w:ind w:left="360"/>
        <w:jc w:val="both"/>
        <w:rPr>
          <w:rFonts w:ascii="Book Antiqua" w:hAnsi="Book Antiqua"/>
          <w:sz w:val="24"/>
          <w:szCs w:val="24"/>
        </w:rPr>
      </w:pPr>
      <w:r w:rsidRPr="009245F0">
        <w:rPr>
          <w:rFonts w:ascii="Book Antiqua" w:hAnsi="Book Antiqua"/>
          <w:sz w:val="24"/>
          <w:szCs w:val="24"/>
        </w:rPr>
        <w:t xml:space="preserve">(ii) </w:t>
      </w:r>
      <w:r w:rsidR="008D2C8E" w:rsidRPr="009245F0">
        <w:rPr>
          <w:rFonts w:ascii="Book Antiqua" w:hAnsi="Book Antiqua"/>
          <w:sz w:val="24"/>
          <w:szCs w:val="24"/>
        </w:rPr>
        <w:t xml:space="preserve">NEED </w:t>
      </w:r>
      <w:r w:rsidRPr="009245F0">
        <w:rPr>
          <w:rFonts w:ascii="Book Antiqua" w:hAnsi="Book Antiqua"/>
          <w:sz w:val="24"/>
          <w:szCs w:val="24"/>
        </w:rPr>
        <w:t>running these Open Shelters contact</w:t>
      </w:r>
      <w:r w:rsidR="008D2C8E" w:rsidRPr="009245F0">
        <w:rPr>
          <w:rFonts w:ascii="Book Antiqua" w:hAnsi="Book Antiqua"/>
          <w:sz w:val="24"/>
          <w:szCs w:val="24"/>
        </w:rPr>
        <w:t xml:space="preserve"> with</w:t>
      </w:r>
      <w:r w:rsidRPr="009245F0">
        <w:rPr>
          <w:rFonts w:ascii="Book Antiqua" w:hAnsi="Book Antiqua"/>
          <w:sz w:val="24"/>
          <w:szCs w:val="24"/>
        </w:rPr>
        <w:t xml:space="preserve"> Municipal Corporations, Zila Parishads, Slum Boards, Railway and Transport authorities for suitable accommodation for Open shelters or contact points.</w:t>
      </w:r>
    </w:p>
    <w:p w:rsidR="00421FA4" w:rsidRDefault="00421FA4" w:rsidP="00421FA4">
      <w:pPr>
        <w:jc w:val="center"/>
        <w:rPr>
          <w:rFonts w:ascii="Book Antiqua" w:hAnsi="Book Antiqua" w:cs="Arial"/>
          <w:sz w:val="24"/>
          <w:szCs w:val="24"/>
        </w:rPr>
      </w:pPr>
      <w:r w:rsidRPr="009245F0">
        <w:rPr>
          <w:rFonts w:ascii="Book Antiqua" w:hAnsi="Book Antiqua" w:cs="Arial"/>
          <w:noProof/>
          <w:sz w:val="24"/>
          <w:szCs w:val="24"/>
        </w:rPr>
        <w:drawing>
          <wp:inline distT="0" distB="0" distL="0" distR="0">
            <wp:extent cx="3114675" cy="1742003"/>
            <wp:effectExtent l="19050" t="0" r="9525" b="0"/>
            <wp:docPr id="40" name="Picture 39" descr="WhatsApp Image 2020-06-09 at 6.26.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6.26.28 PM.jpeg"/>
                    <pic:cNvPicPr/>
                  </pic:nvPicPr>
                  <pic:blipFill>
                    <a:blip r:embed="rId21"/>
                    <a:stretch>
                      <a:fillRect/>
                    </a:stretch>
                  </pic:blipFill>
                  <pic:spPr>
                    <a:xfrm>
                      <a:off x="0" y="0"/>
                      <a:ext cx="3116638" cy="1743101"/>
                    </a:xfrm>
                    <a:prstGeom prst="rect">
                      <a:avLst/>
                    </a:prstGeom>
                  </pic:spPr>
                </pic:pic>
              </a:graphicData>
            </a:graphic>
          </wp:inline>
        </w:drawing>
      </w:r>
      <w:r w:rsidRPr="009245F0">
        <w:rPr>
          <w:rFonts w:ascii="Book Antiqua" w:hAnsi="Book Antiqua" w:cs="Arial"/>
          <w:sz w:val="24"/>
          <w:szCs w:val="24"/>
        </w:rPr>
        <w:t xml:space="preserve">    </w:t>
      </w:r>
      <w:r w:rsidRPr="009245F0">
        <w:rPr>
          <w:rFonts w:ascii="Book Antiqua" w:hAnsi="Book Antiqua" w:cs="Arial"/>
          <w:noProof/>
          <w:sz w:val="24"/>
          <w:szCs w:val="24"/>
        </w:rPr>
        <w:drawing>
          <wp:inline distT="0" distB="0" distL="0" distR="0">
            <wp:extent cx="2676525" cy="1740925"/>
            <wp:effectExtent l="19050" t="0" r="9525" b="0"/>
            <wp:docPr id="42" name="Picture 41" descr="WhatsApp Image 2020-06-09 at 6.26.2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6.26.29 PM (1).jpeg"/>
                    <pic:cNvPicPr/>
                  </pic:nvPicPr>
                  <pic:blipFill>
                    <a:blip r:embed="rId22"/>
                    <a:stretch>
                      <a:fillRect/>
                    </a:stretch>
                  </pic:blipFill>
                  <pic:spPr>
                    <a:xfrm>
                      <a:off x="0" y="0"/>
                      <a:ext cx="2679830" cy="1743075"/>
                    </a:xfrm>
                    <a:prstGeom prst="rect">
                      <a:avLst/>
                    </a:prstGeom>
                  </pic:spPr>
                </pic:pic>
              </a:graphicData>
            </a:graphic>
          </wp:inline>
        </w:drawing>
      </w:r>
    </w:p>
    <w:p w:rsidR="004F70FF" w:rsidRPr="009245F0" w:rsidRDefault="004F70FF" w:rsidP="004F70FF">
      <w:pPr>
        <w:jc w:val="center"/>
        <w:rPr>
          <w:rFonts w:ascii="Book Antiqua" w:hAnsi="Book Antiqua" w:cs="Arial"/>
          <w:sz w:val="24"/>
          <w:szCs w:val="24"/>
        </w:rPr>
      </w:pPr>
      <w:r>
        <w:rPr>
          <w:rFonts w:ascii="Book Antiqua" w:hAnsi="Book Antiqua" w:cs="Arial"/>
          <w:sz w:val="24"/>
          <w:szCs w:val="24"/>
        </w:rPr>
        <w:t>Sri.Srihari Garu, District Judge, Vizianagaram visits Open Shelter, Salur  &amp; Joint director Mr.Sri.Prasada Murthy &amp; RIP, DPO visits open shelter project under NEED, Salur.</w:t>
      </w:r>
    </w:p>
    <w:p w:rsidR="00421FA4" w:rsidRDefault="00421FA4" w:rsidP="00421FA4">
      <w:pPr>
        <w:jc w:val="center"/>
        <w:rPr>
          <w:rFonts w:ascii="Book Antiqua" w:hAnsi="Book Antiqua" w:cs="Arial"/>
          <w:sz w:val="24"/>
          <w:szCs w:val="24"/>
        </w:rPr>
      </w:pPr>
      <w:r w:rsidRPr="009245F0">
        <w:rPr>
          <w:rFonts w:ascii="Book Antiqua" w:hAnsi="Book Antiqua" w:cs="Arial"/>
          <w:noProof/>
          <w:sz w:val="24"/>
          <w:szCs w:val="24"/>
        </w:rPr>
        <w:drawing>
          <wp:inline distT="0" distB="0" distL="0" distR="0">
            <wp:extent cx="3049270" cy="1985963"/>
            <wp:effectExtent l="19050" t="0" r="0" b="0"/>
            <wp:docPr id="44" name="Picture 43" descr="WhatsApp Image 2020-06-09 at 6.26.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6.26.29 PM.jpeg"/>
                    <pic:cNvPicPr/>
                  </pic:nvPicPr>
                  <pic:blipFill>
                    <a:blip r:embed="rId23"/>
                    <a:stretch>
                      <a:fillRect/>
                    </a:stretch>
                  </pic:blipFill>
                  <pic:spPr>
                    <a:xfrm>
                      <a:off x="0" y="0"/>
                      <a:ext cx="3049270" cy="1985963"/>
                    </a:xfrm>
                    <a:prstGeom prst="rect">
                      <a:avLst/>
                    </a:prstGeom>
                  </pic:spPr>
                </pic:pic>
              </a:graphicData>
            </a:graphic>
          </wp:inline>
        </w:drawing>
      </w:r>
      <w:r w:rsidRPr="009245F0">
        <w:rPr>
          <w:rFonts w:ascii="Book Antiqua" w:hAnsi="Book Antiqua" w:cs="Arial"/>
          <w:sz w:val="24"/>
          <w:szCs w:val="24"/>
        </w:rPr>
        <w:t xml:space="preserve">     </w:t>
      </w:r>
      <w:r w:rsidRPr="009245F0">
        <w:rPr>
          <w:rFonts w:ascii="Book Antiqua" w:hAnsi="Book Antiqua" w:cs="Arial"/>
          <w:noProof/>
          <w:sz w:val="24"/>
          <w:szCs w:val="24"/>
        </w:rPr>
        <w:drawing>
          <wp:inline distT="0" distB="0" distL="0" distR="0">
            <wp:extent cx="2641600" cy="1981200"/>
            <wp:effectExtent l="19050" t="0" r="6350" b="0"/>
            <wp:docPr id="63" name="Picture 62" descr="WhatsApp Image 2020-06-09 at 6.26.3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6.26.30 PM (1).jpeg"/>
                    <pic:cNvPicPr/>
                  </pic:nvPicPr>
                  <pic:blipFill>
                    <a:blip r:embed="rId24" cstate="print"/>
                    <a:stretch>
                      <a:fillRect/>
                    </a:stretch>
                  </pic:blipFill>
                  <pic:spPr>
                    <a:xfrm>
                      <a:off x="0" y="0"/>
                      <a:ext cx="2641600" cy="1981200"/>
                    </a:xfrm>
                    <a:prstGeom prst="rect">
                      <a:avLst/>
                    </a:prstGeom>
                  </pic:spPr>
                </pic:pic>
              </a:graphicData>
            </a:graphic>
          </wp:inline>
        </w:drawing>
      </w:r>
    </w:p>
    <w:p w:rsidR="00401303" w:rsidRPr="009245F0" w:rsidRDefault="00401303" w:rsidP="00421FA4">
      <w:pPr>
        <w:jc w:val="center"/>
        <w:rPr>
          <w:rFonts w:ascii="Book Antiqua" w:hAnsi="Book Antiqua" w:cs="Arial"/>
          <w:sz w:val="24"/>
          <w:szCs w:val="24"/>
        </w:rPr>
      </w:pPr>
      <w:r>
        <w:rPr>
          <w:rFonts w:ascii="Book Antiqua" w:hAnsi="Book Antiqua" w:cs="Arial"/>
          <w:sz w:val="24"/>
          <w:szCs w:val="24"/>
        </w:rPr>
        <w:t xml:space="preserve">Smt.Lakshmi, DCPO and Child Welfare Committee (CWC) Team visits Open shelter, Salur &amp; MRO, DPO, Women &amp; BC Welfare Officer visits open shelter. </w:t>
      </w:r>
    </w:p>
    <w:p w:rsidR="00421FA4" w:rsidRPr="009245F0" w:rsidRDefault="00421FA4" w:rsidP="00421FA4">
      <w:pPr>
        <w:jc w:val="center"/>
        <w:rPr>
          <w:rFonts w:ascii="Book Antiqua" w:hAnsi="Book Antiqua" w:cs="Arial"/>
          <w:sz w:val="24"/>
          <w:szCs w:val="24"/>
        </w:rPr>
      </w:pPr>
      <w:r w:rsidRPr="009245F0">
        <w:rPr>
          <w:rFonts w:ascii="Book Antiqua" w:hAnsi="Book Antiqua" w:cs="Arial"/>
          <w:noProof/>
          <w:sz w:val="24"/>
          <w:szCs w:val="24"/>
        </w:rPr>
        <w:lastRenderedPageBreak/>
        <w:drawing>
          <wp:inline distT="0" distB="0" distL="0" distR="0">
            <wp:extent cx="2924175" cy="2193132"/>
            <wp:effectExtent l="19050" t="0" r="9525" b="0"/>
            <wp:docPr id="68" name="Picture 67" descr="WhatsApp Image 2020-06-09 at 6.26.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6.26.30 PM.jpeg"/>
                    <pic:cNvPicPr/>
                  </pic:nvPicPr>
                  <pic:blipFill>
                    <a:blip r:embed="rId25"/>
                    <a:stretch>
                      <a:fillRect/>
                    </a:stretch>
                  </pic:blipFill>
                  <pic:spPr>
                    <a:xfrm>
                      <a:off x="0" y="0"/>
                      <a:ext cx="2924175" cy="2193132"/>
                    </a:xfrm>
                    <a:prstGeom prst="rect">
                      <a:avLst/>
                    </a:prstGeom>
                  </pic:spPr>
                </pic:pic>
              </a:graphicData>
            </a:graphic>
          </wp:inline>
        </w:drawing>
      </w:r>
      <w:r w:rsidRPr="009245F0">
        <w:rPr>
          <w:rFonts w:ascii="Book Antiqua" w:hAnsi="Book Antiqua" w:cs="Arial"/>
          <w:sz w:val="24"/>
          <w:szCs w:val="24"/>
        </w:rPr>
        <w:t xml:space="preserve">      </w:t>
      </w:r>
      <w:r w:rsidRPr="009245F0">
        <w:rPr>
          <w:rFonts w:ascii="Book Antiqua" w:hAnsi="Book Antiqua" w:cs="Arial"/>
          <w:noProof/>
          <w:sz w:val="24"/>
          <w:szCs w:val="24"/>
        </w:rPr>
        <w:drawing>
          <wp:inline distT="0" distB="0" distL="0" distR="0">
            <wp:extent cx="2781300" cy="2085975"/>
            <wp:effectExtent l="19050" t="0" r="0" b="0"/>
            <wp:docPr id="70" name="Picture 69" descr="WhatsApp Image 2020-06-09 at 6.26.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6.26.31 PM.jpeg"/>
                    <pic:cNvPicPr/>
                  </pic:nvPicPr>
                  <pic:blipFill>
                    <a:blip r:embed="rId26" cstate="print"/>
                    <a:stretch>
                      <a:fillRect/>
                    </a:stretch>
                  </pic:blipFill>
                  <pic:spPr>
                    <a:xfrm>
                      <a:off x="0" y="0"/>
                      <a:ext cx="2781300" cy="2085975"/>
                    </a:xfrm>
                    <a:prstGeom prst="rect">
                      <a:avLst/>
                    </a:prstGeom>
                  </pic:spPr>
                </pic:pic>
              </a:graphicData>
            </a:graphic>
          </wp:inline>
        </w:drawing>
      </w:r>
    </w:p>
    <w:p w:rsidR="00421FA4" w:rsidRPr="009245F0" w:rsidRDefault="00421FA4" w:rsidP="00401303">
      <w:pPr>
        <w:jc w:val="center"/>
        <w:rPr>
          <w:rFonts w:ascii="Book Antiqua" w:hAnsi="Book Antiqua" w:cs="Arial"/>
          <w:sz w:val="24"/>
          <w:szCs w:val="24"/>
        </w:rPr>
      </w:pPr>
      <w:r w:rsidRPr="009245F0">
        <w:rPr>
          <w:rFonts w:ascii="Book Antiqua" w:hAnsi="Book Antiqua" w:cs="Arial"/>
          <w:noProof/>
          <w:sz w:val="24"/>
          <w:szCs w:val="24"/>
        </w:rPr>
        <w:drawing>
          <wp:inline distT="0" distB="0" distL="0" distR="0">
            <wp:extent cx="2940660" cy="1752600"/>
            <wp:effectExtent l="19050" t="0" r="0" b="0"/>
            <wp:docPr id="71" name="Picture 70" descr="WhatsApp Image 2020-06-09 at 6.33.1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6.33.16 PM (1).jpeg"/>
                    <pic:cNvPicPr/>
                  </pic:nvPicPr>
                  <pic:blipFill>
                    <a:blip r:embed="rId27"/>
                    <a:stretch>
                      <a:fillRect/>
                    </a:stretch>
                  </pic:blipFill>
                  <pic:spPr>
                    <a:xfrm>
                      <a:off x="0" y="0"/>
                      <a:ext cx="2948985" cy="1757561"/>
                    </a:xfrm>
                    <a:prstGeom prst="rect">
                      <a:avLst/>
                    </a:prstGeom>
                  </pic:spPr>
                </pic:pic>
              </a:graphicData>
            </a:graphic>
          </wp:inline>
        </w:drawing>
      </w:r>
      <w:r w:rsidR="00401303">
        <w:rPr>
          <w:rFonts w:ascii="Book Antiqua" w:hAnsi="Book Antiqua" w:cs="Arial"/>
          <w:sz w:val="24"/>
          <w:szCs w:val="24"/>
        </w:rPr>
        <w:t xml:space="preserve">        </w:t>
      </w:r>
      <w:r w:rsidRPr="009245F0">
        <w:rPr>
          <w:rFonts w:ascii="Book Antiqua" w:hAnsi="Book Antiqua" w:cs="Arial"/>
          <w:noProof/>
          <w:sz w:val="24"/>
          <w:szCs w:val="24"/>
        </w:rPr>
        <w:drawing>
          <wp:inline distT="0" distB="0" distL="0" distR="0">
            <wp:extent cx="2801776" cy="1752600"/>
            <wp:effectExtent l="19050" t="0" r="0" b="0"/>
            <wp:docPr id="72" name="Picture 71" descr="WhatsApp Image 2020-06-09 at 6.33.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6.33.16 PM.jpeg"/>
                    <pic:cNvPicPr/>
                  </pic:nvPicPr>
                  <pic:blipFill>
                    <a:blip r:embed="rId28"/>
                    <a:stretch>
                      <a:fillRect/>
                    </a:stretch>
                  </pic:blipFill>
                  <pic:spPr>
                    <a:xfrm>
                      <a:off x="0" y="0"/>
                      <a:ext cx="2801776" cy="1752600"/>
                    </a:xfrm>
                    <a:prstGeom prst="rect">
                      <a:avLst/>
                    </a:prstGeom>
                  </pic:spPr>
                </pic:pic>
              </a:graphicData>
            </a:graphic>
          </wp:inline>
        </w:drawing>
      </w:r>
    </w:p>
    <w:p w:rsidR="00125BF9" w:rsidRPr="009245F0" w:rsidRDefault="00125BF9" w:rsidP="00125BF9">
      <w:pPr>
        <w:pStyle w:val="NoSpacing"/>
        <w:rPr>
          <w:rFonts w:ascii="Book Antiqua" w:hAnsi="Book Antiqua" w:cs="Tahoma"/>
          <w:b/>
          <w:color w:val="C00000"/>
          <w:sz w:val="32"/>
          <w:szCs w:val="32"/>
        </w:rPr>
      </w:pPr>
      <w:r w:rsidRPr="009245F0">
        <w:rPr>
          <w:rFonts w:ascii="Book Antiqua" w:hAnsi="Book Antiqua" w:cs="Tahoma"/>
          <w:b/>
          <w:color w:val="C00000"/>
          <w:sz w:val="32"/>
          <w:szCs w:val="32"/>
        </w:rPr>
        <w:t xml:space="preserve"> </w:t>
      </w:r>
      <w:r w:rsidR="00401303">
        <w:rPr>
          <w:rFonts w:ascii="Book Antiqua" w:hAnsi="Book Antiqua" w:cs="Tahoma"/>
          <w:b/>
          <w:color w:val="C00000"/>
          <w:sz w:val="32"/>
          <w:szCs w:val="32"/>
        </w:rPr>
        <w:t xml:space="preserve"> </w:t>
      </w:r>
      <w:r w:rsidRPr="009245F0">
        <w:rPr>
          <w:rFonts w:ascii="Book Antiqua" w:hAnsi="Book Antiqua" w:cs="Tahoma"/>
          <w:b/>
          <w:color w:val="C00000"/>
          <w:sz w:val="32"/>
          <w:szCs w:val="32"/>
        </w:rPr>
        <w:t xml:space="preserve"> </w:t>
      </w:r>
      <w:r w:rsidRPr="009245F0">
        <w:rPr>
          <w:rFonts w:ascii="Book Antiqua" w:hAnsi="Book Antiqua" w:cs="Tahoma"/>
          <w:b/>
          <w:noProof/>
          <w:color w:val="C00000"/>
          <w:sz w:val="32"/>
          <w:szCs w:val="32"/>
        </w:rPr>
        <w:drawing>
          <wp:inline distT="0" distB="0" distL="0" distR="0">
            <wp:extent cx="2857500" cy="1607381"/>
            <wp:effectExtent l="19050" t="0" r="0" b="0"/>
            <wp:docPr id="47" name="Picture 46"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29" cstate="print"/>
                    <a:stretch>
                      <a:fillRect/>
                    </a:stretch>
                  </pic:blipFill>
                  <pic:spPr>
                    <a:xfrm>
                      <a:off x="0" y="0"/>
                      <a:ext cx="2865404" cy="1611827"/>
                    </a:xfrm>
                    <a:prstGeom prst="rect">
                      <a:avLst/>
                    </a:prstGeom>
                  </pic:spPr>
                </pic:pic>
              </a:graphicData>
            </a:graphic>
          </wp:inline>
        </w:drawing>
      </w:r>
      <w:r w:rsidRPr="009245F0">
        <w:rPr>
          <w:rFonts w:ascii="Book Antiqua" w:hAnsi="Book Antiqua" w:cs="Tahoma"/>
          <w:b/>
          <w:color w:val="C00000"/>
          <w:sz w:val="32"/>
          <w:szCs w:val="32"/>
        </w:rPr>
        <w:t xml:space="preserve">  </w:t>
      </w:r>
      <w:r w:rsidR="00401303">
        <w:rPr>
          <w:rFonts w:ascii="Book Antiqua" w:hAnsi="Book Antiqua" w:cs="Tahoma"/>
          <w:b/>
          <w:color w:val="C00000"/>
          <w:sz w:val="32"/>
          <w:szCs w:val="32"/>
        </w:rPr>
        <w:t xml:space="preserve">    </w:t>
      </w:r>
      <w:r w:rsidRPr="009245F0">
        <w:rPr>
          <w:rFonts w:ascii="Book Antiqua" w:hAnsi="Book Antiqua" w:cs="Tahoma"/>
          <w:b/>
          <w:noProof/>
          <w:color w:val="C00000"/>
          <w:sz w:val="32"/>
          <w:szCs w:val="32"/>
        </w:rPr>
        <w:drawing>
          <wp:inline distT="0" distB="0" distL="0" distR="0">
            <wp:extent cx="2876550" cy="1618097"/>
            <wp:effectExtent l="19050" t="0" r="0" b="0"/>
            <wp:docPr id="48" name="Picture 47"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30" cstate="print"/>
                    <a:stretch>
                      <a:fillRect/>
                    </a:stretch>
                  </pic:blipFill>
                  <pic:spPr>
                    <a:xfrm>
                      <a:off x="0" y="0"/>
                      <a:ext cx="2872471" cy="1615802"/>
                    </a:xfrm>
                    <a:prstGeom prst="rect">
                      <a:avLst/>
                    </a:prstGeom>
                  </pic:spPr>
                </pic:pic>
              </a:graphicData>
            </a:graphic>
          </wp:inline>
        </w:drawing>
      </w:r>
    </w:p>
    <w:p w:rsidR="00421FA4" w:rsidRPr="009245F0" w:rsidRDefault="00421FA4" w:rsidP="00125BF9">
      <w:pPr>
        <w:pStyle w:val="NoSpacing"/>
        <w:rPr>
          <w:rFonts w:ascii="Book Antiqua" w:hAnsi="Book Antiqua" w:cs="Tahoma"/>
          <w:b/>
          <w:color w:val="C00000"/>
          <w:sz w:val="32"/>
          <w:szCs w:val="32"/>
        </w:rPr>
      </w:pPr>
    </w:p>
    <w:p w:rsidR="00125BF9" w:rsidRPr="00401303" w:rsidRDefault="00125BF9" w:rsidP="00125BF9">
      <w:pPr>
        <w:pStyle w:val="NoSpacing"/>
        <w:jc w:val="center"/>
        <w:rPr>
          <w:rFonts w:ascii="Book Antiqua" w:hAnsi="Book Antiqua" w:cs="Tahoma"/>
          <w:b/>
          <w:bCs/>
          <w:i/>
          <w:iCs/>
        </w:rPr>
      </w:pPr>
      <w:r w:rsidRPr="00401303">
        <w:rPr>
          <w:rFonts w:ascii="Book Antiqua" w:hAnsi="Book Antiqua" w:cs="Tahoma"/>
          <w:b/>
          <w:bCs/>
          <w:i/>
          <w:iCs/>
        </w:rPr>
        <w:t>Sri.P.Rajannadora Garu, M.L.A and Smt.G.Sandhya Rani, MLC has distributed books, blankets to open shelter children in the occasion of Childrens week</w:t>
      </w:r>
    </w:p>
    <w:p w:rsidR="00421FA4" w:rsidRPr="009245F0" w:rsidRDefault="00421FA4" w:rsidP="00125BF9">
      <w:pPr>
        <w:pStyle w:val="NoSpacing"/>
        <w:jc w:val="center"/>
        <w:rPr>
          <w:rFonts w:ascii="Book Antiqua" w:hAnsi="Book Antiqua" w:cs="Tahoma"/>
          <w:b/>
          <w:color w:val="C00000"/>
          <w:sz w:val="40"/>
          <w:szCs w:val="40"/>
          <w:u w:val="single"/>
        </w:rPr>
      </w:pPr>
    </w:p>
    <w:p w:rsidR="00421FA4" w:rsidRDefault="00421FA4" w:rsidP="00125BF9">
      <w:pPr>
        <w:pStyle w:val="NoSpacing"/>
        <w:jc w:val="center"/>
        <w:rPr>
          <w:rFonts w:ascii="Book Antiqua" w:hAnsi="Book Antiqua" w:cs="Tahoma"/>
          <w:b/>
          <w:color w:val="C00000"/>
          <w:sz w:val="40"/>
          <w:szCs w:val="40"/>
          <w:u w:val="single"/>
        </w:rPr>
      </w:pPr>
    </w:p>
    <w:p w:rsidR="00401303" w:rsidRDefault="00401303" w:rsidP="00125BF9">
      <w:pPr>
        <w:pStyle w:val="NoSpacing"/>
        <w:jc w:val="center"/>
        <w:rPr>
          <w:rFonts w:ascii="Book Antiqua" w:hAnsi="Book Antiqua" w:cs="Tahoma"/>
          <w:b/>
          <w:color w:val="C00000"/>
          <w:sz w:val="40"/>
          <w:szCs w:val="40"/>
          <w:u w:val="single"/>
        </w:rPr>
      </w:pPr>
    </w:p>
    <w:p w:rsidR="00401303" w:rsidRPr="009245F0" w:rsidRDefault="00401303" w:rsidP="00125BF9">
      <w:pPr>
        <w:pStyle w:val="NoSpacing"/>
        <w:jc w:val="center"/>
        <w:rPr>
          <w:rFonts w:ascii="Book Antiqua" w:hAnsi="Book Antiqua" w:cs="Tahoma"/>
          <w:b/>
          <w:color w:val="C00000"/>
          <w:sz w:val="40"/>
          <w:szCs w:val="40"/>
          <w:u w:val="single"/>
        </w:rPr>
      </w:pPr>
    </w:p>
    <w:p w:rsidR="00421FA4" w:rsidRPr="009245F0" w:rsidRDefault="00421FA4" w:rsidP="00125BF9">
      <w:pPr>
        <w:pStyle w:val="NoSpacing"/>
        <w:jc w:val="center"/>
        <w:rPr>
          <w:rFonts w:ascii="Book Antiqua" w:hAnsi="Book Antiqua" w:cs="Tahoma"/>
          <w:b/>
          <w:color w:val="C00000"/>
          <w:sz w:val="40"/>
          <w:szCs w:val="40"/>
          <w:u w:val="single"/>
        </w:rPr>
      </w:pPr>
    </w:p>
    <w:p w:rsidR="00421FA4" w:rsidRPr="009245F0" w:rsidRDefault="00421FA4" w:rsidP="00125BF9">
      <w:pPr>
        <w:pStyle w:val="NoSpacing"/>
        <w:jc w:val="center"/>
        <w:rPr>
          <w:rFonts w:ascii="Book Antiqua" w:hAnsi="Book Antiqua" w:cs="Tahoma"/>
          <w:b/>
          <w:color w:val="C00000"/>
          <w:sz w:val="40"/>
          <w:szCs w:val="40"/>
          <w:u w:val="single"/>
        </w:rPr>
      </w:pPr>
    </w:p>
    <w:p w:rsidR="00421FA4" w:rsidRPr="009245F0" w:rsidRDefault="00421FA4" w:rsidP="00125BF9">
      <w:pPr>
        <w:pStyle w:val="NoSpacing"/>
        <w:jc w:val="center"/>
        <w:rPr>
          <w:rFonts w:ascii="Book Antiqua" w:hAnsi="Book Antiqua" w:cs="Tahoma"/>
          <w:b/>
          <w:color w:val="C00000"/>
          <w:sz w:val="40"/>
          <w:szCs w:val="40"/>
          <w:u w:val="single"/>
        </w:rPr>
      </w:pPr>
    </w:p>
    <w:p w:rsidR="00125BF9" w:rsidRPr="009245F0" w:rsidRDefault="00125BF9" w:rsidP="00125BF9">
      <w:pPr>
        <w:pStyle w:val="NoSpacing"/>
        <w:jc w:val="center"/>
        <w:rPr>
          <w:rFonts w:ascii="Book Antiqua" w:hAnsi="Book Antiqua" w:cs="Tahoma"/>
          <w:b/>
          <w:color w:val="C00000"/>
          <w:sz w:val="40"/>
          <w:szCs w:val="40"/>
          <w:u w:val="single"/>
        </w:rPr>
      </w:pPr>
      <w:r w:rsidRPr="009245F0">
        <w:rPr>
          <w:rFonts w:ascii="Book Antiqua" w:hAnsi="Book Antiqua" w:cs="Tahoma"/>
          <w:b/>
          <w:color w:val="C00000"/>
          <w:sz w:val="40"/>
          <w:szCs w:val="40"/>
          <w:u w:val="single"/>
        </w:rPr>
        <w:lastRenderedPageBreak/>
        <w:t>URBAN RESIDENTIAL HOSTEL, VIZIANAGARAM.</w:t>
      </w:r>
    </w:p>
    <w:p w:rsidR="00125BF9" w:rsidRPr="009245F0" w:rsidRDefault="00125BF9" w:rsidP="00125BF9">
      <w:pPr>
        <w:pStyle w:val="NoSpacing"/>
        <w:jc w:val="both"/>
        <w:rPr>
          <w:rFonts w:ascii="Book Antiqua" w:hAnsi="Book Antiqua" w:cs="Tahoma"/>
          <w:b/>
          <w:sz w:val="24"/>
          <w:szCs w:val="24"/>
        </w:rPr>
      </w:pPr>
    </w:p>
    <w:p w:rsidR="00125BF9" w:rsidRPr="009245F0" w:rsidRDefault="00125BF9" w:rsidP="00125BF9">
      <w:pPr>
        <w:pStyle w:val="NoSpacing"/>
        <w:jc w:val="both"/>
        <w:rPr>
          <w:rFonts w:ascii="Book Antiqua" w:hAnsi="Book Antiqua" w:cs="Tahoma"/>
          <w:b/>
          <w:sz w:val="24"/>
          <w:szCs w:val="24"/>
        </w:rPr>
      </w:pPr>
      <w:r w:rsidRPr="009245F0">
        <w:rPr>
          <w:rFonts w:ascii="Book Antiqua" w:hAnsi="Book Antiqua" w:cs="Tahoma"/>
          <w:b/>
          <w:sz w:val="24"/>
          <w:szCs w:val="24"/>
        </w:rPr>
        <w:t xml:space="preserve">About the Urban Residential Hostel: </w:t>
      </w:r>
    </w:p>
    <w:p w:rsidR="00125BF9" w:rsidRPr="009245F0" w:rsidRDefault="00125BF9" w:rsidP="00125BF9">
      <w:pPr>
        <w:pStyle w:val="NoSpacing"/>
        <w:jc w:val="both"/>
        <w:rPr>
          <w:rFonts w:ascii="Book Antiqua" w:hAnsi="Book Antiqua" w:cs="Tahoma"/>
          <w:sz w:val="24"/>
          <w:szCs w:val="24"/>
        </w:rPr>
      </w:pPr>
    </w:p>
    <w:p w:rsidR="00125BF9" w:rsidRPr="009245F0" w:rsidRDefault="00125BF9" w:rsidP="00125BF9">
      <w:pPr>
        <w:pStyle w:val="NoSpacing"/>
        <w:jc w:val="both"/>
        <w:rPr>
          <w:rFonts w:ascii="Book Antiqua" w:hAnsi="Book Antiqua" w:cs="Tahoma"/>
          <w:sz w:val="24"/>
          <w:szCs w:val="24"/>
        </w:rPr>
      </w:pPr>
      <w:r w:rsidRPr="009245F0">
        <w:rPr>
          <w:rFonts w:ascii="Book Antiqua" w:hAnsi="Book Antiqua" w:cs="Tahoma"/>
          <w:sz w:val="24"/>
          <w:szCs w:val="24"/>
        </w:rPr>
        <w:t>The Samagra Siksha Abhiyan (SSA), Vizianagaram has kindly sanctioned the Programme to NEED organisation in the month of July 16</w:t>
      </w:r>
      <w:r w:rsidRPr="009245F0">
        <w:rPr>
          <w:rFonts w:ascii="Book Antiqua" w:hAnsi="Book Antiqua" w:cs="Tahoma"/>
          <w:sz w:val="24"/>
          <w:szCs w:val="24"/>
          <w:vertAlign w:val="superscript"/>
        </w:rPr>
        <w:t>th</w:t>
      </w:r>
      <w:r w:rsidRPr="009245F0">
        <w:rPr>
          <w:rFonts w:ascii="Book Antiqua" w:hAnsi="Book Antiqua" w:cs="Tahoma"/>
          <w:sz w:val="24"/>
          <w:szCs w:val="24"/>
        </w:rPr>
        <w:t xml:space="preserve"> 2012, from onwards the project is implementing at Near Municipal High School, Cantonment, Vizianagaram with 100 Urban Deprived Children.  </w:t>
      </w:r>
    </w:p>
    <w:p w:rsidR="00125BF9" w:rsidRPr="009245F0" w:rsidRDefault="00125BF9" w:rsidP="00125BF9">
      <w:pPr>
        <w:pStyle w:val="NoSpacing"/>
        <w:jc w:val="both"/>
        <w:rPr>
          <w:rFonts w:ascii="Book Antiqua" w:hAnsi="Book Antiqua" w:cs="Tahoma"/>
          <w:sz w:val="24"/>
          <w:szCs w:val="24"/>
        </w:rPr>
      </w:pPr>
    </w:p>
    <w:p w:rsidR="00125BF9" w:rsidRPr="009245F0" w:rsidRDefault="00125BF9" w:rsidP="00125BF9">
      <w:pPr>
        <w:pStyle w:val="NoSpacing"/>
        <w:jc w:val="both"/>
        <w:rPr>
          <w:rFonts w:ascii="Book Antiqua" w:hAnsi="Book Antiqua" w:cs="Tahoma"/>
          <w:sz w:val="24"/>
          <w:szCs w:val="24"/>
        </w:rPr>
      </w:pPr>
      <w:r w:rsidRPr="009245F0">
        <w:rPr>
          <w:rFonts w:ascii="Book Antiqua" w:hAnsi="Book Antiqua" w:cs="Tahoma"/>
          <w:sz w:val="24"/>
          <w:szCs w:val="24"/>
        </w:rPr>
        <w:t xml:space="preserve"> In this project we are implementing the following activities with the support of RVM (SSA), Vizianagaram. </w:t>
      </w:r>
    </w:p>
    <w:p w:rsidR="00125BF9" w:rsidRPr="009245F0" w:rsidRDefault="00125BF9" w:rsidP="00125BF9">
      <w:pPr>
        <w:pStyle w:val="NoSpacing"/>
        <w:jc w:val="both"/>
        <w:rPr>
          <w:rFonts w:ascii="Book Antiqua" w:hAnsi="Book Antiqua" w:cs="Tahoma"/>
          <w:sz w:val="24"/>
          <w:szCs w:val="24"/>
        </w:rPr>
      </w:pPr>
    </w:p>
    <w:p w:rsidR="00125BF9" w:rsidRPr="009245F0" w:rsidRDefault="00125BF9" w:rsidP="00125BF9">
      <w:pPr>
        <w:pStyle w:val="NoSpacing"/>
        <w:jc w:val="both"/>
        <w:rPr>
          <w:rFonts w:ascii="Book Antiqua" w:hAnsi="Book Antiqua" w:cs="Arial"/>
          <w:b/>
          <w:sz w:val="24"/>
          <w:szCs w:val="24"/>
        </w:rPr>
      </w:pPr>
      <w:r w:rsidRPr="009245F0">
        <w:rPr>
          <w:rFonts w:ascii="Book Antiqua" w:hAnsi="Book Antiqua" w:cs="Arial"/>
          <w:b/>
          <w:sz w:val="24"/>
          <w:szCs w:val="24"/>
        </w:rPr>
        <w:t xml:space="preserve">ACTIVITIES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numPr>
          <w:ilvl w:val="0"/>
          <w:numId w:val="2"/>
        </w:numPr>
        <w:jc w:val="both"/>
        <w:rPr>
          <w:rFonts w:ascii="Book Antiqua" w:hAnsi="Book Antiqua" w:cs="Arial"/>
          <w:sz w:val="24"/>
          <w:szCs w:val="24"/>
        </w:rPr>
      </w:pPr>
      <w:r w:rsidRPr="009245F0">
        <w:rPr>
          <w:rFonts w:ascii="Book Antiqua" w:hAnsi="Book Antiqua" w:cs="Arial"/>
          <w:sz w:val="24"/>
          <w:szCs w:val="24"/>
        </w:rPr>
        <w:t xml:space="preserve">Regular Tuitions – Morning / Evening </w:t>
      </w:r>
    </w:p>
    <w:p w:rsidR="00125BF9" w:rsidRPr="009245F0" w:rsidRDefault="00125BF9" w:rsidP="00125BF9">
      <w:pPr>
        <w:pStyle w:val="NoSpacing"/>
        <w:numPr>
          <w:ilvl w:val="0"/>
          <w:numId w:val="2"/>
        </w:numPr>
        <w:jc w:val="both"/>
        <w:rPr>
          <w:rFonts w:ascii="Book Antiqua" w:hAnsi="Book Antiqua" w:cs="Arial"/>
          <w:sz w:val="24"/>
          <w:szCs w:val="24"/>
        </w:rPr>
      </w:pPr>
      <w:r w:rsidRPr="009245F0">
        <w:rPr>
          <w:rFonts w:ascii="Book Antiqua" w:hAnsi="Book Antiqua" w:cs="Arial"/>
          <w:sz w:val="24"/>
          <w:szCs w:val="24"/>
        </w:rPr>
        <w:t>Health Check ups</w:t>
      </w:r>
    </w:p>
    <w:p w:rsidR="00125BF9" w:rsidRPr="009245F0" w:rsidRDefault="00125BF9" w:rsidP="00125BF9">
      <w:pPr>
        <w:pStyle w:val="NoSpacing"/>
        <w:numPr>
          <w:ilvl w:val="0"/>
          <w:numId w:val="2"/>
        </w:numPr>
        <w:jc w:val="both"/>
        <w:rPr>
          <w:rFonts w:ascii="Book Antiqua" w:hAnsi="Book Antiqua" w:cs="Arial"/>
          <w:sz w:val="24"/>
          <w:szCs w:val="24"/>
        </w:rPr>
      </w:pPr>
      <w:r w:rsidRPr="009245F0">
        <w:rPr>
          <w:rFonts w:ascii="Book Antiqua" w:hAnsi="Book Antiqua" w:cs="Arial"/>
          <w:sz w:val="24"/>
          <w:szCs w:val="24"/>
        </w:rPr>
        <w:t xml:space="preserve">Counseling services to children &amp; parents </w:t>
      </w:r>
    </w:p>
    <w:p w:rsidR="00125BF9" w:rsidRPr="009245F0" w:rsidRDefault="00125BF9" w:rsidP="00125BF9">
      <w:pPr>
        <w:pStyle w:val="NoSpacing"/>
        <w:numPr>
          <w:ilvl w:val="0"/>
          <w:numId w:val="2"/>
        </w:numPr>
        <w:jc w:val="both"/>
        <w:rPr>
          <w:rFonts w:ascii="Book Antiqua" w:hAnsi="Book Antiqua" w:cs="Arial"/>
          <w:sz w:val="24"/>
          <w:szCs w:val="24"/>
        </w:rPr>
      </w:pPr>
      <w:r w:rsidRPr="009245F0">
        <w:rPr>
          <w:rFonts w:ascii="Book Antiqua" w:hAnsi="Book Antiqua" w:cs="Arial"/>
          <w:sz w:val="24"/>
          <w:szCs w:val="24"/>
        </w:rPr>
        <w:t xml:space="preserve">Recreation activities </w:t>
      </w:r>
    </w:p>
    <w:p w:rsidR="00125BF9" w:rsidRPr="009245F0" w:rsidRDefault="00125BF9" w:rsidP="00125BF9">
      <w:pPr>
        <w:pStyle w:val="NoSpacing"/>
        <w:numPr>
          <w:ilvl w:val="0"/>
          <w:numId w:val="2"/>
        </w:numPr>
        <w:jc w:val="both"/>
        <w:rPr>
          <w:rFonts w:ascii="Book Antiqua" w:hAnsi="Book Antiqua" w:cs="Arial"/>
          <w:sz w:val="24"/>
          <w:szCs w:val="24"/>
        </w:rPr>
      </w:pPr>
      <w:r w:rsidRPr="009245F0">
        <w:rPr>
          <w:rFonts w:ascii="Book Antiqua" w:hAnsi="Book Antiqua" w:cs="Arial"/>
          <w:sz w:val="24"/>
          <w:szCs w:val="24"/>
        </w:rPr>
        <w:t xml:space="preserve">Sports </w:t>
      </w:r>
    </w:p>
    <w:p w:rsidR="00125BF9" w:rsidRPr="009245F0" w:rsidRDefault="00125BF9" w:rsidP="00125BF9">
      <w:pPr>
        <w:pStyle w:val="NoSpacing"/>
        <w:numPr>
          <w:ilvl w:val="0"/>
          <w:numId w:val="2"/>
        </w:numPr>
        <w:jc w:val="both"/>
        <w:rPr>
          <w:rFonts w:ascii="Book Antiqua" w:hAnsi="Book Antiqua" w:cs="Arial"/>
          <w:sz w:val="24"/>
          <w:szCs w:val="24"/>
        </w:rPr>
      </w:pPr>
      <w:r w:rsidRPr="009245F0">
        <w:rPr>
          <w:rFonts w:ascii="Book Antiqua" w:hAnsi="Book Antiqua" w:cs="Arial"/>
          <w:sz w:val="24"/>
          <w:szCs w:val="24"/>
        </w:rPr>
        <w:t xml:space="preserve">Regular follow up/ monitoring </w:t>
      </w:r>
    </w:p>
    <w:p w:rsidR="00125BF9" w:rsidRPr="009245F0" w:rsidRDefault="00125BF9" w:rsidP="00125BF9">
      <w:pPr>
        <w:pStyle w:val="NoSpacing"/>
        <w:numPr>
          <w:ilvl w:val="0"/>
          <w:numId w:val="2"/>
        </w:numPr>
        <w:jc w:val="both"/>
        <w:rPr>
          <w:rFonts w:ascii="Book Antiqua" w:hAnsi="Book Antiqua" w:cs="Arial"/>
          <w:sz w:val="24"/>
          <w:szCs w:val="24"/>
        </w:rPr>
      </w:pPr>
      <w:r w:rsidRPr="009245F0">
        <w:rPr>
          <w:rFonts w:ascii="Book Antiqua" w:hAnsi="Book Antiqua" w:cs="Arial"/>
          <w:sz w:val="24"/>
          <w:szCs w:val="24"/>
        </w:rPr>
        <w:t xml:space="preserve">Parents meetings </w:t>
      </w:r>
    </w:p>
    <w:p w:rsidR="00125BF9" w:rsidRPr="009245F0" w:rsidRDefault="00125BF9" w:rsidP="00125BF9">
      <w:pPr>
        <w:pStyle w:val="NoSpacing"/>
        <w:numPr>
          <w:ilvl w:val="0"/>
          <w:numId w:val="2"/>
        </w:numPr>
        <w:jc w:val="both"/>
        <w:rPr>
          <w:rFonts w:ascii="Book Antiqua" w:hAnsi="Book Antiqua" w:cs="Arial"/>
          <w:sz w:val="24"/>
          <w:szCs w:val="24"/>
        </w:rPr>
      </w:pPr>
      <w:r w:rsidRPr="009245F0">
        <w:rPr>
          <w:rFonts w:ascii="Book Antiqua" w:hAnsi="Book Antiqua" w:cs="Arial"/>
          <w:sz w:val="24"/>
          <w:szCs w:val="24"/>
        </w:rPr>
        <w:t>Children’s review meetings</w:t>
      </w:r>
    </w:p>
    <w:p w:rsidR="00125BF9" w:rsidRPr="009245F0" w:rsidRDefault="00125BF9" w:rsidP="00125BF9">
      <w:pPr>
        <w:pStyle w:val="NoSpacing"/>
        <w:numPr>
          <w:ilvl w:val="0"/>
          <w:numId w:val="2"/>
        </w:numPr>
        <w:jc w:val="both"/>
        <w:rPr>
          <w:rFonts w:ascii="Book Antiqua" w:hAnsi="Book Antiqua" w:cs="Arial"/>
          <w:sz w:val="24"/>
          <w:szCs w:val="24"/>
        </w:rPr>
      </w:pPr>
      <w:r w:rsidRPr="009245F0">
        <w:rPr>
          <w:rFonts w:ascii="Book Antiqua" w:hAnsi="Book Antiqua" w:cs="Arial"/>
          <w:sz w:val="24"/>
          <w:szCs w:val="24"/>
        </w:rPr>
        <w:t xml:space="preserve">Birthday and Events celebrations </w:t>
      </w:r>
    </w:p>
    <w:p w:rsidR="00125BF9" w:rsidRPr="009245F0" w:rsidRDefault="00125BF9" w:rsidP="00125BF9">
      <w:pPr>
        <w:pStyle w:val="NoSpacing"/>
        <w:numPr>
          <w:ilvl w:val="0"/>
          <w:numId w:val="2"/>
        </w:numPr>
        <w:jc w:val="both"/>
        <w:rPr>
          <w:rFonts w:ascii="Book Antiqua" w:hAnsi="Book Antiqua" w:cs="Arial"/>
          <w:sz w:val="24"/>
          <w:szCs w:val="24"/>
        </w:rPr>
      </w:pPr>
      <w:r w:rsidRPr="009245F0">
        <w:rPr>
          <w:rFonts w:ascii="Book Antiqua" w:hAnsi="Book Antiqua" w:cs="Arial"/>
          <w:sz w:val="24"/>
          <w:szCs w:val="24"/>
        </w:rPr>
        <w:t xml:space="preserve">National Days celebrations </w:t>
      </w:r>
    </w:p>
    <w:p w:rsidR="00125BF9" w:rsidRPr="009245F0" w:rsidRDefault="00125BF9" w:rsidP="00125BF9">
      <w:pPr>
        <w:pStyle w:val="NoSpacing"/>
        <w:numPr>
          <w:ilvl w:val="0"/>
          <w:numId w:val="2"/>
        </w:numPr>
        <w:jc w:val="both"/>
        <w:rPr>
          <w:rFonts w:ascii="Book Antiqua" w:hAnsi="Book Antiqua" w:cs="Arial"/>
          <w:sz w:val="24"/>
          <w:szCs w:val="24"/>
        </w:rPr>
      </w:pPr>
      <w:r w:rsidRPr="009245F0">
        <w:rPr>
          <w:rFonts w:ascii="Book Antiqua" w:hAnsi="Book Antiqua" w:cs="Arial"/>
          <w:sz w:val="24"/>
          <w:szCs w:val="24"/>
        </w:rPr>
        <w:t xml:space="preserve">Festivals celebrations </w:t>
      </w:r>
    </w:p>
    <w:p w:rsidR="00125BF9" w:rsidRPr="009245F0" w:rsidRDefault="00125BF9" w:rsidP="00125BF9">
      <w:pPr>
        <w:pStyle w:val="NoSpacing"/>
        <w:numPr>
          <w:ilvl w:val="0"/>
          <w:numId w:val="2"/>
        </w:numPr>
        <w:jc w:val="both"/>
        <w:rPr>
          <w:rFonts w:ascii="Book Antiqua" w:hAnsi="Book Antiqua" w:cs="Arial"/>
          <w:sz w:val="24"/>
          <w:szCs w:val="24"/>
        </w:rPr>
      </w:pPr>
      <w:r w:rsidRPr="009245F0">
        <w:rPr>
          <w:rFonts w:ascii="Book Antiqua" w:hAnsi="Book Antiqua" w:cs="Arial"/>
          <w:sz w:val="24"/>
          <w:szCs w:val="24"/>
        </w:rPr>
        <w:t xml:space="preserve">Exposure visits / Science fairs </w:t>
      </w:r>
    </w:p>
    <w:p w:rsidR="00125BF9" w:rsidRPr="009245F0" w:rsidRDefault="00125BF9" w:rsidP="00125BF9">
      <w:pPr>
        <w:pStyle w:val="NoSpacing"/>
        <w:numPr>
          <w:ilvl w:val="0"/>
          <w:numId w:val="2"/>
        </w:numPr>
        <w:jc w:val="both"/>
        <w:rPr>
          <w:rFonts w:ascii="Book Antiqua" w:hAnsi="Book Antiqua" w:cs="Arial"/>
          <w:sz w:val="24"/>
          <w:szCs w:val="24"/>
        </w:rPr>
      </w:pPr>
      <w:r w:rsidRPr="009245F0">
        <w:rPr>
          <w:rFonts w:ascii="Book Antiqua" w:hAnsi="Book Antiqua" w:cs="Arial"/>
          <w:sz w:val="24"/>
          <w:szCs w:val="24"/>
        </w:rPr>
        <w:t xml:space="preserve">Staff Review meetings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Regular Tuitions – Morning / Evening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We have regularly conducting tuitions for all 100 children (3</w:t>
      </w:r>
      <w:r w:rsidRPr="009245F0">
        <w:rPr>
          <w:rFonts w:ascii="Book Antiqua" w:hAnsi="Book Antiqua" w:cs="Arial"/>
          <w:sz w:val="24"/>
          <w:szCs w:val="24"/>
          <w:vertAlign w:val="superscript"/>
        </w:rPr>
        <w:t>rd</w:t>
      </w:r>
      <w:r w:rsidRPr="009245F0">
        <w:rPr>
          <w:rFonts w:ascii="Book Antiqua" w:hAnsi="Book Antiqua" w:cs="Arial"/>
          <w:sz w:val="24"/>
          <w:szCs w:val="24"/>
        </w:rPr>
        <w:t xml:space="preserve"> standard to 10</w:t>
      </w:r>
      <w:r w:rsidRPr="009245F0">
        <w:rPr>
          <w:rFonts w:ascii="Book Antiqua" w:hAnsi="Book Antiqua" w:cs="Arial"/>
          <w:sz w:val="24"/>
          <w:szCs w:val="24"/>
          <w:vertAlign w:val="superscript"/>
        </w:rPr>
        <w:t>th</w:t>
      </w:r>
      <w:r w:rsidRPr="009245F0">
        <w:rPr>
          <w:rFonts w:ascii="Book Antiqua" w:hAnsi="Book Antiqua" w:cs="Arial"/>
          <w:sz w:val="24"/>
          <w:szCs w:val="24"/>
        </w:rPr>
        <w:t xml:space="preserve"> standard) at their class rooms, for this purpose we have appointed 3 tuitors and they are professionally qualified and well trained.   In this section our tuitors are conducting tuitions from morning 6.30 a.m. to 7.30 a.m. and evening 6.30 p.m.  to 7.30 p.m. in this classes our tuitors are clarifying their doubts, we have providing some more knowledge to children on their subjects.   After completion of their tuitions we have provided snacks to all children’s.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Health Checkups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We have regularly conducting Health Checkups with the support of Govt.Doctor, every month we have conducting two times in our Hostel for all of our 100 children, in this camps we have identified any health problems then we have to refer near government hospital or KGH, Visakhapatnam.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Counseling services to Children’s &amp; Parents:</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We have regularly providing counseling services to our children’s and parents, especially in School holidays, for this purpose the SSA, Vizianagaram has sanctioned one councellor post to our URH, the councellor has regularly providing counseling services to all of our children, especially home sick and backlog students and at the same time we have provided councelling services to parents also, some parents are motivated from our councelling services.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Recreation Activities: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Our Hostel warden, Tuitors, Councellor has provided recreation activities at the time of school holidays and festival days, sometimes after school completion we have provided recreation activities to our children, in this recreation activities most of the children are playing Cricket, caroms, Chess, wallyball etc., (Indoor and outdoor games), and we have provided YOGA classes to our children for their improvement in mentally and physically.</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Sports: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We have regularly conducted Sports to all our children, our Urban Residential hostel is located in Cantonment High school, we have a big play ground, in this ground all the children are playing Cricket, wallyball, etc., outdoor games, we have also encouraged to play games in evening times.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Regular follow-up monitoring: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We have strong monitoring system in our URH, the Warden and project Director of NEED is regularly monitoring the regular activities and programmes at the hostel, every day warden has monitoring the tuitions, food quantity and quality, cooks timings, menu implementation etc., activities.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Parents Meetings: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Our councellor has providing Parents meetings and counseling sessions at the time of Sundays and public holidays; in this meeting we have explained children education status, school attendance, problems, Child marriages, issues and discussion on their children studies.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Children’s review meetings: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Our Project Director, hostel warden and councellor has conducting childrens review meeting every week at our Hostel, in this review meeting we have discussion on their problems, progress, studies, issues etc., and in this review meeting we have providing counseling services also. </w:t>
      </w:r>
    </w:p>
    <w:p w:rsidR="00125BF9" w:rsidRPr="009245F0" w:rsidRDefault="00125BF9" w:rsidP="00125BF9">
      <w:pPr>
        <w:pStyle w:val="NoSpacing"/>
        <w:jc w:val="both"/>
        <w:rPr>
          <w:rFonts w:ascii="Book Antiqua" w:hAnsi="Book Antiqua" w:cs="Arial"/>
          <w:sz w:val="24"/>
          <w:szCs w:val="24"/>
        </w:rPr>
      </w:pPr>
    </w:p>
    <w:p w:rsidR="00125BF9" w:rsidRDefault="00125BF9" w:rsidP="00125BF9">
      <w:pPr>
        <w:pStyle w:val="NoSpacing"/>
        <w:jc w:val="both"/>
        <w:rPr>
          <w:rFonts w:ascii="Book Antiqua" w:hAnsi="Book Antiqua" w:cs="Arial"/>
          <w:sz w:val="24"/>
          <w:szCs w:val="24"/>
        </w:rPr>
      </w:pPr>
    </w:p>
    <w:p w:rsidR="009245F0" w:rsidRDefault="009245F0" w:rsidP="00125BF9">
      <w:pPr>
        <w:pStyle w:val="NoSpacing"/>
        <w:jc w:val="both"/>
        <w:rPr>
          <w:rFonts w:ascii="Book Antiqua" w:hAnsi="Book Antiqua" w:cs="Arial"/>
          <w:sz w:val="24"/>
          <w:szCs w:val="24"/>
        </w:rPr>
      </w:pPr>
    </w:p>
    <w:p w:rsidR="009245F0" w:rsidRDefault="009245F0" w:rsidP="00125BF9">
      <w:pPr>
        <w:pStyle w:val="NoSpacing"/>
        <w:jc w:val="both"/>
        <w:rPr>
          <w:rFonts w:ascii="Book Antiqua" w:hAnsi="Book Antiqua" w:cs="Arial"/>
          <w:sz w:val="24"/>
          <w:szCs w:val="24"/>
        </w:rPr>
      </w:pPr>
    </w:p>
    <w:p w:rsidR="009245F0" w:rsidRPr="009245F0" w:rsidRDefault="009245F0"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lastRenderedPageBreak/>
        <w:t xml:space="preserve">Birthdays and event celebrations: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We have conducted Birthdays and event celebrations at our hostel, some of the donors or our Project director has sponsored the Cake and balloons and other materials to conduct the Birthdays and event celebrations at our hostel, for these celebrations, every children feels happy and build their self confidence levels.  </w:t>
      </w: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National Days celebrations: </w:t>
      </w:r>
    </w:p>
    <w:p w:rsidR="00125BF9" w:rsidRPr="009245F0" w:rsidRDefault="00125BF9" w:rsidP="00125BF9">
      <w:pPr>
        <w:pStyle w:val="NoSpacing"/>
        <w:jc w:val="both"/>
        <w:rPr>
          <w:rFonts w:ascii="Book Antiqua" w:hAnsi="Book Antiqua" w:cs="Arial"/>
          <w:sz w:val="16"/>
          <w:szCs w:val="16"/>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We have conducted National Days like August, 15</w:t>
      </w:r>
      <w:r w:rsidRPr="009245F0">
        <w:rPr>
          <w:rFonts w:ascii="Book Antiqua" w:hAnsi="Book Antiqua" w:cs="Arial"/>
          <w:sz w:val="24"/>
          <w:szCs w:val="24"/>
          <w:vertAlign w:val="superscript"/>
        </w:rPr>
        <w:t>th</w:t>
      </w:r>
      <w:r w:rsidRPr="009245F0">
        <w:rPr>
          <w:rFonts w:ascii="Book Antiqua" w:hAnsi="Book Antiqua" w:cs="Arial"/>
          <w:sz w:val="24"/>
          <w:szCs w:val="24"/>
        </w:rPr>
        <w:t>, January 26</w:t>
      </w:r>
      <w:r w:rsidRPr="009245F0">
        <w:rPr>
          <w:rFonts w:ascii="Book Antiqua" w:hAnsi="Book Antiqua" w:cs="Arial"/>
          <w:sz w:val="24"/>
          <w:szCs w:val="24"/>
          <w:vertAlign w:val="superscript"/>
        </w:rPr>
        <w:t>th</w:t>
      </w:r>
      <w:r w:rsidRPr="009245F0">
        <w:rPr>
          <w:rFonts w:ascii="Book Antiqua" w:hAnsi="Book Antiqua" w:cs="Arial"/>
          <w:sz w:val="24"/>
          <w:szCs w:val="24"/>
        </w:rPr>
        <w:t>, 2</w:t>
      </w:r>
      <w:r w:rsidRPr="009245F0">
        <w:rPr>
          <w:rFonts w:ascii="Book Antiqua" w:hAnsi="Book Antiqua" w:cs="Arial"/>
          <w:sz w:val="24"/>
          <w:szCs w:val="24"/>
          <w:vertAlign w:val="superscript"/>
        </w:rPr>
        <w:t>nd</w:t>
      </w:r>
      <w:r w:rsidRPr="009245F0">
        <w:rPr>
          <w:rFonts w:ascii="Book Antiqua" w:hAnsi="Book Antiqua" w:cs="Arial"/>
          <w:sz w:val="24"/>
          <w:szCs w:val="24"/>
        </w:rPr>
        <w:t xml:space="preserve"> October etc., days, in those days we have specially provided special food like Biryani, sweet, pongal etc., and we have explained the days importance to all children. </w:t>
      </w:r>
    </w:p>
    <w:p w:rsidR="00125BF9" w:rsidRPr="009245F0" w:rsidRDefault="00125BF9" w:rsidP="00125BF9">
      <w:pPr>
        <w:pStyle w:val="NoSpacing"/>
        <w:jc w:val="both"/>
        <w:rPr>
          <w:rFonts w:ascii="Book Antiqua" w:hAnsi="Book Antiqua" w:cs="Arial"/>
          <w:sz w:val="16"/>
          <w:szCs w:val="16"/>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Festival Celebrations: </w:t>
      </w:r>
    </w:p>
    <w:p w:rsidR="00125BF9" w:rsidRPr="009245F0" w:rsidRDefault="00125BF9" w:rsidP="00125BF9">
      <w:pPr>
        <w:pStyle w:val="NoSpacing"/>
        <w:jc w:val="both"/>
        <w:rPr>
          <w:rFonts w:ascii="Book Antiqua" w:hAnsi="Book Antiqua" w:cs="Arial"/>
          <w:sz w:val="16"/>
          <w:szCs w:val="16"/>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We have organized seasonal festivals like Vinayakachavathi, Dasara, deepavali etc., and explain the importance and background of the festivals.  In those celebrations all the children’s are happily participated and involved.  </w:t>
      </w:r>
    </w:p>
    <w:p w:rsidR="00125BF9" w:rsidRPr="009245F0" w:rsidRDefault="00125BF9" w:rsidP="00125BF9">
      <w:pPr>
        <w:pStyle w:val="NoSpacing"/>
        <w:jc w:val="both"/>
        <w:rPr>
          <w:rFonts w:ascii="Book Antiqua" w:hAnsi="Book Antiqua" w:cs="Arial"/>
          <w:sz w:val="16"/>
          <w:szCs w:val="16"/>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Exposure visits/science fairs:</w:t>
      </w:r>
    </w:p>
    <w:p w:rsidR="00125BF9" w:rsidRPr="009245F0" w:rsidRDefault="00125BF9" w:rsidP="00125BF9">
      <w:pPr>
        <w:pStyle w:val="NoSpacing"/>
        <w:jc w:val="both"/>
        <w:rPr>
          <w:rFonts w:ascii="Book Antiqua" w:hAnsi="Book Antiqua" w:cs="Arial"/>
          <w:sz w:val="16"/>
          <w:szCs w:val="16"/>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Seasonally we have conducted exposure visits to all of our URH children and they are enabling their knowledge and experiences, for this programme the SSA, Vizianagaram has also supported. </w:t>
      </w:r>
    </w:p>
    <w:p w:rsidR="00125BF9" w:rsidRPr="009245F0" w:rsidRDefault="00125BF9" w:rsidP="00125BF9">
      <w:pPr>
        <w:pStyle w:val="NoSpacing"/>
        <w:jc w:val="both"/>
        <w:rPr>
          <w:rFonts w:ascii="Book Antiqua" w:hAnsi="Book Antiqua" w:cs="Arial"/>
          <w:sz w:val="16"/>
          <w:szCs w:val="16"/>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Staff Review Meetings:  </w:t>
      </w:r>
    </w:p>
    <w:p w:rsidR="00125BF9" w:rsidRPr="009245F0" w:rsidRDefault="00125BF9" w:rsidP="00125BF9">
      <w:pPr>
        <w:pStyle w:val="NoSpacing"/>
        <w:jc w:val="both"/>
        <w:rPr>
          <w:rFonts w:ascii="Book Antiqua" w:hAnsi="Book Antiqua" w:cs="Arial"/>
          <w:sz w:val="16"/>
          <w:szCs w:val="16"/>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We have conducted monthly staff review meetings with our staff at our hostel, in this meeting we have discussed on their performance and total achievements, we have also supported to all staff in the areas of their roles and responsibilities. </w:t>
      </w:r>
    </w:p>
    <w:p w:rsidR="00125BF9" w:rsidRDefault="00125BF9" w:rsidP="00125BF9">
      <w:pPr>
        <w:pStyle w:val="NoSpacing"/>
        <w:jc w:val="both"/>
        <w:rPr>
          <w:rFonts w:ascii="Book Antiqua" w:hAnsi="Book Antiqua" w:cs="Arial"/>
          <w:sz w:val="16"/>
          <w:szCs w:val="16"/>
        </w:rPr>
      </w:pPr>
    </w:p>
    <w:p w:rsidR="0027405B" w:rsidRDefault="0027405B" w:rsidP="00125BF9">
      <w:pPr>
        <w:pStyle w:val="NoSpacing"/>
        <w:jc w:val="both"/>
        <w:rPr>
          <w:rFonts w:ascii="Book Antiqua" w:hAnsi="Book Antiqua" w:cs="Arial"/>
          <w:sz w:val="16"/>
          <w:szCs w:val="16"/>
        </w:rPr>
      </w:pPr>
    </w:p>
    <w:p w:rsidR="0027405B" w:rsidRDefault="0027405B" w:rsidP="0027405B">
      <w:pPr>
        <w:pStyle w:val="NoSpacing"/>
        <w:jc w:val="center"/>
        <w:rPr>
          <w:rFonts w:ascii="Book Antiqua" w:hAnsi="Book Antiqua" w:cs="Arial"/>
          <w:sz w:val="16"/>
          <w:szCs w:val="16"/>
        </w:rPr>
      </w:pPr>
      <w:r>
        <w:rPr>
          <w:rFonts w:ascii="Book Antiqua" w:hAnsi="Book Antiqua" w:cs="Arial"/>
          <w:noProof/>
          <w:sz w:val="16"/>
          <w:szCs w:val="16"/>
        </w:rPr>
        <w:drawing>
          <wp:inline distT="0" distB="0" distL="0" distR="0">
            <wp:extent cx="4048125" cy="2024063"/>
            <wp:effectExtent l="19050" t="0" r="9525" b="0"/>
            <wp:docPr id="62" name="Picture 15" descr="C:\Users\dduky\Downloads\WhatsApp Image 2020-07-25 at 5.49.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duky\Downloads\WhatsApp Image 2020-07-25 at 5.49.32 PM.jpeg"/>
                    <pic:cNvPicPr>
                      <a:picLocks noChangeAspect="1" noChangeArrowheads="1"/>
                    </pic:cNvPicPr>
                  </pic:nvPicPr>
                  <pic:blipFill>
                    <a:blip r:embed="rId31"/>
                    <a:srcRect/>
                    <a:stretch>
                      <a:fillRect/>
                    </a:stretch>
                  </pic:blipFill>
                  <pic:spPr bwMode="auto">
                    <a:xfrm>
                      <a:off x="0" y="0"/>
                      <a:ext cx="4048125" cy="2024063"/>
                    </a:xfrm>
                    <a:prstGeom prst="rect">
                      <a:avLst/>
                    </a:prstGeom>
                    <a:noFill/>
                    <a:ln w="9525">
                      <a:noFill/>
                      <a:miter lim="800000"/>
                      <a:headEnd/>
                      <a:tailEnd/>
                    </a:ln>
                  </pic:spPr>
                </pic:pic>
              </a:graphicData>
            </a:graphic>
          </wp:inline>
        </w:drawing>
      </w:r>
    </w:p>
    <w:p w:rsidR="0027405B" w:rsidRDefault="0027405B" w:rsidP="0027405B">
      <w:pPr>
        <w:pStyle w:val="NoSpacing"/>
        <w:jc w:val="center"/>
        <w:rPr>
          <w:rFonts w:ascii="Book Antiqua" w:hAnsi="Book Antiqua" w:cs="Arial"/>
          <w:sz w:val="16"/>
          <w:szCs w:val="16"/>
        </w:rPr>
      </w:pPr>
    </w:p>
    <w:p w:rsidR="0027405B" w:rsidRPr="0027405B" w:rsidRDefault="0027405B" w:rsidP="0027405B">
      <w:pPr>
        <w:pStyle w:val="NoSpacing"/>
        <w:jc w:val="center"/>
        <w:rPr>
          <w:rFonts w:ascii="Book Antiqua" w:hAnsi="Book Antiqua" w:cs="Arial"/>
          <w:szCs w:val="16"/>
        </w:rPr>
      </w:pPr>
      <w:r w:rsidRPr="0027405B">
        <w:rPr>
          <w:rFonts w:ascii="Book Antiqua" w:hAnsi="Book Antiqua" w:cs="Arial"/>
          <w:szCs w:val="16"/>
        </w:rPr>
        <w:t xml:space="preserve">Sri.Ketan Garg, I.A.S., Asst.Collector, Vizianagaram has provides suggestions to NEED director for implementation of Urban Residential Hostel, Viziangaram. </w:t>
      </w:r>
    </w:p>
    <w:p w:rsidR="00513792" w:rsidRDefault="0027405B" w:rsidP="00513792">
      <w:pPr>
        <w:pStyle w:val="NoSpacing"/>
        <w:jc w:val="center"/>
        <w:rPr>
          <w:rFonts w:ascii="Book Antiqua" w:hAnsi="Book Antiqua" w:cs="Arial"/>
          <w:sz w:val="16"/>
          <w:szCs w:val="16"/>
        </w:rPr>
      </w:pPr>
      <w:r>
        <w:rPr>
          <w:rFonts w:ascii="Book Antiqua" w:hAnsi="Book Antiqua" w:cs="Arial"/>
          <w:noProof/>
          <w:sz w:val="16"/>
          <w:szCs w:val="16"/>
        </w:rPr>
        <w:lastRenderedPageBreak/>
        <w:drawing>
          <wp:inline distT="0" distB="0" distL="0" distR="0">
            <wp:extent cx="2790825" cy="2093119"/>
            <wp:effectExtent l="19050" t="0" r="9525" b="0"/>
            <wp:docPr id="61" name="Picture 14" descr="C:\Users\dduky\Downloads\WhatsApp Image 2020-07-25 at 5.49.3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duky\Downloads\WhatsApp Image 2020-07-25 at 5.49.32 PM (1).jpeg"/>
                    <pic:cNvPicPr>
                      <a:picLocks noChangeAspect="1" noChangeArrowheads="1"/>
                    </pic:cNvPicPr>
                  </pic:nvPicPr>
                  <pic:blipFill>
                    <a:blip r:embed="rId32"/>
                    <a:srcRect/>
                    <a:stretch>
                      <a:fillRect/>
                    </a:stretch>
                  </pic:blipFill>
                  <pic:spPr bwMode="auto">
                    <a:xfrm>
                      <a:off x="0" y="0"/>
                      <a:ext cx="2790825" cy="2093119"/>
                    </a:xfrm>
                    <a:prstGeom prst="rect">
                      <a:avLst/>
                    </a:prstGeom>
                    <a:noFill/>
                    <a:ln w="9525">
                      <a:noFill/>
                      <a:miter lim="800000"/>
                      <a:headEnd/>
                      <a:tailEnd/>
                    </a:ln>
                  </pic:spPr>
                </pic:pic>
              </a:graphicData>
            </a:graphic>
          </wp:inline>
        </w:drawing>
      </w:r>
      <w:r w:rsidR="00513792">
        <w:rPr>
          <w:rFonts w:ascii="Book Antiqua" w:hAnsi="Book Antiqua" w:cs="Arial"/>
          <w:sz w:val="16"/>
          <w:szCs w:val="16"/>
        </w:rPr>
        <w:t xml:space="preserve">  </w:t>
      </w:r>
      <w:r>
        <w:rPr>
          <w:rFonts w:ascii="Book Antiqua" w:hAnsi="Book Antiqua" w:cs="Arial"/>
          <w:noProof/>
          <w:sz w:val="16"/>
          <w:szCs w:val="16"/>
        </w:rPr>
        <w:drawing>
          <wp:inline distT="0" distB="0" distL="0" distR="0">
            <wp:extent cx="2787650" cy="2090738"/>
            <wp:effectExtent l="19050" t="0" r="0" b="0"/>
            <wp:docPr id="60" name="Picture 13" descr="C:\Users\dduky\Downloads\WhatsApp Image 2020-07-25 at 5.49.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duky\Downloads\WhatsApp Image 2020-07-25 at 5.49.33 PM.jpeg"/>
                    <pic:cNvPicPr>
                      <a:picLocks noChangeAspect="1" noChangeArrowheads="1"/>
                    </pic:cNvPicPr>
                  </pic:nvPicPr>
                  <pic:blipFill>
                    <a:blip r:embed="rId33"/>
                    <a:srcRect/>
                    <a:stretch>
                      <a:fillRect/>
                    </a:stretch>
                  </pic:blipFill>
                  <pic:spPr bwMode="auto">
                    <a:xfrm>
                      <a:off x="0" y="0"/>
                      <a:ext cx="2787650" cy="2090738"/>
                    </a:xfrm>
                    <a:prstGeom prst="rect">
                      <a:avLst/>
                    </a:prstGeom>
                    <a:noFill/>
                    <a:ln w="9525">
                      <a:noFill/>
                      <a:miter lim="800000"/>
                      <a:headEnd/>
                      <a:tailEnd/>
                    </a:ln>
                  </pic:spPr>
                </pic:pic>
              </a:graphicData>
            </a:graphic>
          </wp:inline>
        </w:drawing>
      </w:r>
    </w:p>
    <w:p w:rsidR="00513792" w:rsidRDefault="00513792" w:rsidP="00513792">
      <w:pPr>
        <w:pStyle w:val="NoSpacing"/>
        <w:jc w:val="center"/>
        <w:rPr>
          <w:rFonts w:ascii="Book Antiqua" w:hAnsi="Book Antiqua" w:cs="Arial"/>
          <w:sz w:val="16"/>
          <w:szCs w:val="16"/>
        </w:rPr>
      </w:pPr>
    </w:p>
    <w:p w:rsidR="006A6742" w:rsidRPr="00A51C13" w:rsidRDefault="006A6742" w:rsidP="00513792">
      <w:pPr>
        <w:pStyle w:val="NoSpacing"/>
        <w:jc w:val="center"/>
        <w:rPr>
          <w:rFonts w:ascii="Book Antiqua" w:hAnsi="Book Antiqua" w:cs="Arial"/>
          <w:szCs w:val="16"/>
        </w:rPr>
      </w:pPr>
      <w:r w:rsidRPr="00A51C13">
        <w:rPr>
          <w:rFonts w:ascii="Book Antiqua" w:hAnsi="Book Antiqua" w:cs="Arial"/>
          <w:szCs w:val="16"/>
        </w:rPr>
        <w:t xml:space="preserve">State Observator, SSA visits URH, Vizianagaram. </w:t>
      </w:r>
    </w:p>
    <w:p w:rsidR="00513792" w:rsidRDefault="00513792" w:rsidP="00125BF9">
      <w:pPr>
        <w:pStyle w:val="NoSpacing"/>
        <w:jc w:val="both"/>
        <w:rPr>
          <w:rFonts w:ascii="Book Antiqua" w:hAnsi="Book Antiqua" w:cs="Arial"/>
          <w:sz w:val="16"/>
          <w:szCs w:val="16"/>
        </w:rPr>
      </w:pPr>
    </w:p>
    <w:p w:rsidR="0027405B" w:rsidRDefault="0027405B" w:rsidP="00125BF9">
      <w:pPr>
        <w:pStyle w:val="NoSpacing"/>
        <w:jc w:val="both"/>
        <w:rPr>
          <w:rFonts w:ascii="Book Antiqua" w:hAnsi="Book Antiqua" w:cs="Arial"/>
          <w:sz w:val="16"/>
          <w:szCs w:val="16"/>
        </w:rPr>
      </w:pPr>
      <w:r>
        <w:rPr>
          <w:rFonts w:ascii="Book Antiqua" w:hAnsi="Book Antiqua" w:cs="Arial"/>
          <w:noProof/>
          <w:sz w:val="16"/>
          <w:szCs w:val="16"/>
        </w:rPr>
        <w:drawing>
          <wp:inline distT="0" distB="0" distL="0" distR="0">
            <wp:extent cx="3155950" cy="2366963"/>
            <wp:effectExtent l="19050" t="0" r="6350" b="0"/>
            <wp:docPr id="59" name="Picture 12" descr="C:\Users\dduky\Downloads\WhatsApp Image 2020-07-25 at 6.02.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duky\Downloads\WhatsApp Image 2020-07-25 at 6.02.00 PM.jpeg"/>
                    <pic:cNvPicPr>
                      <a:picLocks noChangeAspect="1" noChangeArrowheads="1"/>
                    </pic:cNvPicPr>
                  </pic:nvPicPr>
                  <pic:blipFill>
                    <a:blip r:embed="rId34"/>
                    <a:srcRect/>
                    <a:stretch>
                      <a:fillRect/>
                    </a:stretch>
                  </pic:blipFill>
                  <pic:spPr bwMode="auto">
                    <a:xfrm>
                      <a:off x="0" y="0"/>
                      <a:ext cx="3155950" cy="2366963"/>
                    </a:xfrm>
                    <a:prstGeom prst="rect">
                      <a:avLst/>
                    </a:prstGeom>
                    <a:noFill/>
                    <a:ln w="9525">
                      <a:noFill/>
                      <a:miter lim="800000"/>
                      <a:headEnd/>
                      <a:tailEnd/>
                    </a:ln>
                  </pic:spPr>
                </pic:pic>
              </a:graphicData>
            </a:graphic>
          </wp:inline>
        </w:drawing>
      </w:r>
      <w:r w:rsidR="00513792">
        <w:rPr>
          <w:rFonts w:ascii="Book Antiqua" w:hAnsi="Book Antiqua" w:cs="Arial"/>
          <w:sz w:val="16"/>
          <w:szCs w:val="16"/>
        </w:rPr>
        <w:t xml:space="preserve">  </w:t>
      </w:r>
      <w:r>
        <w:rPr>
          <w:rFonts w:ascii="Book Antiqua" w:hAnsi="Book Antiqua" w:cs="Arial"/>
          <w:noProof/>
          <w:sz w:val="16"/>
          <w:szCs w:val="16"/>
        </w:rPr>
        <w:drawing>
          <wp:inline distT="0" distB="0" distL="0" distR="0">
            <wp:extent cx="2790825" cy="2409825"/>
            <wp:effectExtent l="19050" t="0" r="9525" b="0"/>
            <wp:docPr id="58" name="Picture 11" descr="C:\Users\dduky\Downloads\WhatsApp Image 2020-07-25 at 5.49.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duky\Downloads\WhatsApp Image 2020-07-25 at 5.49.31 PM.jpeg"/>
                    <pic:cNvPicPr>
                      <a:picLocks noChangeAspect="1" noChangeArrowheads="1"/>
                    </pic:cNvPicPr>
                  </pic:nvPicPr>
                  <pic:blipFill>
                    <a:blip r:embed="rId35"/>
                    <a:srcRect t="20156" b="31719"/>
                    <a:stretch>
                      <a:fillRect/>
                    </a:stretch>
                  </pic:blipFill>
                  <pic:spPr bwMode="auto">
                    <a:xfrm>
                      <a:off x="0" y="0"/>
                      <a:ext cx="2792342" cy="2411135"/>
                    </a:xfrm>
                    <a:prstGeom prst="rect">
                      <a:avLst/>
                    </a:prstGeom>
                    <a:noFill/>
                    <a:ln w="9525">
                      <a:noFill/>
                      <a:miter lim="800000"/>
                      <a:headEnd/>
                      <a:tailEnd/>
                    </a:ln>
                  </pic:spPr>
                </pic:pic>
              </a:graphicData>
            </a:graphic>
          </wp:inline>
        </w:drawing>
      </w:r>
    </w:p>
    <w:p w:rsidR="00AE1C25" w:rsidRDefault="00AE1C25" w:rsidP="00125BF9">
      <w:pPr>
        <w:pStyle w:val="NoSpacing"/>
        <w:jc w:val="both"/>
        <w:rPr>
          <w:rFonts w:ascii="Book Antiqua" w:hAnsi="Book Antiqua" w:cs="Arial"/>
          <w:sz w:val="16"/>
          <w:szCs w:val="16"/>
        </w:rPr>
      </w:pPr>
    </w:p>
    <w:p w:rsidR="00AE1C25" w:rsidRPr="00A51C13" w:rsidRDefault="00AE1C25" w:rsidP="00A51C13">
      <w:pPr>
        <w:pStyle w:val="NoSpacing"/>
        <w:jc w:val="center"/>
        <w:rPr>
          <w:rFonts w:ascii="Book Antiqua" w:hAnsi="Book Antiqua" w:cs="Arial"/>
          <w:szCs w:val="16"/>
        </w:rPr>
      </w:pPr>
      <w:r w:rsidRPr="00A51C13">
        <w:rPr>
          <w:rFonts w:ascii="Book Antiqua" w:hAnsi="Book Antiqua" w:cs="Arial"/>
          <w:szCs w:val="16"/>
        </w:rPr>
        <w:t>State Observator and Trainee Collector visits Urban Residential Hostel Programme at Cantonment under NEED, Vizianagaram.</w:t>
      </w:r>
    </w:p>
    <w:p w:rsidR="0027405B" w:rsidRDefault="0027405B" w:rsidP="00125BF9">
      <w:pPr>
        <w:pStyle w:val="NoSpacing"/>
        <w:jc w:val="both"/>
        <w:rPr>
          <w:rFonts w:ascii="Book Antiqua" w:hAnsi="Book Antiqua" w:cs="Arial"/>
          <w:sz w:val="16"/>
          <w:szCs w:val="16"/>
        </w:rPr>
      </w:pPr>
    </w:p>
    <w:p w:rsidR="008666CC" w:rsidRPr="009245F0" w:rsidRDefault="008666CC" w:rsidP="00125BF9">
      <w:pPr>
        <w:autoSpaceDE w:val="0"/>
        <w:autoSpaceDN w:val="0"/>
        <w:adjustRightInd w:val="0"/>
        <w:spacing w:after="0" w:line="240" w:lineRule="auto"/>
        <w:jc w:val="center"/>
        <w:rPr>
          <w:rFonts w:ascii="Book Antiqua" w:hAnsi="Book Antiqua" w:cs="TrebuchetMS-Bold"/>
          <w:b/>
          <w:bCs/>
          <w:sz w:val="24"/>
          <w:szCs w:val="24"/>
        </w:rPr>
      </w:pPr>
    </w:p>
    <w:p w:rsidR="00494829" w:rsidRPr="009245F0" w:rsidRDefault="00D266E3" w:rsidP="00494829">
      <w:pPr>
        <w:autoSpaceDE w:val="0"/>
        <w:autoSpaceDN w:val="0"/>
        <w:adjustRightInd w:val="0"/>
        <w:spacing w:after="0" w:line="240" w:lineRule="auto"/>
        <w:jc w:val="center"/>
        <w:rPr>
          <w:rFonts w:ascii="Book Antiqua" w:hAnsi="Book Antiqua" w:cs="TrebuchetMS-Bold"/>
          <w:b/>
          <w:bCs/>
          <w:sz w:val="24"/>
          <w:szCs w:val="24"/>
        </w:rPr>
      </w:pPr>
      <w:r w:rsidRPr="009245F0">
        <w:rPr>
          <w:rFonts w:ascii="Book Antiqua" w:hAnsi="Book Antiqua" w:cs="TrebuchetMS-Bold"/>
          <w:b/>
          <w:bCs/>
          <w:noProof/>
          <w:sz w:val="24"/>
          <w:szCs w:val="24"/>
        </w:rPr>
        <w:drawing>
          <wp:inline distT="0" distB="0" distL="0" distR="0">
            <wp:extent cx="1933575" cy="2578100"/>
            <wp:effectExtent l="19050" t="0" r="9525" b="0"/>
            <wp:docPr id="75" name="Picture 74" descr="WhatsApp Image 2020-06-09 at 5.31.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31.55 PM.jpeg"/>
                    <pic:cNvPicPr/>
                  </pic:nvPicPr>
                  <pic:blipFill>
                    <a:blip r:embed="rId36" cstate="print"/>
                    <a:stretch>
                      <a:fillRect/>
                    </a:stretch>
                  </pic:blipFill>
                  <pic:spPr>
                    <a:xfrm>
                      <a:off x="0" y="0"/>
                      <a:ext cx="1936163" cy="2581551"/>
                    </a:xfrm>
                    <a:prstGeom prst="rect">
                      <a:avLst/>
                    </a:prstGeom>
                  </pic:spPr>
                </pic:pic>
              </a:graphicData>
            </a:graphic>
          </wp:inline>
        </w:drawing>
      </w:r>
      <w:r w:rsidR="00494829" w:rsidRPr="009245F0">
        <w:rPr>
          <w:rFonts w:ascii="Book Antiqua" w:hAnsi="Book Antiqua" w:cs="TrebuchetMS-Bold"/>
          <w:b/>
          <w:bCs/>
          <w:sz w:val="24"/>
          <w:szCs w:val="24"/>
        </w:rPr>
        <w:t xml:space="preserve">  </w:t>
      </w:r>
      <w:r w:rsidRPr="009245F0">
        <w:rPr>
          <w:rFonts w:ascii="Book Antiqua" w:hAnsi="Book Antiqua" w:cs="TrebuchetMS-Bold"/>
          <w:b/>
          <w:bCs/>
          <w:noProof/>
          <w:sz w:val="24"/>
          <w:szCs w:val="24"/>
        </w:rPr>
        <w:drawing>
          <wp:inline distT="0" distB="0" distL="0" distR="0">
            <wp:extent cx="3403600" cy="2552700"/>
            <wp:effectExtent l="19050" t="0" r="6350" b="0"/>
            <wp:docPr id="76" name="Picture 75" descr="WhatsApp Image 2020-06-09 at 5.33.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33.10 PM.jpeg"/>
                    <pic:cNvPicPr/>
                  </pic:nvPicPr>
                  <pic:blipFill>
                    <a:blip r:embed="rId37"/>
                    <a:stretch>
                      <a:fillRect/>
                    </a:stretch>
                  </pic:blipFill>
                  <pic:spPr>
                    <a:xfrm>
                      <a:off x="0" y="0"/>
                      <a:ext cx="3403600" cy="2552700"/>
                    </a:xfrm>
                    <a:prstGeom prst="rect">
                      <a:avLst/>
                    </a:prstGeom>
                  </pic:spPr>
                </pic:pic>
              </a:graphicData>
            </a:graphic>
          </wp:inline>
        </w:drawing>
      </w:r>
    </w:p>
    <w:p w:rsidR="00494829" w:rsidRPr="009245F0" w:rsidRDefault="00494829" w:rsidP="00494829">
      <w:pPr>
        <w:autoSpaceDE w:val="0"/>
        <w:autoSpaceDN w:val="0"/>
        <w:adjustRightInd w:val="0"/>
        <w:spacing w:after="0" w:line="240" w:lineRule="auto"/>
        <w:jc w:val="center"/>
        <w:rPr>
          <w:rFonts w:ascii="Book Antiqua" w:hAnsi="Book Antiqua" w:cs="TrebuchetMS-Bold"/>
          <w:b/>
          <w:bCs/>
          <w:sz w:val="24"/>
          <w:szCs w:val="24"/>
        </w:rPr>
      </w:pPr>
      <w:r w:rsidRPr="009245F0">
        <w:rPr>
          <w:rFonts w:ascii="Book Antiqua" w:hAnsi="Book Antiqua" w:cs="TrebuchetMS-Bold"/>
          <w:b/>
          <w:bCs/>
          <w:sz w:val="24"/>
          <w:szCs w:val="24"/>
        </w:rPr>
        <w:t xml:space="preserve">NEED Director Mr.P.Venugopala Rao </w:t>
      </w:r>
      <w:r w:rsidR="00A51C13" w:rsidRPr="009245F0">
        <w:rPr>
          <w:rFonts w:ascii="Book Antiqua" w:hAnsi="Book Antiqua" w:cs="TrebuchetMS-Bold"/>
          <w:b/>
          <w:bCs/>
          <w:sz w:val="24"/>
          <w:szCs w:val="24"/>
        </w:rPr>
        <w:t>distribute</w:t>
      </w:r>
      <w:r w:rsidRPr="009245F0">
        <w:rPr>
          <w:rFonts w:ascii="Book Antiqua" w:hAnsi="Book Antiqua" w:cs="TrebuchetMS-Bold"/>
          <w:b/>
          <w:bCs/>
          <w:sz w:val="24"/>
          <w:szCs w:val="24"/>
        </w:rPr>
        <w:t xml:space="preserve"> Books to children and motivational speech by Mr.Venugopala Rao. </w:t>
      </w:r>
    </w:p>
    <w:p w:rsidR="00494829" w:rsidRPr="009245F0" w:rsidRDefault="00D266E3" w:rsidP="00494829">
      <w:pPr>
        <w:autoSpaceDE w:val="0"/>
        <w:autoSpaceDN w:val="0"/>
        <w:adjustRightInd w:val="0"/>
        <w:spacing w:after="0" w:line="240" w:lineRule="auto"/>
        <w:rPr>
          <w:rFonts w:ascii="Book Antiqua" w:hAnsi="Book Antiqua" w:cs="TrebuchetMS-Bold"/>
          <w:b/>
          <w:bCs/>
          <w:sz w:val="24"/>
          <w:szCs w:val="24"/>
        </w:rPr>
      </w:pPr>
      <w:r w:rsidRPr="009245F0">
        <w:rPr>
          <w:rFonts w:ascii="Book Antiqua" w:hAnsi="Book Antiqua" w:cs="TrebuchetMS-Bold"/>
          <w:b/>
          <w:bCs/>
          <w:noProof/>
          <w:sz w:val="24"/>
          <w:szCs w:val="24"/>
        </w:rPr>
        <w:lastRenderedPageBreak/>
        <w:drawing>
          <wp:inline distT="0" distB="0" distL="0" distR="0">
            <wp:extent cx="3009900" cy="1504950"/>
            <wp:effectExtent l="19050" t="0" r="0" b="0"/>
            <wp:docPr id="77" name="Picture 76" descr="WhatsApp Image 2020-06-09 at 5.34.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34.05 PM.jpeg"/>
                    <pic:cNvPicPr/>
                  </pic:nvPicPr>
                  <pic:blipFill>
                    <a:blip r:embed="rId38"/>
                    <a:stretch>
                      <a:fillRect/>
                    </a:stretch>
                  </pic:blipFill>
                  <pic:spPr>
                    <a:xfrm>
                      <a:off x="0" y="0"/>
                      <a:ext cx="3009900" cy="1504950"/>
                    </a:xfrm>
                    <a:prstGeom prst="rect">
                      <a:avLst/>
                    </a:prstGeom>
                  </pic:spPr>
                </pic:pic>
              </a:graphicData>
            </a:graphic>
          </wp:inline>
        </w:drawing>
      </w:r>
      <w:r w:rsidR="00494829" w:rsidRPr="009245F0">
        <w:rPr>
          <w:rFonts w:ascii="Book Antiqua" w:hAnsi="Book Antiqua" w:cs="TrebuchetMS-Bold"/>
          <w:b/>
          <w:bCs/>
          <w:sz w:val="24"/>
          <w:szCs w:val="24"/>
        </w:rPr>
        <w:t xml:space="preserve"> </w:t>
      </w:r>
      <w:r w:rsidRPr="009245F0">
        <w:rPr>
          <w:rFonts w:ascii="Book Antiqua" w:hAnsi="Book Antiqua" w:cs="TrebuchetMS-Bold"/>
          <w:b/>
          <w:bCs/>
          <w:noProof/>
          <w:sz w:val="24"/>
          <w:szCs w:val="24"/>
        </w:rPr>
        <w:drawing>
          <wp:inline distT="0" distB="0" distL="0" distR="0">
            <wp:extent cx="3009900" cy="1504950"/>
            <wp:effectExtent l="19050" t="0" r="0" b="0"/>
            <wp:docPr id="78" name="Picture 77" descr="WhatsApp Image 2020-06-09 at 5.34.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34.06 PM.jpeg"/>
                    <pic:cNvPicPr/>
                  </pic:nvPicPr>
                  <pic:blipFill>
                    <a:blip r:embed="rId39" cstate="print"/>
                    <a:stretch>
                      <a:fillRect/>
                    </a:stretch>
                  </pic:blipFill>
                  <pic:spPr>
                    <a:xfrm>
                      <a:off x="0" y="0"/>
                      <a:ext cx="3009900" cy="1504950"/>
                    </a:xfrm>
                    <a:prstGeom prst="rect">
                      <a:avLst/>
                    </a:prstGeom>
                  </pic:spPr>
                </pic:pic>
              </a:graphicData>
            </a:graphic>
          </wp:inline>
        </w:drawing>
      </w:r>
    </w:p>
    <w:p w:rsidR="00494829" w:rsidRPr="009245F0" w:rsidRDefault="00A51C13" w:rsidP="00494829">
      <w:pPr>
        <w:autoSpaceDE w:val="0"/>
        <w:autoSpaceDN w:val="0"/>
        <w:adjustRightInd w:val="0"/>
        <w:spacing w:after="0" w:line="240" w:lineRule="auto"/>
        <w:jc w:val="center"/>
        <w:rPr>
          <w:rFonts w:ascii="Book Antiqua" w:hAnsi="Book Antiqua" w:cs="TrebuchetMS-Bold"/>
          <w:b/>
          <w:bCs/>
          <w:sz w:val="24"/>
          <w:szCs w:val="24"/>
        </w:rPr>
      </w:pPr>
      <w:r>
        <w:rPr>
          <w:rFonts w:ascii="Book Antiqua" w:hAnsi="Book Antiqua" w:cs="TrebuchetMS-Bold"/>
          <w:b/>
          <w:bCs/>
          <w:sz w:val="24"/>
          <w:szCs w:val="24"/>
        </w:rPr>
        <w:t xml:space="preserve">Honourable District Judge visits URH and </w:t>
      </w:r>
      <w:r w:rsidR="00494829" w:rsidRPr="009245F0">
        <w:rPr>
          <w:rFonts w:ascii="Book Antiqua" w:hAnsi="Book Antiqua" w:cs="TrebuchetMS-Bold"/>
          <w:b/>
          <w:bCs/>
          <w:sz w:val="24"/>
          <w:szCs w:val="24"/>
        </w:rPr>
        <w:t>SSA, Vizianagaram Officials visits URH and Tuitors are involving in tuitions at Morning &amp; Evening times.</w:t>
      </w:r>
    </w:p>
    <w:p w:rsidR="00494829" w:rsidRPr="009245F0" w:rsidRDefault="00D266E3" w:rsidP="00494829">
      <w:pPr>
        <w:autoSpaceDE w:val="0"/>
        <w:autoSpaceDN w:val="0"/>
        <w:adjustRightInd w:val="0"/>
        <w:spacing w:after="0" w:line="240" w:lineRule="auto"/>
        <w:jc w:val="center"/>
        <w:rPr>
          <w:rFonts w:ascii="Book Antiqua" w:hAnsi="Book Antiqua" w:cs="TrebuchetMS-Bold"/>
          <w:b/>
          <w:bCs/>
          <w:sz w:val="24"/>
          <w:szCs w:val="24"/>
        </w:rPr>
      </w:pPr>
      <w:r w:rsidRPr="009245F0">
        <w:rPr>
          <w:rFonts w:ascii="Book Antiqua" w:hAnsi="Book Antiqua" w:cs="TrebuchetMS-Bold"/>
          <w:b/>
          <w:bCs/>
          <w:noProof/>
          <w:sz w:val="24"/>
          <w:szCs w:val="24"/>
        </w:rPr>
        <w:drawing>
          <wp:inline distT="0" distB="0" distL="0" distR="0">
            <wp:extent cx="3486150" cy="1743075"/>
            <wp:effectExtent l="19050" t="0" r="0" b="0"/>
            <wp:docPr id="79" name="Picture 78" descr="WhatsApp Image 2020-06-09 at 5.35.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35.14 PM.jpeg"/>
                    <pic:cNvPicPr/>
                  </pic:nvPicPr>
                  <pic:blipFill>
                    <a:blip r:embed="rId40"/>
                    <a:stretch>
                      <a:fillRect/>
                    </a:stretch>
                  </pic:blipFill>
                  <pic:spPr>
                    <a:xfrm>
                      <a:off x="0" y="0"/>
                      <a:ext cx="3486150" cy="1743075"/>
                    </a:xfrm>
                    <a:prstGeom prst="rect">
                      <a:avLst/>
                    </a:prstGeom>
                  </pic:spPr>
                </pic:pic>
              </a:graphicData>
            </a:graphic>
          </wp:inline>
        </w:drawing>
      </w:r>
      <w:r w:rsidR="00494829" w:rsidRPr="009245F0">
        <w:rPr>
          <w:rFonts w:ascii="Book Antiqua" w:hAnsi="Book Antiqua" w:cs="TrebuchetMS-Bold"/>
          <w:b/>
          <w:bCs/>
          <w:sz w:val="24"/>
          <w:szCs w:val="24"/>
        </w:rPr>
        <w:t xml:space="preserve">    </w:t>
      </w:r>
      <w:r w:rsidRPr="009245F0">
        <w:rPr>
          <w:rFonts w:ascii="Book Antiqua" w:hAnsi="Book Antiqua" w:cs="TrebuchetMS-Bold"/>
          <w:b/>
          <w:bCs/>
          <w:noProof/>
          <w:sz w:val="24"/>
          <w:szCs w:val="24"/>
        </w:rPr>
        <w:drawing>
          <wp:inline distT="0" distB="0" distL="0" distR="0">
            <wp:extent cx="2413000" cy="1809750"/>
            <wp:effectExtent l="19050" t="0" r="6350" b="0"/>
            <wp:docPr id="81" name="Picture 80" descr="WhatsApp Image 2020-06-09 at 5.42.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42.40 PM.jpeg"/>
                    <pic:cNvPicPr/>
                  </pic:nvPicPr>
                  <pic:blipFill>
                    <a:blip r:embed="rId41"/>
                    <a:stretch>
                      <a:fillRect/>
                    </a:stretch>
                  </pic:blipFill>
                  <pic:spPr>
                    <a:xfrm>
                      <a:off x="0" y="0"/>
                      <a:ext cx="2413000" cy="1809750"/>
                    </a:xfrm>
                    <a:prstGeom prst="rect">
                      <a:avLst/>
                    </a:prstGeom>
                  </pic:spPr>
                </pic:pic>
              </a:graphicData>
            </a:graphic>
          </wp:inline>
        </w:drawing>
      </w:r>
    </w:p>
    <w:p w:rsidR="00494829" w:rsidRPr="009245F0" w:rsidRDefault="00494829" w:rsidP="00494829">
      <w:pPr>
        <w:autoSpaceDE w:val="0"/>
        <w:autoSpaceDN w:val="0"/>
        <w:adjustRightInd w:val="0"/>
        <w:spacing w:after="0" w:line="240" w:lineRule="auto"/>
        <w:jc w:val="center"/>
        <w:rPr>
          <w:rFonts w:ascii="Book Antiqua" w:hAnsi="Book Antiqua" w:cs="TrebuchetMS-Bold"/>
          <w:b/>
          <w:bCs/>
          <w:sz w:val="24"/>
          <w:szCs w:val="24"/>
        </w:rPr>
      </w:pPr>
      <w:r w:rsidRPr="009245F0">
        <w:rPr>
          <w:rFonts w:ascii="Book Antiqua" w:hAnsi="Book Antiqua" w:cs="TrebuchetMS-Bold"/>
          <w:b/>
          <w:bCs/>
          <w:sz w:val="24"/>
          <w:szCs w:val="24"/>
        </w:rPr>
        <w:t>Christmas Celebrations at URH Hostel</w:t>
      </w:r>
    </w:p>
    <w:p w:rsidR="00494829" w:rsidRPr="009245F0" w:rsidRDefault="00D266E3" w:rsidP="00494829">
      <w:pPr>
        <w:autoSpaceDE w:val="0"/>
        <w:autoSpaceDN w:val="0"/>
        <w:adjustRightInd w:val="0"/>
        <w:spacing w:after="0" w:line="240" w:lineRule="auto"/>
        <w:jc w:val="center"/>
        <w:rPr>
          <w:rFonts w:ascii="Book Antiqua" w:hAnsi="Book Antiqua" w:cs="TrebuchetMS-Bold"/>
          <w:b/>
          <w:bCs/>
          <w:sz w:val="24"/>
          <w:szCs w:val="24"/>
        </w:rPr>
      </w:pPr>
      <w:r w:rsidRPr="009245F0">
        <w:rPr>
          <w:rFonts w:ascii="Book Antiqua" w:hAnsi="Book Antiqua" w:cs="TrebuchetMS-Bold"/>
          <w:b/>
          <w:bCs/>
          <w:noProof/>
          <w:sz w:val="24"/>
          <w:szCs w:val="24"/>
        </w:rPr>
        <w:drawing>
          <wp:inline distT="0" distB="0" distL="0" distR="0">
            <wp:extent cx="2905125" cy="2178844"/>
            <wp:effectExtent l="19050" t="0" r="9525" b="0"/>
            <wp:docPr id="82" name="Picture 81" descr="WhatsApp Image 2020-06-09 at 5.42.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42.41 PM.jpeg"/>
                    <pic:cNvPicPr/>
                  </pic:nvPicPr>
                  <pic:blipFill>
                    <a:blip r:embed="rId42"/>
                    <a:stretch>
                      <a:fillRect/>
                    </a:stretch>
                  </pic:blipFill>
                  <pic:spPr>
                    <a:xfrm>
                      <a:off x="0" y="0"/>
                      <a:ext cx="2905125" cy="2178844"/>
                    </a:xfrm>
                    <a:prstGeom prst="rect">
                      <a:avLst/>
                    </a:prstGeom>
                  </pic:spPr>
                </pic:pic>
              </a:graphicData>
            </a:graphic>
          </wp:inline>
        </w:drawing>
      </w:r>
      <w:r w:rsidR="00494829" w:rsidRPr="009245F0">
        <w:rPr>
          <w:rFonts w:ascii="Book Antiqua" w:hAnsi="Book Antiqua" w:cs="TrebuchetMS-Bold"/>
          <w:b/>
          <w:bCs/>
          <w:sz w:val="24"/>
          <w:szCs w:val="24"/>
        </w:rPr>
        <w:t xml:space="preserve">  </w:t>
      </w:r>
      <w:r w:rsidRPr="009245F0">
        <w:rPr>
          <w:rFonts w:ascii="Book Antiqua" w:hAnsi="Book Antiqua" w:cs="TrebuchetMS-Bold"/>
          <w:b/>
          <w:bCs/>
          <w:noProof/>
          <w:sz w:val="24"/>
          <w:szCs w:val="24"/>
        </w:rPr>
        <w:drawing>
          <wp:inline distT="0" distB="0" distL="0" distR="0">
            <wp:extent cx="2908300" cy="2181225"/>
            <wp:effectExtent l="19050" t="0" r="6350" b="0"/>
            <wp:docPr id="83" name="Picture 82" descr="WhatsApp Image 2020-06-09 at 5.45.2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45.26 PM (1).jpeg"/>
                    <pic:cNvPicPr/>
                  </pic:nvPicPr>
                  <pic:blipFill>
                    <a:blip r:embed="rId43"/>
                    <a:stretch>
                      <a:fillRect/>
                    </a:stretch>
                  </pic:blipFill>
                  <pic:spPr>
                    <a:xfrm>
                      <a:off x="0" y="0"/>
                      <a:ext cx="2908300" cy="2181225"/>
                    </a:xfrm>
                    <a:prstGeom prst="rect">
                      <a:avLst/>
                    </a:prstGeom>
                  </pic:spPr>
                </pic:pic>
              </a:graphicData>
            </a:graphic>
          </wp:inline>
        </w:drawing>
      </w:r>
    </w:p>
    <w:p w:rsidR="00494829" w:rsidRPr="009245F0" w:rsidRDefault="00494829" w:rsidP="00494829">
      <w:pPr>
        <w:autoSpaceDE w:val="0"/>
        <w:autoSpaceDN w:val="0"/>
        <w:adjustRightInd w:val="0"/>
        <w:spacing w:after="0" w:line="240" w:lineRule="auto"/>
        <w:rPr>
          <w:rFonts w:ascii="Book Antiqua" w:hAnsi="Book Antiqua" w:cs="TrebuchetMS-Bold"/>
          <w:b/>
          <w:bCs/>
          <w:sz w:val="24"/>
          <w:szCs w:val="24"/>
        </w:rPr>
      </w:pPr>
    </w:p>
    <w:p w:rsidR="00494829" w:rsidRPr="009245F0" w:rsidRDefault="00494829" w:rsidP="00494829">
      <w:pPr>
        <w:autoSpaceDE w:val="0"/>
        <w:autoSpaceDN w:val="0"/>
        <w:adjustRightInd w:val="0"/>
        <w:spacing w:after="0" w:line="240" w:lineRule="auto"/>
        <w:jc w:val="center"/>
        <w:rPr>
          <w:rFonts w:ascii="Book Antiqua" w:hAnsi="Book Antiqua" w:cs="TrebuchetMS-Bold"/>
          <w:b/>
          <w:bCs/>
          <w:sz w:val="24"/>
          <w:szCs w:val="24"/>
        </w:rPr>
      </w:pPr>
      <w:r w:rsidRPr="009245F0">
        <w:rPr>
          <w:rFonts w:ascii="Book Antiqua" w:hAnsi="Book Antiqua" w:cs="TrebuchetMS-Bold"/>
          <w:b/>
          <w:bCs/>
          <w:sz w:val="24"/>
          <w:szCs w:val="24"/>
        </w:rPr>
        <w:t xml:space="preserve">Evening tuitions and Night Dinner distribution to children at URH.. Mr. Mohan, Hostel Warden monitoring the food distribution </w:t>
      </w:r>
    </w:p>
    <w:p w:rsidR="00494829" w:rsidRPr="009245F0" w:rsidRDefault="00494829" w:rsidP="00494829">
      <w:pPr>
        <w:autoSpaceDE w:val="0"/>
        <w:autoSpaceDN w:val="0"/>
        <w:adjustRightInd w:val="0"/>
        <w:spacing w:after="0" w:line="240" w:lineRule="auto"/>
        <w:jc w:val="center"/>
        <w:rPr>
          <w:rFonts w:ascii="Book Antiqua" w:hAnsi="Book Antiqua" w:cs="TrebuchetMS-Bold"/>
          <w:b/>
          <w:bCs/>
          <w:sz w:val="24"/>
          <w:szCs w:val="24"/>
        </w:rPr>
      </w:pPr>
    </w:p>
    <w:p w:rsidR="00494829" w:rsidRPr="009245F0" w:rsidRDefault="00D266E3" w:rsidP="00494829">
      <w:pPr>
        <w:autoSpaceDE w:val="0"/>
        <w:autoSpaceDN w:val="0"/>
        <w:adjustRightInd w:val="0"/>
        <w:spacing w:after="0" w:line="240" w:lineRule="auto"/>
        <w:jc w:val="center"/>
        <w:rPr>
          <w:rFonts w:ascii="Book Antiqua" w:hAnsi="Book Antiqua" w:cs="TrebuchetMS-Bold"/>
          <w:b/>
          <w:bCs/>
          <w:sz w:val="24"/>
          <w:szCs w:val="24"/>
        </w:rPr>
      </w:pPr>
      <w:r w:rsidRPr="009245F0">
        <w:rPr>
          <w:rFonts w:ascii="Book Antiqua" w:hAnsi="Book Antiqua" w:cs="TrebuchetMS-Bold"/>
          <w:b/>
          <w:bCs/>
          <w:noProof/>
          <w:sz w:val="24"/>
          <w:szCs w:val="24"/>
        </w:rPr>
        <w:drawing>
          <wp:inline distT="0" distB="0" distL="0" distR="0">
            <wp:extent cx="2057400" cy="1543050"/>
            <wp:effectExtent l="19050" t="0" r="0" b="0"/>
            <wp:docPr id="84" name="Picture 83" descr="WhatsApp Image 2020-06-09 at 5.45.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45.26 PM.jpeg"/>
                    <pic:cNvPicPr/>
                  </pic:nvPicPr>
                  <pic:blipFill>
                    <a:blip r:embed="rId44" cstate="print"/>
                    <a:stretch>
                      <a:fillRect/>
                    </a:stretch>
                  </pic:blipFill>
                  <pic:spPr>
                    <a:xfrm>
                      <a:off x="0" y="0"/>
                      <a:ext cx="2059759" cy="1544819"/>
                    </a:xfrm>
                    <a:prstGeom prst="rect">
                      <a:avLst/>
                    </a:prstGeom>
                  </pic:spPr>
                </pic:pic>
              </a:graphicData>
            </a:graphic>
          </wp:inline>
        </w:drawing>
      </w:r>
    </w:p>
    <w:p w:rsidR="00494829" w:rsidRPr="009245F0" w:rsidRDefault="00494829" w:rsidP="00494829">
      <w:pPr>
        <w:autoSpaceDE w:val="0"/>
        <w:autoSpaceDN w:val="0"/>
        <w:adjustRightInd w:val="0"/>
        <w:spacing w:after="0" w:line="240" w:lineRule="auto"/>
        <w:jc w:val="center"/>
        <w:rPr>
          <w:rFonts w:ascii="Book Antiqua" w:hAnsi="Book Antiqua" w:cs="TrebuchetMS-Bold"/>
          <w:b/>
          <w:bCs/>
          <w:sz w:val="24"/>
          <w:szCs w:val="24"/>
        </w:rPr>
      </w:pPr>
      <w:r w:rsidRPr="009245F0">
        <w:rPr>
          <w:rFonts w:ascii="Book Antiqua" w:hAnsi="Book Antiqua" w:cs="TrebuchetMS-Bold"/>
          <w:b/>
          <w:bCs/>
          <w:sz w:val="24"/>
          <w:szCs w:val="24"/>
        </w:rPr>
        <w:t xml:space="preserve">Project Officer and ALS coordinator interacted with Children and staff regarding the facilities provided by NEED. </w:t>
      </w:r>
    </w:p>
    <w:p w:rsidR="00494829" w:rsidRPr="009245F0" w:rsidRDefault="00D266E3" w:rsidP="00494829">
      <w:pPr>
        <w:autoSpaceDE w:val="0"/>
        <w:autoSpaceDN w:val="0"/>
        <w:adjustRightInd w:val="0"/>
        <w:spacing w:after="0" w:line="240" w:lineRule="auto"/>
        <w:jc w:val="center"/>
        <w:rPr>
          <w:rFonts w:ascii="Book Antiqua" w:hAnsi="Book Antiqua" w:cs="TrebuchetMS-Bold"/>
          <w:b/>
          <w:bCs/>
          <w:sz w:val="24"/>
          <w:szCs w:val="24"/>
        </w:rPr>
      </w:pPr>
      <w:r w:rsidRPr="009245F0">
        <w:rPr>
          <w:rFonts w:ascii="Book Antiqua" w:hAnsi="Book Antiqua" w:cs="TrebuchetMS-Bold"/>
          <w:b/>
          <w:bCs/>
          <w:noProof/>
          <w:sz w:val="24"/>
          <w:szCs w:val="24"/>
        </w:rPr>
        <w:lastRenderedPageBreak/>
        <w:drawing>
          <wp:inline distT="0" distB="0" distL="0" distR="0">
            <wp:extent cx="3238500" cy="1492666"/>
            <wp:effectExtent l="19050" t="0" r="0" b="0"/>
            <wp:docPr id="85" name="Picture 84" descr="WhatsApp Image 2020-06-09 at 5.45.2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45.27 PM (1).jpeg"/>
                    <pic:cNvPicPr/>
                  </pic:nvPicPr>
                  <pic:blipFill>
                    <a:blip r:embed="rId45" cstate="print"/>
                    <a:stretch>
                      <a:fillRect/>
                    </a:stretch>
                  </pic:blipFill>
                  <pic:spPr>
                    <a:xfrm>
                      <a:off x="0" y="0"/>
                      <a:ext cx="3238500" cy="1492666"/>
                    </a:xfrm>
                    <a:prstGeom prst="rect">
                      <a:avLst/>
                    </a:prstGeom>
                  </pic:spPr>
                </pic:pic>
              </a:graphicData>
            </a:graphic>
          </wp:inline>
        </w:drawing>
      </w:r>
      <w:r w:rsidR="007E1298" w:rsidRPr="009245F0">
        <w:rPr>
          <w:rFonts w:ascii="Book Antiqua" w:hAnsi="Book Antiqua" w:cs="TrebuchetMS-Bold"/>
          <w:b/>
          <w:bCs/>
          <w:sz w:val="24"/>
          <w:szCs w:val="24"/>
        </w:rPr>
        <w:t xml:space="preserve">  </w:t>
      </w:r>
      <w:r w:rsidR="000E4EEB" w:rsidRPr="000E4EEB">
        <w:rPr>
          <w:rFonts w:ascii="Book Antiqua" w:hAnsi="Book Antiqua" w:cs="TrebuchetMS-Bold"/>
          <w:b/>
          <w:bCs/>
          <w:sz w:val="24"/>
          <w:szCs w:val="24"/>
        </w:rPr>
        <w:drawing>
          <wp:inline distT="0" distB="0" distL="0" distR="0">
            <wp:extent cx="1987550" cy="1490663"/>
            <wp:effectExtent l="19050" t="0" r="0" b="0"/>
            <wp:docPr id="111" name="Picture 91" descr="WhatsApp Image 2020-06-09 at 5.53.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53.18 PM.jpeg"/>
                    <pic:cNvPicPr/>
                  </pic:nvPicPr>
                  <pic:blipFill>
                    <a:blip r:embed="rId46" cstate="print"/>
                    <a:stretch>
                      <a:fillRect/>
                    </a:stretch>
                  </pic:blipFill>
                  <pic:spPr>
                    <a:xfrm>
                      <a:off x="0" y="0"/>
                      <a:ext cx="1987550" cy="1490663"/>
                    </a:xfrm>
                    <a:prstGeom prst="rect">
                      <a:avLst/>
                    </a:prstGeom>
                  </pic:spPr>
                </pic:pic>
              </a:graphicData>
            </a:graphic>
          </wp:inline>
        </w:drawing>
      </w:r>
    </w:p>
    <w:p w:rsidR="000E4EEB" w:rsidRDefault="00494829" w:rsidP="00494829">
      <w:pPr>
        <w:autoSpaceDE w:val="0"/>
        <w:autoSpaceDN w:val="0"/>
        <w:adjustRightInd w:val="0"/>
        <w:spacing w:after="0" w:line="240" w:lineRule="auto"/>
        <w:jc w:val="center"/>
        <w:rPr>
          <w:rFonts w:ascii="Book Antiqua" w:hAnsi="Book Antiqua" w:cs="TrebuchetMS-Bold"/>
          <w:b/>
          <w:bCs/>
          <w:sz w:val="24"/>
          <w:szCs w:val="24"/>
        </w:rPr>
      </w:pPr>
      <w:r w:rsidRPr="009245F0">
        <w:rPr>
          <w:rFonts w:ascii="Book Antiqua" w:hAnsi="Book Antiqua" w:cs="TrebuchetMS-Bold"/>
          <w:b/>
          <w:bCs/>
          <w:sz w:val="24"/>
          <w:szCs w:val="24"/>
        </w:rPr>
        <w:t xml:space="preserve">URH Children came from School to URH and </w:t>
      </w:r>
      <w:r w:rsidR="000E4EEB">
        <w:rPr>
          <w:rFonts w:ascii="Book Antiqua" w:hAnsi="Book Antiqua" w:cs="TrebuchetMS-Bold"/>
          <w:b/>
          <w:bCs/>
          <w:sz w:val="24"/>
          <w:szCs w:val="24"/>
        </w:rPr>
        <w:t>Exposure visit of URH Children.</w:t>
      </w:r>
    </w:p>
    <w:p w:rsidR="000E4EEB" w:rsidRDefault="000E4EEB" w:rsidP="00494829">
      <w:pPr>
        <w:autoSpaceDE w:val="0"/>
        <w:autoSpaceDN w:val="0"/>
        <w:adjustRightInd w:val="0"/>
        <w:spacing w:after="0" w:line="240" w:lineRule="auto"/>
        <w:jc w:val="center"/>
        <w:rPr>
          <w:rFonts w:ascii="Book Antiqua" w:hAnsi="Book Antiqua" w:cs="TrebuchetMS-Bold"/>
          <w:b/>
          <w:bCs/>
          <w:sz w:val="24"/>
          <w:szCs w:val="24"/>
        </w:rPr>
      </w:pPr>
    </w:p>
    <w:p w:rsidR="007E1298" w:rsidRPr="009245F0" w:rsidRDefault="00D266E3" w:rsidP="00494829">
      <w:pPr>
        <w:autoSpaceDE w:val="0"/>
        <w:autoSpaceDN w:val="0"/>
        <w:adjustRightInd w:val="0"/>
        <w:spacing w:after="0" w:line="240" w:lineRule="auto"/>
        <w:jc w:val="center"/>
        <w:rPr>
          <w:rFonts w:ascii="Book Antiqua" w:hAnsi="Book Antiqua" w:cs="TrebuchetMS-Bold"/>
          <w:b/>
          <w:bCs/>
          <w:sz w:val="24"/>
          <w:szCs w:val="24"/>
        </w:rPr>
      </w:pPr>
      <w:r w:rsidRPr="009245F0">
        <w:rPr>
          <w:rFonts w:ascii="Book Antiqua" w:hAnsi="Book Antiqua" w:cs="TrebuchetMS-Bold"/>
          <w:b/>
          <w:bCs/>
          <w:noProof/>
          <w:sz w:val="24"/>
          <w:szCs w:val="24"/>
        </w:rPr>
        <w:drawing>
          <wp:inline distT="0" distB="0" distL="0" distR="0">
            <wp:extent cx="2724150" cy="2043113"/>
            <wp:effectExtent l="19050" t="0" r="0" b="0"/>
            <wp:docPr id="88" name="Picture 87" descr="WhatsApp Image 2020-06-09 at 5.53.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53.16 PM.jpeg"/>
                    <pic:cNvPicPr/>
                  </pic:nvPicPr>
                  <pic:blipFill>
                    <a:blip r:embed="rId47"/>
                    <a:stretch>
                      <a:fillRect/>
                    </a:stretch>
                  </pic:blipFill>
                  <pic:spPr>
                    <a:xfrm>
                      <a:off x="0" y="0"/>
                      <a:ext cx="2727035" cy="2045277"/>
                    </a:xfrm>
                    <a:prstGeom prst="rect">
                      <a:avLst/>
                    </a:prstGeom>
                  </pic:spPr>
                </pic:pic>
              </a:graphicData>
            </a:graphic>
          </wp:inline>
        </w:drawing>
      </w:r>
      <w:r w:rsidRPr="009245F0">
        <w:rPr>
          <w:rFonts w:ascii="Book Antiqua" w:hAnsi="Book Antiqua" w:cs="TrebuchetMS-Bold"/>
          <w:b/>
          <w:bCs/>
          <w:noProof/>
          <w:sz w:val="24"/>
          <w:szCs w:val="24"/>
        </w:rPr>
        <w:drawing>
          <wp:inline distT="0" distB="0" distL="0" distR="0">
            <wp:extent cx="2092485" cy="2038350"/>
            <wp:effectExtent l="19050" t="0" r="3015" b="0"/>
            <wp:docPr id="89" name="Picture 88" descr="WhatsApp Image 2020-06-09 at 5.53.1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53.17 PM (1).jpeg"/>
                    <pic:cNvPicPr/>
                  </pic:nvPicPr>
                  <pic:blipFill>
                    <a:blip r:embed="rId48"/>
                    <a:srcRect t="11802" b="31101"/>
                    <a:stretch>
                      <a:fillRect/>
                    </a:stretch>
                  </pic:blipFill>
                  <pic:spPr>
                    <a:xfrm>
                      <a:off x="0" y="0"/>
                      <a:ext cx="2095500" cy="2041287"/>
                    </a:xfrm>
                    <a:prstGeom prst="rect">
                      <a:avLst/>
                    </a:prstGeom>
                  </pic:spPr>
                </pic:pic>
              </a:graphicData>
            </a:graphic>
          </wp:inline>
        </w:drawing>
      </w:r>
    </w:p>
    <w:p w:rsidR="007E1298" w:rsidRPr="009245F0" w:rsidRDefault="007E1298" w:rsidP="00494829">
      <w:pPr>
        <w:autoSpaceDE w:val="0"/>
        <w:autoSpaceDN w:val="0"/>
        <w:adjustRightInd w:val="0"/>
        <w:spacing w:after="0" w:line="240" w:lineRule="auto"/>
        <w:jc w:val="center"/>
        <w:rPr>
          <w:rFonts w:ascii="Book Antiqua" w:hAnsi="Book Antiqua" w:cs="TrebuchetMS-Bold"/>
          <w:b/>
          <w:bCs/>
          <w:sz w:val="24"/>
          <w:szCs w:val="24"/>
        </w:rPr>
      </w:pPr>
      <w:r w:rsidRPr="009245F0">
        <w:rPr>
          <w:rFonts w:ascii="Book Antiqua" w:hAnsi="Book Antiqua" w:cs="TrebuchetMS-Bold"/>
          <w:b/>
          <w:bCs/>
          <w:sz w:val="24"/>
          <w:szCs w:val="24"/>
        </w:rPr>
        <w:t xml:space="preserve">Mr.P.Venugopala Rao provides councelling sessions to URH Children and DEO Nagamani garu attended Birthday celebrations at URH, Vizianagaram.  </w:t>
      </w:r>
    </w:p>
    <w:p w:rsidR="007E1298" w:rsidRPr="009245F0" w:rsidRDefault="007E1298" w:rsidP="00494829">
      <w:pPr>
        <w:autoSpaceDE w:val="0"/>
        <w:autoSpaceDN w:val="0"/>
        <w:adjustRightInd w:val="0"/>
        <w:spacing w:after="0" w:line="240" w:lineRule="auto"/>
        <w:jc w:val="center"/>
        <w:rPr>
          <w:rFonts w:ascii="Book Antiqua" w:hAnsi="Book Antiqua" w:cs="TrebuchetMS-Bold"/>
          <w:b/>
          <w:bCs/>
          <w:sz w:val="24"/>
          <w:szCs w:val="24"/>
        </w:rPr>
      </w:pPr>
    </w:p>
    <w:p w:rsidR="007E1298" w:rsidRPr="009245F0" w:rsidRDefault="00D266E3" w:rsidP="00494829">
      <w:pPr>
        <w:autoSpaceDE w:val="0"/>
        <w:autoSpaceDN w:val="0"/>
        <w:adjustRightInd w:val="0"/>
        <w:spacing w:after="0" w:line="240" w:lineRule="auto"/>
        <w:jc w:val="center"/>
        <w:rPr>
          <w:rFonts w:ascii="Book Antiqua" w:hAnsi="Book Antiqua" w:cs="TrebuchetMS-Bold"/>
          <w:b/>
          <w:bCs/>
          <w:sz w:val="24"/>
          <w:szCs w:val="24"/>
        </w:rPr>
      </w:pPr>
      <w:r w:rsidRPr="009245F0">
        <w:rPr>
          <w:rFonts w:ascii="Book Antiqua" w:hAnsi="Book Antiqua" w:cs="TrebuchetMS-Bold"/>
          <w:b/>
          <w:bCs/>
          <w:noProof/>
          <w:sz w:val="24"/>
          <w:szCs w:val="24"/>
        </w:rPr>
        <w:drawing>
          <wp:inline distT="0" distB="0" distL="0" distR="0">
            <wp:extent cx="3114675" cy="2336006"/>
            <wp:effectExtent l="19050" t="0" r="9525" b="0"/>
            <wp:docPr id="90" name="Picture 89" descr="WhatsApp Image 2020-06-09 at 5.53.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53.17 PM.jpeg"/>
                    <pic:cNvPicPr/>
                  </pic:nvPicPr>
                  <pic:blipFill>
                    <a:blip r:embed="rId49"/>
                    <a:stretch>
                      <a:fillRect/>
                    </a:stretch>
                  </pic:blipFill>
                  <pic:spPr>
                    <a:xfrm>
                      <a:off x="0" y="0"/>
                      <a:ext cx="3114675" cy="2336006"/>
                    </a:xfrm>
                    <a:prstGeom prst="rect">
                      <a:avLst/>
                    </a:prstGeom>
                  </pic:spPr>
                </pic:pic>
              </a:graphicData>
            </a:graphic>
          </wp:inline>
        </w:drawing>
      </w:r>
      <w:r w:rsidRPr="009245F0">
        <w:rPr>
          <w:rFonts w:ascii="Book Antiqua" w:hAnsi="Book Antiqua" w:cs="TrebuchetMS-Bold"/>
          <w:b/>
          <w:bCs/>
          <w:noProof/>
          <w:sz w:val="24"/>
          <w:szCs w:val="24"/>
        </w:rPr>
        <w:drawing>
          <wp:inline distT="0" distB="0" distL="0" distR="0">
            <wp:extent cx="1754981" cy="2339975"/>
            <wp:effectExtent l="19050" t="0" r="0" b="0"/>
            <wp:docPr id="91" name="Picture 90" descr="WhatsApp Image 2020-06-09 at 5.53.1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53.18 PM (1).jpeg"/>
                    <pic:cNvPicPr/>
                  </pic:nvPicPr>
                  <pic:blipFill>
                    <a:blip r:embed="rId50" cstate="print"/>
                    <a:stretch>
                      <a:fillRect/>
                    </a:stretch>
                  </pic:blipFill>
                  <pic:spPr>
                    <a:xfrm>
                      <a:off x="0" y="0"/>
                      <a:ext cx="1754981" cy="2339975"/>
                    </a:xfrm>
                    <a:prstGeom prst="rect">
                      <a:avLst/>
                    </a:prstGeom>
                  </pic:spPr>
                </pic:pic>
              </a:graphicData>
            </a:graphic>
          </wp:inline>
        </w:drawing>
      </w:r>
    </w:p>
    <w:p w:rsidR="007E1298" w:rsidRPr="009245F0" w:rsidRDefault="007E1298" w:rsidP="00494829">
      <w:pPr>
        <w:autoSpaceDE w:val="0"/>
        <w:autoSpaceDN w:val="0"/>
        <w:adjustRightInd w:val="0"/>
        <w:spacing w:after="0" w:line="240" w:lineRule="auto"/>
        <w:jc w:val="center"/>
        <w:rPr>
          <w:rFonts w:ascii="Book Antiqua" w:hAnsi="Book Antiqua" w:cs="TrebuchetMS-Bold"/>
          <w:b/>
          <w:bCs/>
          <w:sz w:val="24"/>
          <w:szCs w:val="24"/>
        </w:rPr>
      </w:pPr>
      <w:r w:rsidRPr="009245F0">
        <w:rPr>
          <w:rFonts w:ascii="Book Antiqua" w:hAnsi="Book Antiqua" w:cs="TrebuchetMS-Bold"/>
          <w:b/>
          <w:bCs/>
          <w:sz w:val="24"/>
          <w:szCs w:val="24"/>
        </w:rPr>
        <w:t xml:space="preserve">Mr.Venugopala Rao and Mr.Mohan, Hostel Warden distributing Iron Boxes to children along with bed sheets, books and etc material.  Mr.Venugopala Rao garu monitoring night study hours at URH Hostel. </w:t>
      </w:r>
    </w:p>
    <w:p w:rsidR="007E1298" w:rsidRPr="009245F0" w:rsidRDefault="007E1298" w:rsidP="00494829">
      <w:pPr>
        <w:autoSpaceDE w:val="0"/>
        <w:autoSpaceDN w:val="0"/>
        <w:adjustRightInd w:val="0"/>
        <w:spacing w:after="0" w:line="240" w:lineRule="auto"/>
        <w:jc w:val="center"/>
        <w:rPr>
          <w:rFonts w:ascii="Book Antiqua" w:hAnsi="Book Antiqua" w:cs="TrebuchetMS-Bold"/>
          <w:b/>
          <w:bCs/>
          <w:sz w:val="24"/>
          <w:szCs w:val="24"/>
        </w:rPr>
      </w:pPr>
    </w:p>
    <w:p w:rsidR="00125BF9" w:rsidRPr="009245F0" w:rsidRDefault="00125BF9" w:rsidP="00494829">
      <w:pPr>
        <w:autoSpaceDE w:val="0"/>
        <w:autoSpaceDN w:val="0"/>
        <w:adjustRightInd w:val="0"/>
        <w:spacing w:after="0" w:line="240" w:lineRule="auto"/>
        <w:jc w:val="center"/>
        <w:rPr>
          <w:rFonts w:ascii="Book Antiqua" w:hAnsi="Book Antiqua" w:cs="TrebuchetMS-Bold"/>
          <w:b/>
          <w:bCs/>
          <w:sz w:val="24"/>
          <w:szCs w:val="24"/>
        </w:rPr>
      </w:pPr>
    </w:p>
    <w:p w:rsidR="000E4EEB" w:rsidRDefault="000E4EEB" w:rsidP="00125BF9">
      <w:pPr>
        <w:pStyle w:val="NoSpacing"/>
        <w:jc w:val="center"/>
        <w:rPr>
          <w:rFonts w:ascii="Book Antiqua" w:hAnsi="Book Antiqua" w:cs="Arial"/>
          <w:b/>
          <w:bCs/>
          <w:color w:val="C00000"/>
          <w:sz w:val="48"/>
          <w:szCs w:val="48"/>
          <w:u w:val="single"/>
        </w:rPr>
      </w:pPr>
    </w:p>
    <w:p w:rsidR="000E4EEB" w:rsidRDefault="000E4EEB" w:rsidP="00125BF9">
      <w:pPr>
        <w:pStyle w:val="NoSpacing"/>
        <w:jc w:val="center"/>
        <w:rPr>
          <w:rFonts w:ascii="Book Antiqua" w:hAnsi="Book Antiqua" w:cs="Arial"/>
          <w:b/>
          <w:bCs/>
          <w:color w:val="C00000"/>
          <w:sz w:val="48"/>
          <w:szCs w:val="48"/>
          <w:u w:val="single"/>
        </w:rPr>
      </w:pPr>
    </w:p>
    <w:p w:rsidR="00125BF9" w:rsidRPr="009245F0" w:rsidRDefault="00125BF9" w:rsidP="00125BF9">
      <w:pPr>
        <w:pStyle w:val="NoSpacing"/>
        <w:jc w:val="center"/>
        <w:rPr>
          <w:rFonts w:ascii="Book Antiqua" w:hAnsi="Book Antiqua" w:cs="Arial"/>
          <w:b/>
          <w:bCs/>
          <w:color w:val="C00000"/>
          <w:sz w:val="48"/>
          <w:szCs w:val="48"/>
          <w:u w:val="single"/>
        </w:rPr>
      </w:pPr>
      <w:r w:rsidRPr="009245F0">
        <w:rPr>
          <w:rFonts w:ascii="Book Antiqua" w:hAnsi="Book Antiqua" w:cs="Arial"/>
          <w:b/>
          <w:bCs/>
          <w:color w:val="C00000"/>
          <w:sz w:val="48"/>
          <w:szCs w:val="48"/>
          <w:u w:val="single"/>
        </w:rPr>
        <w:lastRenderedPageBreak/>
        <w:t>BASIX India – FPO</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We have implemented this project in Visakhapatnam &amp; Vizianagaram Districts with the support of Basics India, FPO.  The Project particulars are as given below: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About Basix: </w:t>
      </w:r>
      <w:r w:rsidRPr="009245F0">
        <w:rPr>
          <w:rFonts w:ascii="Book Antiqua" w:hAnsi="Book Antiqua"/>
          <w:b/>
          <w:bCs/>
          <w:sz w:val="24"/>
          <w:szCs w:val="24"/>
        </w:rPr>
        <w:t>BASIX</w:t>
      </w:r>
      <w:r w:rsidRPr="009245F0">
        <w:rPr>
          <w:rFonts w:ascii="Book Antiqua" w:hAnsi="Book Antiqua"/>
          <w:sz w:val="24"/>
          <w:szCs w:val="24"/>
        </w:rPr>
        <w:t xml:space="preserve"> is a livelihood promotion institution established in 1996, working with over a 3.5 million customers, over 90% being rural poor households and about 10% urban slum dwellers. BASIX works in 18 states - Andhra Pradesh, Karnataka, Orissa, Jharkhand, Maharashtra, Madhya Pradesh, Tamilnadu, Rajasthan, Bihar, Chattisgarh, West Bengal, Delhi, Uttarakhand, Sikkim, Meghalaya, Assam, Gujarat and Jammu &amp; Kashmir, 223 districts and over 39,251 villages.   </w:t>
      </w:r>
      <w:r w:rsidRPr="009245F0">
        <w:rPr>
          <w:rFonts w:ascii="Book Antiqua" w:hAnsi="Book Antiqua"/>
          <w:b/>
          <w:bCs/>
          <w:sz w:val="24"/>
          <w:szCs w:val="24"/>
        </w:rPr>
        <w:t>BASIX mission</w:t>
      </w:r>
      <w:r w:rsidRPr="009245F0">
        <w:rPr>
          <w:rFonts w:ascii="Book Antiqua" w:hAnsi="Book Antiqua"/>
          <w:sz w:val="24"/>
          <w:szCs w:val="24"/>
        </w:rPr>
        <w:t xml:space="preserve"> is to promote a large number of sustainable livelihoods, including for the rural poor and women, through the provision of financial services and technical assistance in an integrated manner. BASIX will strive to yield a competitive rate of return to its investors so as to be able to access mainstream capital and human resources on a continuous basis. </w:t>
      </w:r>
      <w:r w:rsidRPr="009245F0">
        <w:rPr>
          <w:rFonts w:ascii="Book Antiqua" w:hAnsi="Book Antiqua"/>
          <w:b/>
          <w:bCs/>
          <w:sz w:val="24"/>
          <w:szCs w:val="24"/>
        </w:rPr>
        <w:t>BASIX</w:t>
      </w:r>
      <w:r w:rsidRPr="009245F0">
        <w:rPr>
          <w:rFonts w:ascii="Book Antiqua" w:hAnsi="Book Antiqua"/>
          <w:sz w:val="24"/>
          <w:szCs w:val="24"/>
        </w:rPr>
        <w:t xml:space="preserve"> strategy is to provide a comprehensive set of livelihood promotion services which include Financial Inclusion Services (FINS), Agricultural / Business Development Services (Ag/BDS) and Institutional Development Services (IDS) to rural poor households under one umbrella.</w:t>
      </w:r>
    </w:p>
    <w:p w:rsidR="00125BF9" w:rsidRPr="009245F0" w:rsidRDefault="00125BF9" w:rsidP="00125BF9">
      <w:pPr>
        <w:spacing w:before="100" w:beforeAutospacing="1" w:after="100" w:afterAutospacing="1" w:line="240" w:lineRule="auto"/>
        <w:rPr>
          <w:rFonts w:ascii="Book Antiqua" w:eastAsia="Times New Roman" w:hAnsi="Book Antiqua" w:cs="Times New Roman"/>
          <w:sz w:val="24"/>
          <w:szCs w:val="24"/>
          <w:lang w:val="en-IN" w:eastAsia="en-IN" w:bidi="te-IN"/>
        </w:rPr>
      </w:pPr>
      <w:r w:rsidRPr="009245F0">
        <w:rPr>
          <w:rFonts w:ascii="Book Antiqua" w:eastAsia="Times New Roman" w:hAnsi="Book Antiqua" w:cs="Times New Roman"/>
          <w:b/>
          <w:bCs/>
          <w:sz w:val="24"/>
          <w:szCs w:val="24"/>
          <w:lang w:val="en-IN" w:eastAsia="en-IN" w:bidi="te-IN"/>
        </w:rPr>
        <w:t xml:space="preserve">VALUES  </w:t>
      </w:r>
    </w:p>
    <w:p w:rsidR="00125BF9" w:rsidRPr="009245F0" w:rsidRDefault="00125BF9" w:rsidP="00125BF9">
      <w:pPr>
        <w:spacing w:before="100" w:beforeAutospacing="1" w:after="100" w:afterAutospacing="1" w:line="240" w:lineRule="auto"/>
        <w:jc w:val="both"/>
        <w:rPr>
          <w:rFonts w:ascii="Book Antiqua" w:eastAsia="Times New Roman" w:hAnsi="Book Antiqua" w:cs="Times New Roman"/>
          <w:sz w:val="24"/>
          <w:szCs w:val="24"/>
          <w:lang w:val="en-IN" w:eastAsia="en-IN" w:bidi="te-IN"/>
        </w:rPr>
      </w:pPr>
      <w:r w:rsidRPr="009245F0">
        <w:rPr>
          <w:rFonts w:ascii="Book Antiqua" w:eastAsia="Times New Roman" w:hAnsi="Book Antiqua" w:cs="Times New Roman"/>
          <w:sz w:val="24"/>
          <w:szCs w:val="24"/>
          <w:lang w:val="en-IN" w:eastAsia="en-IN" w:bidi="te-IN"/>
        </w:rPr>
        <w:t xml:space="preserve">BASIX is deeply committed to promoting livelihoods for the poor, and have a strong concern for </w:t>
      </w:r>
    </w:p>
    <w:p w:rsidR="00125BF9" w:rsidRPr="009245F0" w:rsidRDefault="00125BF9" w:rsidP="00125BF9">
      <w:pPr>
        <w:numPr>
          <w:ilvl w:val="0"/>
          <w:numId w:val="5"/>
        </w:numPr>
        <w:spacing w:before="100" w:beforeAutospacing="1" w:after="100" w:afterAutospacing="1" w:line="240" w:lineRule="auto"/>
        <w:jc w:val="both"/>
        <w:rPr>
          <w:rFonts w:ascii="Book Antiqua" w:eastAsia="Times New Roman" w:hAnsi="Book Antiqua" w:cs="Times New Roman"/>
          <w:sz w:val="24"/>
          <w:szCs w:val="24"/>
          <w:lang w:val="en-IN" w:eastAsia="en-IN" w:bidi="te-IN"/>
        </w:rPr>
      </w:pPr>
      <w:r w:rsidRPr="009245F0">
        <w:rPr>
          <w:rFonts w:ascii="Book Antiqua" w:eastAsia="Times New Roman" w:hAnsi="Book Antiqua" w:cs="Times New Roman"/>
          <w:sz w:val="24"/>
          <w:szCs w:val="24"/>
          <w:lang w:val="en-IN" w:eastAsia="en-IN" w:bidi="te-IN"/>
        </w:rPr>
        <w:t>equity – working with the rural and urban poor</w:t>
      </w:r>
    </w:p>
    <w:p w:rsidR="00125BF9" w:rsidRPr="009245F0" w:rsidRDefault="00125BF9" w:rsidP="00125BF9">
      <w:pPr>
        <w:numPr>
          <w:ilvl w:val="0"/>
          <w:numId w:val="5"/>
        </w:numPr>
        <w:spacing w:before="100" w:beforeAutospacing="1" w:after="100" w:afterAutospacing="1" w:line="240" w:lineRule="auto"/>
        <w:jc w:val="both"/>
        <w:rPr>
          <w:rFonts w:ascii="Book Antiqua" w:eastAsia="Times New Roman" w:hAnsi="Book Antiqua" w:cs="Times New Roman"/>
          <w:sz w:val="24"/>
          <w:szCs w:val="24"/>
          <w:lang w:val="en-IN" w:eastAsia="en-IN" w:bidi="te-IN"/>
        </w:rPr>
      </w:pPr>
      <w:r w:rsidRPr="009245F0">
        <w:rPr>
          <w:rFonts w:ascii="Book Antiqua" w:eastAsia="Times New Roman" w:hAnsi="Book Antiqua" w:cs="Times New Roman"/>
          <w:sz w:val="24"/>
          <w:szCs w:val="24"/>
          <w:lang w:val="en-IN" w:eastAsia="en-IN" w:bidi="te-IN"/>
        </w:rPr>
        <w:t>sustainability – both financial and institutional for BASIX and also for its customers and for the environment</w:t>
      </w:r>
    </w:p>
    <w:p w:rsidR="00125BF9" w:rsidRPr="009245F0" w:rsidRDefault="00125BF9" w:rsidP="00125BF9">
      <w:pPr>
        <w:numPr>
          <w:ilvl w:val="0"/>
          <w:numId w:val="5"/>
        </w:numPr>
        <w:spacing w:before="100" w:beforeAutospacing="1" w:after="100" w:afterAutospacing="1" w:line="240" w:lineRule="auto"/>
        <w:jc w:val="both"/>
        <w:rPr>
          <w:rFonts w:ascii="Book Antiqua" w:eastAsia="Times New Roman" w:hAnsi="Book Antiqua" w:cs="Times New Roman"/>
          <w:sz w:val="24"/>
          <w:szCs w:val="24"/>
          <w:lang w:val="en-IN" w:eastAsia="en-IN" w:bidi="te-IN"/>
        </w:rPr>
      </w:pPr>
      <w:r w:rsidRPr="009245F0">
        <w:rPr>
          <w:rFonts w:ascii="Book Antiqua" w:eastAsia="Times New Roman" w:hAnsi="Book Antiqua" w:cs="Times New Roman"/>
          <w:sz w:val="24"/>
          <w:szCs w:val="24"/>
          <w:lang w:val="en-IN" w:eastAsia="en-IN" w:bidi="te-IN"/>
        </w:rPr>
        <w:t>results – making things happen on the ground as well as scale up directly and indirectly through influencing others including government policy and programs</w:t>
      </w:r>
    </w:p>
    <w:p w:rsidR="00125BF9" w:rsidRPr="009245F0" w:rsidRDefault="00125BF9" w:rsidP="00125BF9">
      <w:pPr>
        <w:numPr>
          <w:ilvl w:val="0"/>
          <w:numId w:val="5"/>
        </w:numPr>
        <w:spacing w:before="100" w:beforeAutospacing="1" w:after="100" w:afterAutospacing="1" w:line="240" w:lineRule="auto"/>
        <w:jc w:val="both"/>
        <w:rPr>
          <w:rFonts w:ascii="Book Antiqua" w:eastAsia="Times New Roman" w:hAnsi="Book Antiqua" w:cs="Times New Roman"/>
          <w:sz w:val="24"/>
          <w:szCs w:val="24"/>
          <w:lang w:val="en-IN" w:eastAsia="en-IN" w:bidi="te-IN"/>
        </w:rPr>
      </w:pPr>
      <w:r w:rsidRPr="009245F0">
        <w:rPr>
          <w:rFonts w:ascii="Book Antiqua" w:eastAsia="Times New Roman" w:hAnsi="Book Antiqua" w:cs="Times New Roman"/>
          <w:sz w:val="24"/>
          <w:szCs w:val="24"/>
          <w:lang w:val="en-IN" w:eastAsia="en-IN" w:bidi="te-IN"/>
        </w:rPr>
        <w:t>integrity and dignity – ensuring these for those who we work with and those who work in BASIX</w:t>
      </w:r>
    </w:p>
    <w:p w:rsidR="00125BF9" w:rsidRPr="009245F0" w:rsidRDefault="00125BF9" w:rsidP="00125BF9">
      <w:pPr>
        <w:numPr>
          <w:ilvl w:val="0"/>
          <w:numId w:val="5"/>
        </w:numPr>
        <w:spacing w:before="100" w:beforeAutospacing="1" w:after="100" w:afterAutospacing="1" w:line="240" w:lineRule="auto"/>
        <w:jc w:val="both"/>
        <w:rPr>
          <w:rFonts w:ascii="Book Antiqua" w:eastAsia="Times New Roman" w:hAnsi="Book Antiqua" w:cs="Times New Roman"/>
          <w:sz w:val="24"/>
          <w:szCs w:val="24"/>
          <w:lang w:val="en-IN" w:eastAsia="en-IN" w:bidi="te-IN"/>
        </w:rPr>
      </w:pPr>
      <w:r w:rsidRPr="009245F0">
        <w:rPr>
          <w:rFonts w:ascii="Book Antiqua" w:eastAsia="Times New Roman" w:hAnsi="Book Antiqua" w:cs="Times New Roman"/>
          <w:sz w:val="24"/>
          <w:szCs w:val="24"/>
          <w:lang w:val="en-IN" w:eastAsia="en-IN" w:bidi="te-IN"/>
        </w:rPr>
        <w:t>Innovation and learning - devising new ways of doing things and mastering those</w:t>
      </w:r>
    </w:p>
    <w:p w:rsidR="00125BF9" w:rsidRPr="009245F0" w:rsidRDefault="00125BF9" w:rsidP="00125BF9">
      <w:pPr>
        <w:pStyle w:val="NoSpacing"/>
        <w:jc w:val="both"/>
        <w:rPr>
          <w:rFonts w:ascii="Book Antiqua" w:hAnsi="Book Antiqua" w:cs="Arial"/>
          <w:sz w:val="24"/>
          <w:szCs w:val="24"/>
        </w:rPr>
      </w:pPr>
      <w:r w:rsidRPr="009245F0">
        <w:rPr>
          <w:rFonts w:ascii="Book Antiqua" w:hAnsi="Book Antiqua" w:cs="Arial"/>
          <w:sz w:val="24"/>
          <w:szCs w:val="24"/>
        </w:rPr>
        <w:t xml:space="preserve">We are doing the FPO (farmer producer Organizations) at Visakhapatnam &amp; Vizianagaram Districts; in this project we have given the following information to farmer and community: </w:t>
      </w:r>
    </w:p>
    <w:p w:rsidR="00125BF9" w:rsidRPr="009245F0" w:rsidRDefault="00125BF9" w:rsidP="00125BF9">
      <w:pPr>
        <w:pStyle w:val="NoSpacing"/>
        <w:jc w:val="both"/>
        <w:rPr>
          <w:rFonts w:ascii="Book Antiqua" w:hAnsi="Book Antiqua" w:cs="Arial"/>
          <w:sz w:val="24"/>
          <w:szCs w:val="24"/>
        </w:rPr>
      </w:pPr>
    </w:p>
    <w:p w:rsidR="00125BF9" w:rsidRPr="009245F0" w:rsidRDefault="00125BF9" w:rsidP="00125BF9">
      <w:pPr>
        <w:pStyle w:val="NoSpacing"/>
        <w:numPr>
          <w:ilvl w:val="0"/>
          <w:numId w:val="5"/>
        </w:numPr>
        <w:jc w:val="both"/>
        <w:rPr>
          <w:rFonts w:ascii="Book Antiqua" w:hAnsi="Book Antiqua" w:cs="Arial"/>
          <w:sz w:val="24"/>
          <w:szCs w:val="24"/>
        </w:rPr>
      </w:pPr>
      <w:r w:rsidRPr="009245F0">
        <w:rPr>
          <w:rFonts w:ascii="Book Antiqua" w:hAnsi="Book Antiqua" w:cs="Arial"/>
          <w:sz w:val="24"/>
          <w:szCs w:val="24"/>
        </w:rPr>
        <w:t xml:space="preserve">Identification of farmers &amp; crops and cultivation  </w:t>
      </w:r>
    </w:p>
    <w:p w:rsidR="00125BF9" w:rsidRPr="009245F0" w:rsidRDefault="00125BF9" w:rsidP="00125BF9">
      <w:pPr>
        <w:pStyle w:val="NoSpacing"/>
        <w:numPr>
          <w:ilvl w:val="0"/>
          <w:numId w:val="5"/>
        </w:numPr>
        <w:jc w:val="both"/>
        <w:rPr>
          <w:rFonts w:ascii="Book Antiqua" w:hAnsi="Book Antiqua" w:cs="Arial"/>
          <w:sz w:val="24"/>
          <w:szCs w:val="24"/>
        </w:rPr>
      </w:pPr>
      <w:r w:rsidRPr="009245F0">
        <w:rPr>
          <w:rFonts w:ascii="Book Antiqua" w:hAnsi="Book Antiqua" w:cs="Arial"/>
          <w:sz w:val="24"/>
          <w:szCs w:val="24"/>
        </w:rPr>
        <w:t xml:space="preserve">Horticulture crops identification </w:t>
      </w:r>
    </w:p>
    <w:p w:rsidR="00125BF9" w:rsidRPr="009245F0" w:rsidRDefault="00125BF9" w:rsidP="00125BF9">
      <w:pPr>
        <w:pStyle w:val="NoSpacing"/>
        <w:numPr>
          <w:ilvl w:val="0"/>
          <w:numId w:val="5"/>
        </w:numPr>
        <w:jc w:val="both"/>
        <w:rPr>
          <w:rFonts w:ascii="Book Antiqua" w:hAnsi="Book Antiqua" w:cs="Arial"/>
          <w:sz w:val="24"/>
          <w:szCs w:val="24"/>
        </w:rPr>
      </w:pPr>
      <w:r w:rsidRPr="009245F0">
        <w:rPr>
          <w:rFonts w:ascii="Book Antiqua" w:hAnsi="Book Antiqua" w:cs="Arial"/>
          <w:sz w:val="24"/>
          <w:szCs w:val="24"/>
        </w:rPr>
        <w:t xml:space="preserve">Groups formation </w:t>
      </w:r>
    </w:p>
    <w:p w:rsidR="00125BF9" w:rsidRPr="009245F0" w:rsidRDefault="00125BF9" w:rsidP="00125BF9">
      <w:pPr>
        <w:pStyle w:val="NoSpacing"/>
        <w:numPr>
          <w:ilvl w:val="0"/>
          <w:numId w:val="5"/>
        </w:numPr>
        <w:jc w:val="both"/>
        <w:rPr>
          <w:rFonts w:ascii="Book Antiqua" w:hAnsi="Book Antiqua" w:cs="Arial"/>
          <w:sz w:val="24"/>
          <w:szCs w:val="24"/>
        </w:rPr>
      </w:pPr>
      <w:r w:rsidRPr="009245F0">
        <w:rPr>
          <w:rFonts w:ascii="Book Antiqua" w:hAnsi="Book Antiqua" w:cs="Arial"/>
          <w:sz w:val="24"/>
          <w:szCs w:val="24"/>
        </w:rPr>
        <w:t xml:space="preserve">Providing trainings </w:t>
      </w:r>
    </w:p>
    <w:p w:rsidR="00125BF9" w:rsidRPr="009245F0" w:rsidRDefault="00125BF9" w:rsidP="00125BF9">
      <w:pPr>
        <w:pStyle w:val="NoSpacing"/>
        <w:numPr>
          <w:ilvl w:val="0"/>
          <w:numId w:val="5"/>
        </w:numPr>
        <w:jc w:val="both"/>
        <w:rPr>
          <w:rFonts w:ascii="Book Antiqua" w:hAnsi="Book Antiqua" w:cs="Arial"/>
          <w:sz w:val="24"/>
          <w:szCs w:val="24"/>
        </w:rPr>
      </w:pPr>
      <w:r w:rsidRPr="009245F0">
        <w:rPr>
          <w:rFonts w:ascii="Book Antiqua" w:hAnsi="Book Antiqua" w:cs="Arial"/>
          <w:sz w:val="24"/>
          <w:szCs w:val="24"/>
        </w:rPr>
        <w:t xml:space="preserve">Value addition </w:t>
      </w:r>
    </w:p>
    <w:p w:rsidR="00125BF9" w:rsidRPr="009245F0" w:rsidRDefault="00125BF9" w:rsidP="00125BF9">
      <w:pPr>
        <w:pStyle w:val="NoSpacing"/>
        <w:numPr>
          <w:ilvl w:val="0"/>
          <w:numId w:val="5"/>
        </w:numPr>
        <w:jc w:val="both"/>
        <w:rPr>
          <w:rFonts w:ascii="Book Antiqua" w:hAnsi="Book Antiqua" w:cs="Arial"/>
          <w:sz w:val="24"/>
          <w:szCs w:val="24"/>
        </w:rPr>
      </w:pPr>
      <w:r w:rsidRPr="009245F0">
        <w:rPr>
          <w:rFonts w:ascii="Book Antiqua" w:hAnsi="Book Antiqua" w:cs="Arial"/>
          <w:sz w:val="24"/>
          <w:szCs w:val="24"/>
        </w:rPr>
        <w:t xml:space="preserve">Marketing linkages </w:t>
      </w:r>
    </w:p>
    <w:p w:rsidR="00125BF9" w:rsidRPr="009245F0" w:rsidRDefault="00125BF9" w:rsidP="00125BF9">
      <w:pPr>
        <w:pStyle w:val="NoSpacing"/>
        <w:numPr>
          <w:ilvl w:val="0"/>
          <w:numId w:val="5"/>
        </w:numPr>
        <w:jc w:val="both"/>
        <w:rPr>
          <w:rFonts w:ascii="Book Antiqua" w:hAnsi="Book Antiqua" w:cs="Arial"/>
          <w:sz w:val="24"/>
          <w:szCs w:val="24"/>
        </w:rPr>
      </w:pPr>
      <w:r w:rsidRPr="009245F0">
        <w:rPr>
          <w:rFonts w:ascii="Book Antiqua" w:hAnsi="Book Antiqua" w:cs="Arial"/>
          <w:sz w:val="24"/>
          <w:szCs w:val="24"/>
        </w:rPr>
        <w:t xml:space="preserve">Proper documentation </w:t>
      </w:r>
    </w:p>
    <w:p w:rsidR="00125BF9" w:rsidRDefault="00125BF9" w:rsidP="00125BF9">
      <w:pPr>
        <w:pStyle w:val="NoSpacing"/>
        <w:numPr>
          <w:ilvl w:val="0"/>
          <w:numId w:val="5"/>
        </w:numPr>
        <w:jc w:val="both"/>
        <w:rPr>
          <w:rFonts w:ascii="Book Antiqua" w:hAnsi="Book Antiqua" w:cs="Arial"/>
          <w:sz w:val="24"/>
          <w:szCs w:val="24"/>
        </w:rPr>
      </w:pPr>
      <w:r w:rsidRPr="009245F0">
        <w:rPr>
          <w:rFonts w:ascii="Book Antiqua" w:hAnsi="Book Antiqua" w:cs="Arial"/>
          <w:sz w:val="24"/>
          <w:szCs w:val="24"/>
        </w:rPr>
        <w:t xml:space="preserve">Proper knowledge </w:t>
      </w:r>
    </w:p>
    <w:p w:rsidR="00D652D2" w:rsidRDefault="00D652D2" w:rsidP="00D652D2">
      <w:pPr>
        <w:pStyle w:val="NoSpacing"/>
        <w:jc w:val="both"/>
        <w:rPr>
          <w:rFonts w:ascii="Book Antiqua" w:hAnsi="Book Antiqua" w:cs="Arial"/>
          <w:sz w:val="24"/>
          <w:szCs w:val="24"/>
        </w:rPr>
      </w:pPr>
    </w:p>
    <w:p w:rsidR="00D652D2" w:rsidRPr="00D652D2" w:rsidRDefault="00D652D2" w:rsidP="00D652D2">
      <w:pPr>
        <w:pStyle w:val="NoSpacing"/>
        <w:jc w:val="center"/>
        <w:rPr>
          <w:rFonts w:ascii="Book Antiqua" w:hAnsi="Book Antiqua" w:cs="Arial"/>
          <w:b/>
          <w:sz w:val="24"/>
          <w:szCs w:val="24"/>
        </w:rPr>
      </w:pPr>
      <w:r w:rsidRPr="00D652D2">
        <w:rPr>
          <w:rFonts w:ascii="Book Antiqua" w:hAnsi="Book Antiqua" w:cs="Arial"/>
          <w:b/>
          <w:sz w:val="24"/>
          <w:szCs w:val="24"/>
        </w:rPr>
        <w:lastRenderedPageBreak/>
        <w:t>FARMER PRODUCER ORGANISATION/COMPANIES – MEETING PHOTOS</w:t>
      </w:r>
    </w:p>
    <w:p w:rsidR="00D652D2" w:rsidRDefault="00D652D2" w:rsidP="00D652D2">
      <w:pPr>
        <w:pStyle w:val="NoSpacing"/>
        <w:jc w:val="both"/>
        <w:rPr>
          <w:rFonts w:ascii="Book Antiqua" w:hAnsi="Book Antiqua" w:cs="Arial"/>
          <w:sz w:val="24"/>
          <w:szCs w:val="24"/>
        </w:rPr>
      </w:pPr>
    </w:p>
    <w:p w:rsidR="00D652D2" w:rsidRDefault="00D652D2" w:rsidP="00D652D2">
      <w:pPr>
        <w:pStyle w:val="NoSpacing"/>
        <w:jc w:val="both"/>
        <w:rPr>
          <w:rFonts w:ascii="Book Antiqua" w:hAnsi="Book Antiqua" w:cs="Arial"/>
          <w:sz w:val="24"/>
          <w:szCs w:val="24"/>
        </w:rPr>
      </w:pPr>
      <w:r>
        <w:rPr>
          <w:rFonts w:ascii="Book Antiqua" w:hAnsi="Book Antiqua" w:cs="Arial"/>
          <w:noProof/>
          <w:sz w:val="24"/>
          <w:szCs w:val="24"/>
        </w:rPr>
        <w:drawing>
          <wp:inline distT="0" distB="0" distL="0" distR="0">
            <wp:extent cx="3181350" cy="1787024"/>
            <wp:effectExtent l="19050" t="0" r="0" b="0"/>
            <wp:docPr id="99" name="Picture 7" descr="C:\Users\dduky\Downloads\WhatsApp Image 2020-07-22 at 5.25.0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duky\Downloads\WhatsApp Image 2020-07-22 at 5.25.09 PM (1).jpeg"/>
                    <pic:cNvPicPr>
                      <a:picLocks noChangeAspect="1" noChangeArrowheads="1"/>
                    </pic:cNvPicPr>
                  </pic:nvPicPr>
                  <pic:blipFill>
                    <a:blip r:embed="rId51"/>
                    <a:srcRect/>
                    <a:stretch>
                      <a:fillRect/>
                    </a:stretch>
                  </pic:blipFill>
                  <pic:spPr bwMode="auto">
                    <a:xfrm>
                      <a:off x="0" y="0"/>
                      <a:ext cx="3181350" cy="1787024"/>
                    </a:xfrm>
                    <a:prstGeom prst="rect">
                      <a:avLst/>
                    </a:prstGeom>
                    <a:noFill/>
                    <a:ln w="9525">
                      <a:noFill/>
                      <a:miter lim="800000"/>
                      <a:headEnd/>
                      <a:tailEnd/>
                    </a:ln>
                  </pic:spPr>
                </pic:pic>
              </a:graphicData>
            </a:graphic>
          </wp:inline>
        </w:drawing>
      </w:r>
      <w:r>
        <w:rPr>
          <w:rFonts w:ascii="Book Antiqua" w:hAnsi="Book Antiqua" w:cs="Arial"/>
          <w:sz w:val="24"/>
          <w:szCs w:val="24"/>
        </w:rPr>
        <w:t xml:space="preserve"> </w:t>
      </w:r>
      <w:r>
        <w:rPr>
          <w:rFonts w:ascii="Book Antiqua" w:hAnsi="Book Antiqua" w:cs="Arial"/>
          <w:noProof/>
          <w:sz w:val="24"/>
          <w:szCs w:val="24"/>
        </w:rPr>
        <w:drawing>
          <wp:inline distT="0" distB="0" distL="0" distR="0">
            <wp:extent cx="3009900" cy="1785967"/>
            <wp:effectExtent l="19050" t="0" r="0" b="0"/>
            <wp:docPr id="98" name="Picture 6" descr="C:\Users\dduky\Downloads\WhatsApp Image 2020-07-22 at 5.25.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duky\Downloads\WhatsApp Image 2020-07-22 at 5.25.10 PM.jpeg"/>
                    <pic:cNvPicPr>
                      <a:picLocks noChangeAspect="1" noChangeArrowheads="1"/>
                    </pic:cNvPicPr>
                  </pic:nvPicPr>
                  <pic:blipFill>
                    <a:blip r:embed="rId52" cstate="print"/>
                    <a:srcRect/>
                    <a:stretch>
                      <a:fillRect/>
                    </a:stretch>
                  </pic:blipFill>
                  <pic:spPr bwMode="auto">
                    <a:xfrm>
                      <a:off x="0" y="0"/>
                      <a:ext cx="3014740" cy="1788839"/>
                    </a:xfrm>
                    <a:prstGeom prst="rect">
                      <a:avLst/>
                    </a:prstGeom>
                    <a:noFill/>
                    <a:ln w="9525">
                      <a:noFill/>
                      <a:miter lim="800000"/>
                      <a:headEnd/>
                      <a:tailEnd/>
                    </a:ln>
                  </pic:spPr>
                </pic:pic>
              </a:graphicData>
            </a:graphic>
          </wp:inline>
        </w:drawing>
      </w:r>
    </w:p>
    <w:p w:rsidR="00D652D2" w:rsidRDefault="00D652D2" w:rsidP="00D652D2">
      <w:pPr>
        <w:pStyle w:val="NoSpacing"/>
        <w:jc w:val="both"/>
        <w:rPr>
          <w:rFonts w:ascii="Book Antiqua" w:hAnsi="Book Antiqua" w:cs="Arial"/>
          <w:sz w:val="24"/>
          <w:szCs w:val="24"/>
        </w:rPr>
      </w:pPr>
    </w:p>
    <w:p w:rsidR="00D652D2" w:rsidRDefault="00D652D2" w:rsidP="00D652D2">
      <w:pPr>
        <w:pStyle w:val="NoSpacing"/>
        <w:rPr>
          <w:rFonts w:ascii="Book Antiqua" w:hAnsi="Book Antiqua" w:cs="Arial"/>
          <w:sz w:val="24"/>
          <w:szCs w:val="24"/>
        </w:rPr>
      </w:pPr>
      <w:r>
        <w:rPr>
          <w:rFonts w:ascii="Book Antiqua" w:hAnsi="Book Antiqua" w:cs="Arial"/>
          <w:noProof/>
          <w:sz w:val="24"/>
          <w:szCs w:val="24"/>
        </w:rPr>
        <w:drawing>
          <wp:inline distT="0" distB="0" distL="0" distR="0">
            <wp:extent cx="3305175" cy="1856579"/>
            <wp:effectExtent l="19050" t="0" r="9525" b="0"/>
            <wp:docPr id="97" name="Picture 5" descr="C:\Users\dduky\Downloads\WhatsApp Image 2020-07-22 at 5.25.1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duky\Downloads\WhatsApp Image 2020-07-22 at 5.25.10 PM (1).jpeg"/>
                    <pic:cNvPicPr>
                      <a:picLocks noChangeAspect="1" noChangeArrowheads="1"/>
                    </pic:cNvPicPr>
                  </pic:nvPicPr>
                  <pic:blipFill>
                    <a:blip r:embed="rId53"/>
                    <a:srcRect/>
                    <a:stretch>
                      <a:fillRect/>
                    </a:stretch>
                  </pic:blipFill>
                  <pic:spPr bwMode="auto">
                    <a:xfrm>
                      <a:off x="0" y="0"/>
                      <a:ext cx="3305175" cy="1856579"/>
                    </a:xfrm>
                    <a:prstGeom prst="rect">
                      <a:avLst/>
                    </a:prstGeom>
                    <a:noFill/>
                    <a:ln w="9525">
                      <a:noFill/>
                      <a:miter lim="800000"/>
                      <a:headEnd/>
                      <a:tailEnd/>
                    </a:ln>
                  </pic:spPr>
                </pic:pic>
              </a:graphicData>
            </a:graphic>
          </wp:inline>
        </w:drawing>
      </w:r>
      <w:r>
        <w:rPr>
          <w:rFonts w:ascii="Book Antiqua" w:hAnsi="Book Antiqua" w:cs="Arial"/>
          <w:sz w:val="24"/>
          <w:szCs w:val="24"/>
        </w:rPr>
        <w:t xml:space="preserve"> </w:t>
      </w:r>
      <w:r>
        <w:rPr>
          <w:rFonts w:ascii="Book Antiqua" w:hAnsi="Book Antiqua" w:cs="Arial"/>
          <w:noProof/>
          <w:sz w:val="24"/>
          <w:szCs w:val="24"/>
        </w:rPr>
        <w:drawing>
          <wp:inline distT="0" distB="0" distL="0" distR="0">
            <wp:extent cx="2876550" cy="1952625"/>
            <wp:effectExtent l="19050" t="0" r="0" b="0"/>
            <wp:docPr id="96" name="Picture 4" descr="C:\Users\dduky\Downloads\WhatsApp Image 2020-07-22 at 5.28.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uky\Downloads\WhatsApp Image 2020-07-22 at 5.28.44 PM.jpeg"/>
                    <pic:cNvPicPr>
                      <a:picLocks noChangeAspect="1" noChangeArrowheads="1"/>
                    </pic:cNvPicPr>
                  </pic:nvPicPr>
                  <pic:blipFill>
                    <a:blip r:embed="rId54" cstate="print"/>
                    <a:srcRect/>
                    <a:stretch>
                      <a:fillRect/>
                    </a:stretch>
                  </pic:blipFill>
                  <pic:spPr bwMode="auto">
                    <a:xfrm>
                      <a:off x="0" y="0"/>
                      <a:ext cx="2876550" cy="1952625"/>
                    </a:xfrm>
                    <a:prstGeom prst="rect">
                      <a:avLst/>
                    </a:prstGeom>
                    <a:noFill/>
                    <a:ln w="9525">
                      <a:noFill/>
                      <a:miter lim="800000"/>
                      <a:headEnd/>
                      <a:tailEnd/>
                    </a:ln>
                  </pic:spPr>
                </pic:pic>
              </a:graphicData>
            </a:graphic>
          </wp:inline>
        </w:drawing>
      </w:r>
    </w:p>
    <w:p w:rsidR="00D652D2" w:rsidRDefault="00D652D2" w:rsidP="00D652D2">
      <w:pPr>
        <w:pStyle w:val="NoSpacing"/>
        <w:rPr>
          <w:rFonts w:ascii="Book Antiqua" w:hAnsi="Book Antiqua" w:cs="Arial"/>
          <w:sz w:val="24"/>
          <w:szCs w:val="24"/>
        </w:rPr>
      </w:pPr>
    </w:p>
    <w:p w:rsidR="00D652D2" w:rsidRDefault="00D652D2" w:rsidP="00D652D2">
      <w:pPr>
        <w:pStyle w:val="NoSpacing"/>
        <w:rPr>
          <w:rFonts w:ascii="Book Antiqua" w:hAnsi="Book Antiqua" w:cs="Arial"/>
          <w:sz w:val="24"/>
          <w:szCs w:val="24"/>
        </w:rPr>
      </w:pPr>
      <w:r>
        <w:rPr>
          <w:rFonts w:ascii="Book Antiqua" w:hAnsi="Book Antiqua" w:cs="Arial"/>
          <w:noProof/>
          <w:sz w:val="24"/>
          <w:szCs w:val="24"/>
        </w:rPr>
        <w:drawing>
          <wp:inline distT="0" distB="0" distL="0" distR="0">
            <wp:extent cx="3028950" cy="1703785"/>
            <wp:effectExtent l="19050" t="0" r="0" b="0"/>
            <wp:docPr id="95" name="Picture 3" descr="C:\Users\dduky\Downloads\WhatsApp Image 2020-07-22 at 5.28.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uky\Downloads\WhatsApp Image 2020-07-22 at 5.28.45 PM.jpeg"/>
                    <pic:cNvPicPr>
                      <a:picLocks noChangeAspect="1" noChangeArrowheads="1"/>
                    </pic:cNvPicPr>
                  </pic:nvPicPr>
                  <pic:blipFill>
                    <a:blip r:embed="rId55" cstate="print"/>
                    <a:srcRect/>
                    <a:stretch>
                      <a:fillRect/>
                    </a:stretch>
                  </pic:blipFill>
                  <pic:spPr bwMode="auto">
                    <a:xfrm>
                      <a:off x="0" y="0"/>
                      <a:ext cx="3027859" cy="1703171"/>
                    </a:xfrm>
                    <a:prstGeom prst="rect">
                      <a:avLst/>
                    </a:prstGeom>
                    <a:noFill/>
                    <a:ln w="9525">
                      <a:noFill/>
                      <a:miter lim="800000"/>
                      <a:headEnd/>
                      <a:tailEnd/>
                    </a:ln>
                  </pic:spPr>
                </pic:pic>
              </a:graphicData>
            </a:graphic>
          </wp:inline>
        </w:drawing>
      </w:r>
      <w:r>
        <w:rPr>
          <w:rFonts w:ascii="Book Antiqua" w:hAnsi="Book Antiqua" w:cs="Arial"/>
          <w:sz w:val="24"/>
          <w:szCs w:val="24"/>
        </w:rPr>
        <w:t xml:space="preserve">  </w:t>
      </w:r>
      <w:r>
        <w:rPr>
          <w:rFonts w:ascii="Book Antiqua" w:hAnsi="Book Antiqua" w:cs="Arial"/>
          <w:noProof/>
          <w:sz w:val="24"/>
          <w:szCs w:val="24"/>
        </w:rPr>
        <w:drawing>
          <wp:inline distT="0" distB="0" distL="0" distR="0">
            <wp:extent cx="2905125" cy="1676400"/>
            <wp:effectExtent l="19050" t="0" r="9525" b="0"/>
            <wp:docPr id="94" name="Picture 2" descr="C:\Users\dduky\Downloads\WhatsApp Image 2020-07-22 at 5.28.4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uky\Downloads\WhatsApp Image 2020-07-22 at 5.28.45 PM (1).jpeg"/>
                    <pic:cNvPicPr>
                      <a:picLocks noChangeAspect="1" noChangeArrowheads="1"/>
                    </pic:cNvPicPr>
                  </pic:nvPicPr>
                  <pic:blipFill>
                    <a:blip r:embed="rId56" cstate="print"/>
                    <a:srcRect/>
                    <a:stretch>
                      <a:fillRect/>
                    </a:stretch>
                  </pic:blipFill>
                  <pic:spPr bwMode="auto">
                    <a:xfrm>
                      <a:off x="0" y="0"/>
                      <a:ext cx="2909253" cy="1678782"/>
                    </a:xfrm>
                    <a:prstGeom prst="rect">
                      <a:avLst/>
                    </a:prstGeom>
                    <a:noFill/>
                    <a:ln w="9525">
                      <a:noFill/>
                      <a:miter lim="800000"/>
                      <a:headEnd/>
                      <a:tailEnd/>
                    </a:ln>
                  </pic:spPr>
                </pic:pic>
              </a:graphicData>
            </a:graphic>
          </wp:inline>
        </w:drawing>
      </w:r>
      <w:r>
        <w:rPr>
          <w:rFonts w:ascii="Book Antiqua" w:hAnsi="Book Antiqua" w:cs="Arial"/>
          <w:sz w:val="24"/>
          <w:szCs w:val="24"/>
        </w:rPr>
        <w:t xml:space="preserve"> </w:t>
      </w:r>
    </w:p>
    <w:p w:rsidR="00D652D2" w:rsidRDefault="00D652D2" w:rsidP="00D652D2">
      <w:pPr>
        <w:pStyle w:val="NoSpacing"/>
        <w:rPr>
          <w:rFonts w:ascii="Book Antiqua" w:hAnsi="Book Antiqua" w:cs="Arial"/>
          <w:sz w:val="24"/>
          <w:szCs w:val="24"/>
        </w:rPr>
      </w:pPr>
    </w:p>
    <w:p w:rsidR="00D652D2" w:rsidRPr="009245F0" w:rsidRDefault="00D652D2" w:rsidP="00D652D2">
      <w:pPr>
        <w:pStyle w:val="NoSpacing"/>
        <w:jc w:val="center"/>
        <w:rPr>
          <w:rFonts w:ascii="Book Antiqua" w:hAnsi="Book Antiqua" w:cs="Arial"/>
          <w:sz w:val="24"/>
          <w:szCs w:val="24"/>
        </w:rPr>
      </w:pPr>
      <w:r>
        <w:rPr>
          <w:rFonts w:ascii="Book Antiqua" w:hAnsi="Book Antiqua" w:cs="Arial"/>
          <w:noProof/>
          <w:sz w:val="24"/>
          <w:szCs w:val="24"/>
        </w:rPr>
        <w:drawing>
          <wp:inline distT="0" distB="0" distL="0" distR="0">
            <wp:extent cx="2495550" cy="1401797"/>
            <wp:effectExtent l="19050" t="0" r="0" b="0"/>
            <wp:docPr id="93" name="Picture 1" descr="C:\Users\dduky\Downloads\WhatsApp Image 2020-07-22 at 5.25.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uky\Downloads\WhatsApp Image 2020-07-22 at 5.25.09 PM.jpeg"/>
                    <pic:cNvPicPr>
                      <a:picLocks noChangeAspect="1" noChangeArrowheads="1"/>
                    </pic:cNvPicPr>
                  </pic:nvPicPr>
                  <pic:blipFill>
                    <a:blip r:embed="rId57" cstate="print"/>
                    <a:srcRect/>
                    <a:stretch>
                      <a:fillRect/>
                    </a:stretch>
                  </pic:blipFill>
                  <pic:spPr bwMode="auto">
                    <a:xfrm>
                      <a:off x="0" y="0"/>
                      <a:ext cx="2495550" cy="1401797"/>
                    </a:xfrm>
                    <a:prstGeom prst="rect">
                      <a:avLst/>
                    </a:prstGeom>
                    <a:noFill/>
                    <a:ln w="9525">
                      <a:noFill/>
                      <a:miter lim="800000"/>
                      <a:headEnd/>
                      <a:tailEnd/>
                    </a:ln>
                  </pic:spPr>
                </pic:pic>
              </a:graphicData>
            </a:graphic>
          </wp:inline>
        </w:drawing>
      </w:r>
    </w:p>
    <w:p w:rsidR="00125BF9" w:rsidRPr="00D652D2" w:rsidRDefault="00125BF9" w:rsidP="00125BF9">
      <w:pPr>
        <w:pStyle w:val="NoSpacing"/>
        <w:jc w:val="center"/>
        <w:rPr>
          <w:rFonts w:ascii="Book Antiqua" w:hAnsi="Book Antiqua" w:cs="Arial"/>
          <w:b/>
          <w:bCs/>
          <w:color w:val="C00000"/>
          <w:sz w:val="24"/>
          <w:szCs w:val="24"/>
        </w:rPr>
      </w:pPr>
    </w:p>
    <w:p w:rsidR="008F58D9" w:rsidRPr="009245F0" w:rsidRDefault="008F58D9" w:rsidP="00125BF9">
      <w:pPr>
        <w:pStyle w:val="NoSpacing"/>
        <w:jc w:val="center"/>
        <w:rPr>
          <w:rFonts w:ascii="Book Antiqua" w:hAnsi="Book Antiqua" w:cs="Arial"/>
          <w:b/>
          <w:bCs/>
          <w:color w:val="C00000"/>
          <w:sz w:val="60"/>
          <w:szCs w:val="60"/>
        </w:rPr>
      </w:pPr>
    </w:p>
    <w:p w:rsidR="001A2D62" w:rsidRDefault="001A2D62" w:rsidP="00125BF9">
      <w:pPr>
        <w:autoSpaceDE w:val="0"/>
        <w:autoSpaceDN w:val="0"/>
        <w:adjustRightInd w:val="0"/>
        <w:spacing w:after="0" w:line="240" w:lineRule="auto"/>
        <w:jc w:val="center"/>
        <w:rPr>
          <w:rFonts w:ascii="Book Antiqua" w:hAnsi="Book Antiqua" w:cs="TrebuchetMS-Bold"/>
          <w:b/>
          <w:bCs/>
          <w:color w:val="C00000"/>
          <w:sz w:val="46"/>
          <w:szCs w:val="46"/>
          <w:u w:val="single"/>
        </w:rPr>
      </w:pPr>
    </w:p>
    <w:p w:rsidR="003E0CE0" w:rsidRPr="00F56572" w:rsidRDefault="007D6FDD" w:rsidP="007D6FDD">
      <w:pPr>
        <w:spacing w:after="0" w:line="240" w:lineRule="auto"/>
        <w:jc w:val="center"/>
        <w:rPr>
          <w:rFonts w:ascii="Book Antiqua" w:hAnsi="Book Antiqua"/>
          <w:b/>
          <w:color w:val="FF0000"/>
          <w:sz w:val="36"/>
          <w:szCs w:val="28"/>
          <w:u w:val="single"/>
        </w:rPr>
      </w:pPr>
      <w:r w:rsidRPr="00F56572">
        <w:rPr>
          <w:rFonts w:ascii="Book Antiqua" w:hAnsi="Book Antiqua"/>
          <w:b/>
          <w:color w:val="FF0000"/>
          <w:sz w:val="36"/>
          <w:szCs w:val="28"/>
          <w:u w:val="single"/>
        </w:rPr>
        <w:lastRenderedPageBreak/>
        <w:t>ZBNF</w:t>
      </w:r>
    </w:p>
    <w:p w:rsidR="00D652D2" w:rsidRPr="00F56572" w:rsidRDefault="007D6FDD" w:rsidP="007D6FDD">
      <w:pPr>
        <w:spacing w:after="0" w:line="240" w:lineRule="auto"/>
        <w:jc w:val="center"/>
        <w:rPr>
          <w:rFonts w:ascii="Book Antiqua" w:hAnsi="Book Antiqua"/>
          <w:b/>
          <w:color w:val="FF0000"/>
          <w:sz w:val="36"/>
          <w:szCs w:val="28"/>
          <w:u w:val="single"/>
        </w:rPr>
      </w:pPr>
      <w:r w:rsidRPr="00F56572">
        <w:rPr>
          <w:rFonts w:ascii="Book Antiqua" w:hAnsi="Book Antiqua"/>
          <w:b/>
          <w:color w:val="FF0000"/>
          <w:sz w:val="36"/>
          <w:szCs w:val="28"/>
          <w:u w:val="single"/>
        </w:rPr>
        <w:t xml:space="preserve">ZERO BUDGET </w:t>
      </w:r>
      <w:r w:rsidR="008047CA" w:rsidRPr="00F56572">
        <w:rPr>
          <w:rFonts w:ascii="Book Antiqua" w:hAnsi="Book Antiqua"/>
          <w:b/>
          <w:color w:val="FF0000"/>
          <w:sz w:val="36"/>
          <w:szCs w:val="28"/>
          <w:u w:val="single"/>
        </w:rPr>
        <w:t>NATURAL FARMING</w:t>
      </w:r>
      <w:r w:rsidRPr="00F56572">
        <w:rPr>
          <w:rFonts w:ascii="Book Antiqua" w:hAnsi="Book Antiqua"/>
          <w:b/>
          <w:color w:val="FF0000"/>
          <w:sz w:val="36"/>
          <w:szCs w:val="28"/>
          <w:u w:val="single"/>
        </w:rPr>
        <w:t xml:space="preserve"> PROGRAMME</w:t>
      </w:r>
    </w:p>
    <w:p w:rsidR="00D652D2" w:rsidRPr="00F56572" w:rsidRDefault="00D652D2" w:rsidP="00125BF9">
      <w:pPr>
        <w:spacing w:after="0" w:line="240" w:lineRule="auto"/>
        <w:rPr>
          <w:rFonts w:ascii="Book Antiqua" w:hAnsi="Book Antiqua"/>
          <w:b/>
          <w:sz w:val="28"/>
          <w:szCs w:val="28"/>
          <w:u w:val="single"/>
        </w:rPr>
      </w:pPr>
    </w:p>
    <w:p w:rsidR="008047CA" w:rsidRPr="009F436D" w:rsidRDefault="008047CA" w:rsidP="009F436D">
      <w:pPr>
        <w:pStyle w:val="ListParagraph"/>
        <w:numPr>
          <w:ilvl w:val="0"/>
          <w:numId w:val="23"/>
        </w:numPr>
        <w:spacing w:line="0" w:lineRule="atLeast"/>
        <w:rPr>
          <w:rFonts w:ascii="Book Antiqua" w:hAnsi="Book Antiqua"/>
          <w:b/>
          <w:sz w:val="24"/>
        </w:rPr>
      </w:pPr>
      <w:r w:rsidRPr="009F436D">
        <w:rPr>
          <w:rFonts w:ascii="Book Antiqua" w:hAnsi="Book Antiqua"/>
          <w:b/>
          <w:sz w:val="24"/>
        </w:rPr>
        <w:t>Background</w:t>
      </w:r>
    </w:p>
    <w:p w:rsidR="008047CA" w:rsidRPr="009F436D" w:rsidRDefault="009F436D" w:rsidP="009F436D">
      <w:pPr>
        <w:spacing w:line="0" w:lineRule="atLeast"/>
        <w:rPr>
          <w:rFonts w:ascii="Book Antiqua" w:eastAsia="Times New Roman" w:hAnsi="Book Antiqua"/>
          <w:sz w:val="24"/>
        </w:rPr>
      </w:pPr>
      <w:r w:rsidRPr="009F436D">
        <w:rPr>
          <w:rFonts w:ascii="Book Antiqua" w:hAnsi="Book Antiqua"/>
          <w:sz w:val="24"/>
        </w:rPr>
        <w:t>At present we are implementing this programme in Salur, Pachipenta and Makkuva Mandals, Vizianagaram district; through this programme we have covered 1500 farmers</w:t>
      </w:r>
      <w:r>
        <w:rPr>
          <w:rFonts w:ascii="Book Antiqua" w:hAnsi="Book Antiqua"/>
          <w:sz w:val="24"/>
        </w:rPr>
        <w:t xml:space="preserve"> and they are </w:t>
      </w:r>
    </w:p>
    <w:p w:rsidR="008047CA" w:rsidRPr="00F56572" w:rsidRDefault="008047CA" w:rsidP="009F436D">
      <w:pPr>
        <w:spacing w:line="234" w:lineRule="auto"/>
        <w:jc w:val="both"/>
        <w:rPr>
          <w:rFonts w:ascii="Book Antiqua" w:hAnsi="Book Antiqua"/>
          <w:sz w:val="24"/>
        </w:rPr>
      </w:pPr>
      <w:r w:rsidRPr="00F56572">
        <w:rPr>
          <w:rFonts w:ascii="Book Antiqua" w:hAnsi="Book Antiqua"/>
          <w:sz w:val="24"/>
        </w:rPr>
        <w:t>Andhra Pradesh is a major agriculture hub in India. Agriculture being one of the key economic sectors, it plays an important role in the livelihoods of people by employing nearly 62% of population in agriculture and allied activities. Agriculture contributes to 28% of state GSDP. Andhra Pradesh is also known as Rice Bowl of India and has a diversified cropping system – covering 80 lakh hectares of land in cropped area. Andhra Pradesh is India’s largest producer of fruits, eggs and aquaculture products. About 14 lakh hectares are under Horticulture. The main challenges in Agriculture and Food sector can be described as follows:</w:t>
      </w:r>
    </w:p>
    <w:p w:rsidR="008047CA" w:rsidRPr="00F56572" w:rsidRDefault="008047CA" w:rsidP="008047CA">
      <w:pPr>
        <w:spacing w:line="0" w:lineRule="atLeast"/>
        <w:rPr>
          <w:rFonts w:ascii="Book Antiqua" w:hAnsi="Book Antiqua"/>
          <w:b/>
          <w:sz w:val="24"/>
        </w:rPr>
      </w:pPr>
      <w:r w:rsidRPr="00F56572">
        <w:rPr>
          <w:rFonts w:ascii="Book Antiqua" w:hAnsi="Book Antiqua"/>
          <w:b/>
          <w:sz w:val="24"/>
        </w:rPr>
        <w:t>Farmer Distress</w:t>
      </w:r>
    </w:p>
    <w:p w:rsidR="008047CA" w:rsidRPr="00F56572" w:rsidRDefault="008047CA" w:rsidP="008047CA">
      <w:pPr>
        <w:spacing w:line="234" w:lineRule="auto"/>
        <w:jc w:val="both"/>
        <w:rPr>
          <w:rFonts w:ascii="Book Antiqua" w:hAnsi="Book Antiqua"/>
          <w:sz w:val="24"/>
        </w:rPr>
      </w:pPr>
      <w:r w:rsidRPr="00F56572">
        <w:rPr>
          <w:rFonts w:ascii="Book Antiqua" w:hAnsi="Book Antiqua"/>
          <w:sz w:val="24"/>
        </w:rPr>
        <w:t xml:space="preserve">Farmers are in deep distress. The conventional agriculture practice induces the farmer to rely heavily on chemical fertilizers and pesticides leading to </w:t>
      </w:r>
      <w:r w:rsidRPr="00F56572">
        <w:rPr>
          <w:rFonts w:ascii="Book Antiqua" w:hAnsi="Book Antiqua"/>
          <w:b/>
          <w:sz w:val="24"/>
        </w:rPr>
        <w:t>high cost of cultivation.</w:t>
      </w:r>
      <w:r w:rsidRPr="00F56572">
        <w:rPr>
          <w:rFonts w:ascii="Book Antiqua" w:hAnsi="Book Antiqua"/>
          <w:sz w:val="24"/>
        </w:rPr>
        <w:t xml:space="preserve"> Prolonged </w:t>
      </w:r>
      <w:r w:rsidRPr="00F56572">
        <w:rPr>
          <w:rFonts w:ascii="Book Antiqua" w:hAnsi="Book Antiqua"/>
          <w:b/>
          <w:sz w:val="24"/>
        </w:rPr>
        <w:t>dry spells and drying of borewells</w:t>
      </w:r>
      <w:r w:rsidRPr="00F56572">
        <w:rPr>
          <w:rFonts w:ascii="Book Antiqua" w:hAnsi="Book Antiqua"/>
          <w:sz w:val="24"/>
        </w:rPr>
        <w:t xml:space="preserve"> coupled with </w:t>
      </w:r>
      <w:r w:rsidRPr="00F56572">
        <w:rPr>
          <w:rFonts w:ascii="Book Antiqua" w:hAnsi="Book Antiqua"/>
          <w:b/>
          <w:sz w:val="24"/>
        </w:rPr>
        <w:t>extreme droughts</w:t>
      </w:r>
      <w:r w:rsidRPr="00F56572">
        <w:rPr>
          <w:rFonts w:ascii="Book Antiqua" w:hAnsi="Book Antiqua"/>
          <w:sz w:val="24"/>
        </w:rPr>
        <w:t xml:space="preserve"> are leading to </w:t>
      </w:r>
      <w:r w:rsidRPr="00F56572">
        <w:rPr>
          <w:rFonts w:ascii="Book Antiqua" w:hAnsi="Book Antiqua"/>
          <w:b/>
          <w:sz w:val="24"/>
        </w:rPr>
        <w:t>crop failures</w:t>
      </w:r>
      <w:r w:rsidRPr="00F56572">
        <w:rPr>
          <w:rFonts w:ascii="Book Antiqua" w:hAnsi="Book Antiqua"/>
          <w:sz w:val="24"/>
        </w:rPr>
        <w:t xml:space="preserve">. </w:t>
      </w:r>
      <w:r w:rsidRPr="00F56572">
        <w:rPr>
          <w:rFonts w:ascii="Book Antiqua" w:hAnsi="Book Antiqua"/>
          <w:b/>
          <w:sz w:val="24"/>
        </w:rPr>
        <w:t>Unseasonal rains</w:t>
      </w:r>
      <w:r w:rsidRPr="00F56572">
        <w:rPr>
          <w:rFonts w:ascii="Book Antiqua" w:hAnsi="Book Antiqua"/>
          <w:sz w:val="24"/>
        </w:rPr>
        <w:t xml:space="preserve"> and more frequent </w:t>
      </w:r>
      <w:r w:rsidRPr="00F56572">
        <w:rPr>
          <w:rFonts w:ascii="Book Antiqua" w:hAnsi="Book Antiqua"/>
          <w:b/>
          <w:sz w:val="24"/>
        </w:rPr>
        <w:t>cyclones</w:t>
      </w:r>
      <w:r w:rsidRPr="00F56572">
        <w:rPr>
          <w:rFonts w:ascii="Book Antiqua" w:hAnsi="Book Antiqua"/>
          <w:sz w:val="24"/>
        </w:rPr>
        <w:t xml:space="preserve"> are another cause of concern. There are serious problems associated with the livelihoods of </w:t>
      </w:r>
      <w:r w:rsidRPr="00F56572">
        <w:rPr>
          <w:rFonts w:ascii="Book Antiqua" w:hAnsi="Book Antiqua"/>
          <w:b/>
          <w:sz w:val="24"/>
        </w:rPr>
        <w:t>landless</w:t>
      </w:r>
      <w:r w:rsidRPr="00F56572">
        <w:rPr>
          <w:rFonts w:ascii="Book Antiqua" w:hAnsi="Book Antiqua"/>
          <w:sz w:val="24"/>
        </w:rPr>
        <w:t xml:space="preserve"> agriculture workers and </w:t>
      </w:r>
      <w:r w:rsidRPr="00F56572">
        <w:rPr>
          <w:rFonts w:ascii="Book Antiqua" w:hAnsi="Book Antiqua"/>
          <w:b/>
          <w:sz w:val="24"/>
        </w:rPr>
        <w:t>tenants.</w:t>
      </w:r>
      <w:r w:rsidRPr="00F56572">
        <w:rPr>
          <w:rFonts w:ascii="Book Antiqua" w:hAnsi="Book Antiqua"/>
          <w:sz w:val="24"/>
        </w:rPr>
        <w:t xml:space="preserve"> All these factors are leading to distress migration to urban areas. On top of these, market </w:t>
      </w:r>
      <w:r w:rsidRPr="00F56572">
        <w:rPr>
          <w:rFonts w:ascii="Book Antiqua" w:hAnsi="Book Antiqua"/>
          <w:b/>
          <w:sz w:val="24"/>
        </w:rPr>
        <w:t>uncertainties</w:t>
      </w:r>
      <w:r w:rsidRPr="00F56572">
        <w:rPr>
          <w:rFonts w:ascii="Book Antiqua" w:hAnsi="Book Antiqua"/>
          <w:sz w:val="24"/>
        </w:rPr>
        <w:t xml:space="preserve"> are adding to the farmers problems and pushing them into </w:t>
      </w:r>
      <w:r w:rsidRPr="00F56572">
        <w:rPr>
          <w:rFonts w:ascii="Book Antiqua" w:hAnsi="Book Antiqua"/>
          <w:b/>
          <w:sz w:val="24"/>
        </w:rPr>
        <w:t>perpetual cycle of debt</w:t>
      </w:r>
      <w:r w:rsidRPr="00F56572">
        <w:rPr>
          <w:rFonts w:ascii="Book Antiqua" w:hAnsi="Book Antiqua"/>
          <w:sz w:val="24"/>
        </w:rPr>
        <w:t>.</w:t>
      </w:r>
    </w:p>
    <w:p w:rsidR="008047CA" w:rsidRPr="00F56572" w:rsidRDefault="008047CA" w:rsidP="008047CA">
      <w:pPr>
        <w:spacing w:line="0" w:lineRule="atLeast"/>
        <w:rPr>
          <w:rFonts w:ascii="Book Antiqua" w:hAnsi="Book Antiqua"/>
          <w:b/>
          <w:sz w:val="24"/>
        </w:rPr>
      </w:pPr>
      <w:r w:rsidRPr="00F56572">
        <w:rPr>
          <w:rFonts w:ascii="Book Antiqua" w:hAnsi="Book Antiqua"/>
          <w:b/>
          <w:sz w:val="24"/>
        </w:rPr>
        <w:t>Consumer food crisis</w:t>
      </w:r>
    </w:p>
    <w:p w:rsidR="008047CA" w:rsidRPr="00F56572" w:rsidRDefault="008047CA" w:rsidP="008047CA">
      <w:pPr>
        <w:spacing w:line="232" w:lineRule="auto"/>
        <w:ind w:left="360"/>
        <w:jc w:val="both"/>
        <w:rPr>
          <w:rFonts w:ascii="Book Antiqua" w:hAnsi="Book Antiqua"/>
          <w:sz w:val="24"/>
        </w:rPr>
      </w:pPr>
      <w:r w:rsidRPr="00F56572">
        <w:rPr>
          <w:rFonts w:ascii="Book Antiqua" w:hAnsi="Book Antiqua"/>
          <w:sz w:val="24"/>
        </w:rPr>
        <w:t xml:space="preserve">By 2050, the global population is expected to reach 9.5 billion. Our food supplies are likely to be under far greater stress. Adding to this, the availability of arable land is shrinking rapidly due to urbanization, soil degradation and climate change. As a result, large populations may face </w:t>
      </w:r>
      <w:r w:rsidRPr="00F56572">
        <w:rPr>
          <w:rFonts w:ascii="Book Antiqua" w:hAnsi="Book Antiqua"/>
          <w:b/>
          <w:sz w:val="24"/>
        </w:rPr>
        <w:t>food scarcity</w:t>
      </w:r>
      <w:r w:rsidRPr="00F56572">
        <w:rPr>
          <w:rFonts w:ascii="Book Antiqua" w:hAnsi="Book Antiqua"/>
          <w:sz w:val="24"/>
        </w:rPr>
        <w:t xml:space="preserve">. The existing practices of chemical agriculture is leaving </w:t>
      </w:r>
      <w:r w:rsidRPr="00F56572">
        <w:rPr>
          <w:rFonts w:ascii="Book Antiqua" w:hAnsi="Book Antiqua"/>
          <w:b/>
          <w:sz w:val="24"/>
        </w:rPr>
        <w:t>chemical residues</w:t>
      </w:r>
      <w:r w:rsidRPr="00F56572">
        <w:rPr>
          <w:rFonts w:ascii="Book Antiqua" w:hAnsi="Book Antiqua"/>
          <w:sz w:val="24"/>
        </w:rPr>
        <w:t xml:space="preserve"> in the food and is </w:t>
      </w:r>
      <w:r w:rsidRPr="00F56572">
        <w:rPr>
          <w:rFonts w:ascii="Book Antiqua" w:hAnsi="Book Antiqua"/>
          <w:b/>
          <w:sz w:val="24"/>
        </w:rPr>
        <w:t>reducing nutrient value</w:t>
      </w:r>
      <w:r w:rsidRPr="00F56572">
        <w:rPr>
          <w:rFonts w:ascii="Book Antiqua" w:hAnsi="Book Antiqua"/>
          <w:sz w:val="24"/>
        </w:rPr>
        <w:t xml:space="preserve"> thereby creating </w:t>
      </w:r>
      <w:r w:rsidRPr="00F56572">
        <w:rPr>
          <w:rFonts w:ascii="Book Antiqua" w:hAnsi="Book Antiqua"/>
          <w:b/>
          <w:sz w:val="24"/>
        </w:rPr>
        <w:t>health hazards</w:t>
      </w:r>
      <w:r w:rsidRPr="00F56572">
        <w:rPr>
          <w:rFonts w:ascii="Book Antiqua" w:hAnsi="Book Antiqua"/>
          <w:sz w:val="24"/>
        </w:rPr>
        <w:t>.</w:t>
      </w:r>
    </w:p>
    <w:p w:rsidR="008047CA" w:rsidRPr="00F56572" w:rsidRDefault="008047CA" w:rsidP="008047CA">
      <w:pPr>
        <w:spacing w:line="0" w:lineRule="atLeast"/>
        <w:rPr>
          <w:rFonts w:ascii="Book Antiqua" w:hAnsi="Book Antiqua"/>
          <w:b/>
          <w:sz w:val="24"/>
        </w:rPr>
      </w:pPr>
      <w:r w:rsidRPr="00F56572">
        <w:rPr>
          <w:rFonts w:ascii="Book Antiqua" w:hAnsi="Book Antiqua"/>
          <w:b/>
          <w:sz w:val="24"/>
        </w:rPr>
        <w:t>Soil degradation</w:t>
      </w:r>
    </w:p>
    <w:p w:rsidR="008047CA" w:rsidRPr="00F56572" w:rsidRDefault="008047CA" w:rsidP="008047CA">
      <w:pPr>
        <w:spacing w:line="243" w:lineRule="auto"/>
        <w:jc w:val="both"/>
        <w:rPr>
          <w:rFonts w:ascii="Book Antiqua" w:hAnsi="Book Antiqua"/>
          <w:sz w:val="23"/>
        </w:rPr>
      </w:pPr>
      <w:r w:rsidRPr="00F56572">
        <w:rPr>
          <w:rFonts w:ascii="Book Antiqua" w:hAnsi="Book Antiqua"/>
          <w:sz w:val="23"/>
        </w:rPr>
        <w:t xml:space="preserve">The use of chemicals in agriculture </w:t>
      </w:r>
      <w:r w:rsidRPr="00F56572">
        <w:rPr>
          <w:rFonts w:ascii="Book Antiqua" w:hAnsi="Book Antiqua"/>
          <w:b/>
          <w:sz w:val="23"/>
        </w:rPr>
        <w:t>reduces life in the soil</w:t>
      </w:r>
      <w:r w:rsidRPr="00F56572">
        <w:rPr>
          <w:rFonts w:ascii="Book Antiqua" w:hAnsi="Book Antiqua"/>
          <w:sz w:val="23"/>
        </w:rPr>
        <w:t xml:space="preserve"> and essentially puts </w:t>
      </w:r>
      <w:r w:rsidRPr="00F56572">
        <w:rPr>
          <w:rFonts w:ascii="Book Antiqua" w:hAnsi="Book Antiqua"/>
          <w:b/>
          <w:sz w:val="23"/>
        </w:rPr>
        <w:t>plant health</w:t>
      </w:r>
      <w:r w:rsidRPr="00F56572">
        <w:rPr>
          <w:rFonts w:ascii="Book Antiqua" w:hAnsi="Book Antiqua"/>
          <w:sz w:val="23"/>
        </w:rPr>
        <w:t xml:space="preserve"> </w:t>
      </w:r>
      <w:r w:rsidRPr="00F56572">
        <w:rPr>
          <w:rFonts w:ascii="Book Antiqua" w:hAnsi="Book Antiqua"/>
          <w:b/>
          <w:sz w:val="23"/>
        </w:rPr>
        <w:t>at risk</w:t>
      </w:r>
      <w:r w:rsidRPr="00F56572">
        <w:rPr>
          <w:rFonts w:ascii="Book Antiqua" w:hAnsi="Book Antiqua"/>
          <w:sz w:val="23"/>
        </w:rPr>
        <w:t>. The chemical agriculture practices also</w:t>
      </w:r>
      <w:r w:rsidRPr="00F56572">
        <w:rPr>
          <w:rFonts w:ascii="Book Antiqua" w:hAnsi="Book Antiqua"/>
          <w:b/>
          <w:sz w:val="23"/>
        </w:rPr>
        <w:t xml:space="preserve"> contaminate groundwater and other water-dependent ecosystems</w:t>
      </w:r>
      <w:r w:rsidRPr="00F56572">
        <w:rPr>
          <w:rFonts w:ascii="Book Antiqua" w:hAnsi="Book Antiqua"/>
          <w:sz w:val="23"/>
        </w:rPr>
        <w:t>, leading to</w:t>
      </w:r>
      <w:r w:rsidRPr="00F56572">
        <w:rPr>
          <w:rFonts w:ascii="Book Antiqua" w:hAnsi="Book Antiqua"/>
          <w:b/>
          <w:sz w:val="23"/>
        </w:rPr>
        <w:t xml:space="preserve"> biodiversity loss </w:t>
      </w:r>
      <w:r w:rsidRPr="00F56572">
        <w:rPr>
          <w:rFonts w:ascii="Book Antiqua" w:hAnsi="Book Antiqua"/>
          <w:sz w:val="23"/>
        </w:rPr>
        <w:t>in the farmland. Prevailing</w:t>
      </w:r>
      <w:r w:rsidRPr="00F56572">
        <w:rPr>
          <w:rFonts w:ascii="Book Antiqua" w:hAnsi="Book Antiqua"/>
          <w:b/>
          <w:sz w:val="23"/>
        </w:rPr>
        <w:t xml:space="preserve"> </w:t>
      </w:r>
      <w:r w:rsidRPr="00F56572">
        <w:rPr>
          <w:rFonts w:ascii="Book Antiqua" w:hAnsi="Book Antiqua"/>
          <w:sz w:val="23"/>
        </w:rPr>
        <w:t xml:space="preserve">agricultural practices such as mono-cropping </w:t>
      </w:r>
      <w:r w:rsidRPr="00F56572">
        <w:rPr>
          <w:rFonts w:ascii="Book Antiqua" w:hAnsi="Book Antiqua"/>
          <w:b/>
          <w:sz w:val="23"/>
        </w:rPr>
        <w:t>decrease soil moisture content</w:t>
      </w:r>
      <w:r w:rsidRPr="00F56572">
        <w:rPr>
          <w:rFonts w:ascii="Book Antiqua" w:hAnsi="Book Antiqua"/>
          <w:sz w:val="23"/>
        </w:rPr>
        <w:t xml:space="preserve">, causing tremendous </w:t>
      </w:r>
      <w:r w:rsidRPr="00F56572">
        <w:rPr>
          <w:rFonts w:ascii="Book Antiqua" w:hAnsi="Book Antiqua"/>
          <w:b/>
          <w:sz w:val="23"/>
        </w:rPr>
        <w:t>stress on water resources</w:t>
      </w:r>
      <w:r w:rsidRPr="00F56572">
        <w:rPr>
          <w:rFonts w:ascii="Book Antiqua" w:hAnsi="Book Antiqua"/>
          <w:sz w:val="23"/>
        </w:rPr>
        <w:t xml:space="preserve">. </w:t>
      </w:r>
      <w:r w:rsidRPr="00F56572">
        <w:rPr>
          <w:rFonts w:ascii="Book Antiqua" w:hAnsi="Book Antiqua"/>
          <w:b/>
          <w:sz w:val="23"/>
        </w:rPr>
        <w:t>Soil degradation</w:t>
      </w:r>
      <w:r w:rsidRPr="00F56572">
        <w:rPr>
          <w:rFonts w:ascii="Book Antiqua" w:hAnsi="Book Antiqua"/>
          <w:sz w:val="23"/>
        </w:rPr>
        <w:t xml:space="preserve"> and </w:t>
      </w:r>
      <w:r w:rsidRPr="00F56572">
        <w:rPr>
          <w:rFonts w:ascii="Book Antiqua" w:hAnsi="Book Antiqua"/>
          <w:b/>
          <w:sz w:val="23"/>
        </w:rPr>
        <w:t>loss of top soil</w:t>
      </w:r>
      <w:r w:rsidRPr="00F56572">
        <w:rPr>
          <w:rFonts w:ascii="Book Antiqua" w:hAnsi="Book Antiqua"/>
          <w:sz w:val="23"/>
        </w:rPr>
        <w:t xml:space="preserve"> is resulting in weaker plants. Soils are </w:t>
      </w:r>
      <w:r w:rsidRPr="00F56572">
        <w:rPr>
          <w:rFonts w:ascii="Book Antiqua" w:hAnsi="Book Antiqua"/>
          <w:b/>
          <w:sz w:val="23"/>
        </w:rPr>
        <w:t>losing water holding capacity</w:t>
      </w:r>
      <w:r w:rsidRPr="00F56572">
        <w:rPr>
          <w:rFonts w:ascii="Book Antiqua" w:hAnsi="Book Antiqua"/>
          <w:sz w:val="23"/>
        </w:rPr>
        <w:t xml:space="preserve"> due to </w:t>
      </w:r>
      <w:r w:rsidRPr="00F56572">
        <w:rPr>
          <w:rFonts w:ascii="Book Antiqua" w:hAnsi="Book Antiqua"/>
          <w:b/>
          <w:sz w:val="23"/>
        </w:rPr>
        <w:t>reduced tree cover</w:t>
      </w:r>
      <w:r w:rsidRPr="00F56572">
        <w:rPr>
          <w:rFonts w:ascii="Book Antiqua" w:hAnsi="Book Antiqua"/>
          <w:sz w:val="23"/>
        </w:rPr>
        <w:t>.</w:t>
      </w:r>
    </w:p>
    <w:p w:rsidR="009F436D" w:rsidRDefault="009F436D" w:rsidP="008047CA">
      <w:pPr>
        <w:spacing w:line="0" w:lineRule="atLeast"/>
        <w:rPr>
          <w:rFonts w:ascii="Book Antiqua" w:hAnsi="Book Antiqua"/>
          <w:b/>
          <w:sz w:val="24"/>
        </w:rPr>
      </w:pPr>
    </w:p>
    <w:p w:rsidR="009F436D" w:rsidRDefault="009F436D" w:rsidP="008047CA">
      <w:pPr>
        <w:spacing w:line="0" w:lineRule="atLeast"/>
        <w:rPr>
          <w:rFonts w:ascii="Book Antiqua" w:hAnsi="Book Antiqua"/>
          <w:b/>
          <w:sz w:val="24"/>
        </w:rPr>
      </w:pPr>
    </w:p>
    <w:p w:rsidR="009F436D" w:rsidRDefault="009F436D" w:rsidP="008047CA">
      <w:pPr>
        <w:spacing w:line="0" w:lineRule="atLeast"/>
        <w:rPr>
          <w:rFonts w:ascii="Book Antiqua" w:hAnsi="Book Antiqua"/>
          <w:b/>
          <w:sz w:val="24"/>
        </w:rPr>
      </w:pPr>
    </w:p>
    <w:p w:rsidR="009F436D" w:rsidRDefault="009F436D" w:rsidP="008047CA">
      <w:pPr>
        <w:spacing w:line="0" w:lineRule="atLeast"/>
        <w:rPr>
          <w:rFonts w:ascii="Book Antiqua" w:hAnsi="Book Antiqua"/>
          <w:b/>
          <w:sz w:val="24"/>
        </w:rPr>
      </w:pPr>
    </w:p>
    <w:p w:rsidR="008047CA" w:rsidRPr="00F56572" w:rsidRDefault="008047CA" w:rsidP="008047CA">
      <w:pPr>
        <w:spacing w:line="0" w:lineRule="atLeast"/>
        <w:rPr>
          <w:rFonts w:ascii="Book Antiqua" w:hAnsi="Book Antiqua"/>
          <w:b/>
          <w:sz w:val="24"/>
        </w:rPr>
      </w:pPr>
      <w:r w:rsidRPr="00F56572">
        <w:rPr>
          <w:rFonts w:ascii="Book Antiqua" w:hAnsi="Book Antiqua"/>
          <w:b/>
          <w:sz w:val="24"/>
        </w:rPr>
        <w:t>Global warming</w:t>
      </w:r>
    </w:p>
    <w:p w:rsidR="008047CA" w:rsidRPr="00F56572" w:rsidRDefault="008047CA" w:rsidP="008047CA">
      <w:pPr>
        <w:spacing w:line="222" w:lineRule="auto"/>
        <w:ind w:left="360"/>
        <w:jc w:val="both"/>
        <w:rPr>
          <w:rFonts w:ascii="Book Antiqua" w:hAnsi="Book Antiqua"/>
          <w:sz w:val="24"/>
        </w:rPr>
      </w:pPr>
      <w:r w:rsidRPr="00F56572">
        <w:rPr>
          <w:rFonts w:ascii="Book Antiqua" w:hAnsi="Book Antiqua"/>
          <w:sz w:val="24"/>
        </w:rPr>
        <w:t xml:space="preserve">Temperature analysis conducted between 1900 to 2018 by Berkeley Earth revealed that </w:t>
      </w:r>
      <w:r w:rsidRPr="00F56572">
        <w:rPr>
          <w:rFonts w:ascii="Book Antiqua" w:hAnsi="Book Antiqua"/>
          <w:b/>
          <w:sz w:val="24"/>
        </w:rPr>
        <w:t xml:space="preserve">Temperature increases </w:t>
      </w:r>
      <w:r w:rsidRPr="00F56572">
        <w:rPr>
          <w:rFonts w:ascii="Book Antiqua" w:hAnsi="Book Antiqua"/>
          <w:sz w:val="24"/>
        </w:rPr>
        <w:t>are happening at an alarming rate around the world. If this trend</w:t>
      </w:r>
      <w:r w:rsidRPr="00F56572">
        <w:rPr>
          <w:rFonts w:ascii="Book Antiqua" w:hAnsi="Book Antiqua"/>
          <w:b/>
          <w:sz w:val="24"/>
        </w:rPr>
        <w:t xml:space="preserve"> </w:t>
      </w:r>
      <w:r w:rsidRPr="00F56572">
        <w:rPr>
          <w:rFonts w:ascii="Book Antiqua" w:hAnsi="Book Antiqua"/>
          <w:sz w:val="24"/>
        </w:rPr>
        <w:t xml:space="preserve">continues, the world will soon become </w:t>
      </w:r>
      <w:r w:rsidRPr="00F56572">
        <w:rPr>
          <w:rFonts w:ascii="Book Antiqua" w:hAnsi="Book Antiqua"/>
          <w:b/>
          <w:sz w:val="24"/>
        </w:rPr>
        <w:t>warmer by 2</w:t>
      </w:r>
      <w:r w:rsidRPr="00F56572">
        <w:rPr>
          <w:rFonts w:ascii="Book Antiqua" w:hAnsi="Book Antiqua"/>
          <w:b/>
          <w:sz w:val="32"/>
          <w:vertAlign w:val="superscript"/>
        </w:rPr>
        <w:t>0</w:t>
      </w:r>
      <w:r w:rsidRPr="00F56572">
        <w:rPr>
          <w:rFonts w:ascii="Book Antiqua" w:hAnsi="Book Antiqua"/>
          <w:b/>
          <w:sz w:val="24"/>
        </w:rPr>
        <w:t>C</w:t>
      </w:r>
      <w:r w:rsidRPr="00F56572">
        <w:rPr>
          <w:rFonts w:ascii="Book Antiqua" w:hAnsi="Book Antiqua"/>
          <w:sz w:val="24"/>
        </w:rPr>
        <w:t>.</w:t>
      </w:r>
    </w:p>
    <w:p w:rsidR="008047CA" w:rsidRPr="00F56572" w:rsidRDefault="008047CA" w:rsidP="008047CA">
      <w:pPr>
        <w:spacing w:line="0" w:lineRule="atLeast"/>
        <w:rPr>
          <w:rFonts w:ascii="Book Antiqua" w:hAnsi="Book Antiqua"/>
          <w:b/>
          <w:sz w:val="24"/>
        </w:rPr>
      </w:pPr>
      <w:r w:rsidRPr="00F56572">
        <w:rPr>
          <w:rFonts w:ascii="Book Antiqua" w:hAnsi="Book Antiqua"/>
          <w:b/>
          <w:sz w:val="24"/>
        </w:rPr>
        <w:t>Climate Injustice</w:t>
      </w:r>
    </w:p>
    <w:p w:rsidR="008047CA" w:rsidRPr="00F56572" w:rsidRDefault="008047CA" w:rsidP="008047CA">
      <w:pPr>
        <w:spacing w:line="229" w:lineRule="auto"/>
        <w:ind w:left="360"/>
        <w:jc w:val="both"/>
        <w:rPr>
          <w:rFonts w:ascii="Book Antiqua" w:hAnsi="Book Antiqua"/>
          <w:sz w:val="24"/>
        </w:rPr>
      </w:pPr>
      <w:r w:rsidRPr="00F56572">
        <w:rPr>
          <w:rFonts w:ascii="Book Antiqua" w:hAnsi="Book Antiqua"/>
          <w:sz w:val="24"/>
        </w:rPr>
        <w:t xml:space="preserve">Global warming has put </w:t>
      </w:r>
      <w:r w:rsidRPr="00F56572">
        <w:rPr>
          <w:rFonts w:ascii="Book Antiqua" w:hAnsi="Book Antiqua"/>
          <w:b/>
          <w:sz w:val="24"/>
        </w:rPr>
        <w:t>children</w:t>
      </w:r>
      <w:r w:rsidRPr="00F56572">
        <w:rPr>
          <w:rFonts w:ascii="Book Antiqua" w:hAnsi="Book Antiqua"/>
          <w:sz w:val="24"/>
        </w:rPr>
        <w:t xml:space="preserve">, </w:t>
      </w:r>
      <w:r w:rsidRPr="00F56572">
        <w:rPr>
          <w:rFonts w:ascii="Book Antiqua" w:hAnsi="Book Antiqua"/>
          <w:b/>
          <w:sz w:val="24"/>
        </w:rPr>
        <w:t>women</w:t>
      </w:r>
      <w:r w:rsidRPr="00F56572">
        <w:rPr>
          <w:rFonts w:ascii="Book Antiqua" w:hAnsi="Book Antiqua"/>
          <w:sz w:val="24"/>
        </w:rPr>
        <w:t xml:space="preserve"> and </w:t>
      </w:r>
      <w:r w:rsidRPr="00F56572">
        <w:rPr>
          <w:rFonts w:ascii="Book Antiqua" w:hAnsi="Book Antiqua"/>
          <w:b/>
          <w:sz w:val="24"/>
        </w:rPr>
        <w:t>landless agriculture works</w:t>
      </w:r>
      <w:r w:rsidRPr="00F56572">
        <w:rPr>
          <w:rFonts w:ascii="Book Antiqua" w:hAnsi="Book Antiqua"/>
          <w:sz w:val="24"/>
        </w:rPr>
        <w:t xml:space="preserve"> as most </w:t>
      </w:r>
      <w:r w:rsidRPr="00F56572">
        <w:rPr>
          <w:rFonts w:ascii="Book Antiqua" w:hAnsi="Book Antiqua"/>
          <w:b/>
          <w:sz w:val="24"/>
        </w:rPr>
        <w:t xml:space="preserve">vulnerable </w:t>
      </w:r>
      <w:r w:rsidRPr="00F56572">
        <w:rPr>
          <w:rFonts w:ascii="Book Antiqua" w:hAnsi="Book Antiqua"/>
          <w:sz w:val="24"/>
        </w:rPr>
        <w:t>communities. These sections of the society are</w:t>
      </w:r>
      <w:r w:rsidRPr="00F56572">
        <w:rPr>
          <w:rFonts w:ascii="Book Antiqua" w:hAnsi="Book Antiqua"/>
          <w:b/>
          <w:sz w:val="24"/>
        </w:rPr>
        <w:t xml:space="preserve"> least responsible </w:t>
      </w:r>
      <w:r w:rsidRPr="00F56572">
        <w:rPr>
          <w:rFonts w:ascii="Book Antiqua" w:hAnsi="Book Antiqua"/>
          <w:sz w:val="24"/>
        </w:rPr>
        <w:t>for climate</w:t>
      </w:r>
      <w:r w:rsidRPr="00F56572">
        <w:rPr>
          <w:rFonts w:ascii="Book Antiqua" w:hAnsi="Book Antiqua"/>
          <w:b/>
          <w:sz w:val="24"/>
        </w:rPr>
        <w:t xml:space="preserve"> </w:t>
      </w:r>
      <w:r w:rsidRPr="00F56572">
        <w:rPr>
          <w:rFonts w:ascii="Book Antiqua" w:hAnsi="Book Antiqua"/>
          <w:sz w:val="24"/>
        </w:rPr>
        <w:t xml:space="preserve">crisis; however, they are the </w:t>
      </w:r>
      <w:r w:rsidRPr="00F56572">
        <w:rPr>
          <w:rFonts w:ascii="Book Antiqua" w:hAnsi="Book Antiqua"/>
          <w:b/>
          <w:sz w:val="24"/>
        </w:rPr>
        <w:t>most affected</w:t>
      </w:r>
      <w:r w:rsidRPr="00F56572">
        <w:rPr>
          <w:rFonts w:ascii="Book Antiqua" w:hAnsi="Book Antiqua"/>
          <w:sz w:val="24"/>
        </w:rPr>
        <w:t>, suffer the most and face gravest consequences of climate change.</w:t>
      </w:r>
    </w:p>
    <w:p w:rsidR="008047CA" w:rsidRPr="00F56572" w:rsidRDefault="008047CA" w:rsidP="008047CA">
      <w:pPr>
        <w:spacing w:line="0" w:lineRule="atLeast"/>
        <w:rPr>
          <w:rFonts w:ascii="Book Antiqua" w:hAnsi="Book Antiqua"/>
          <w:b/>
          <w:sz w:val="24"/>
        </w:rPr>
      </w:pPr>
      <w:r w:rsidRPr="00F56572">
        <w:rPr>
          <w:rFonts w:ascii="Book Antiqua" w:hAnsi="Book Antiqua"/>
          <w:b/>
          <w:sz w:val="24"/>
        </w:rPr>
        <w:t>2. Zero-Budget Natural Farming – A Transformational Solution</w:t>
      </w:r>
    </w:p>
    <w:p w:rsidR="008047CA" w:rsidRPr="00F56572" w:rsidRDefault="008047CA" w:rsidP="008047CA">
      <w:pPr>
        <w:spacing w:line="229" w:lineRule="auto"/>
        <w:jc w:val="both"/>
        <w:rPr>
          <w:rFonts w:ascii="Book Antiqua" w:hAnsi="Book Antiqua"/>
          <w:sz w:val="24"/>
        </w:rPr>
      </w:pPr>
      <w:bookmarkStart w:id="0" w:name="page2"/>
      <w:bookmarkEnd w:id="0"/>
      <w:r w:rsidRPr="00F56572">
        <w:rPr>
          <w:rFonts w:ascii="Book Antiqua" w:hAnsi="Book Antiqua"/>
          <w:sz w:val="24"/>
        </w:rPr>
        <w:t xml:space="preserve">ZBNF is all about </w:t>
      </w:r>
      <w:r w:rsidRPr="00F56572">
        <w:rPr>
          <w:rFonts w:ascii="Book Antiqua" w:hAnsi="Book Antiqua"/>
          <w:b/>
          <w:sz w:val="24"/>
        </w:rPr>
        <w:t>farming in harmony with nature</w:t>
      </w:r>
      <w:r w:rsidRPr="00F56572">
        <w:rPr>
          <w:rFonts w:ascii="Book Antiqua" w:hAnsi="Book Antiqua"/>
          <w:sz w:val="24"/>
        </w:rPr>
        <w:t xml:space="preserve">, and firmly believes that mother nature has solution to all kinds of human-induced problems in agriculture and food sector. As an alternative to the current agriculture practices, Zero-Budget Natural Farming (ZBNF) has emerged as a </w:t>
      </w:r>
      <w:r w:rsidRPr="00F56572">
        <w:rPr>
          <w:rFonts w:ascii="Book Antiqua" w:hAnsi="Book Antiqua"/>
          <w:b/>
          <w:sz w:val="24"/>
        </w:rPr>
        <w:t>transformational</w:t>
      </w:r>
      <w:r w:rsidRPr="00F56572">
        <w:rPr>
          <w:rFonts w:ascii="Book Antiqua" w:hAnsi="Book Antiqua"/>
          <w:sz w:val="24"/>
        </w:rPr>
        <w:t xml:space="preserve"> technology. </w:t>
      </w:r>
      <w:r w:rsidRPr="00F56572">
        <w:rPr>
          <w:rFonts w:ascii="Book Antiqua" w:hAnsi="Book Antiqua"/>
          <w:b/>
          <w:sz w:val="24"/>
        </w:rPr>
        <w:t>ZBNF safeguards our collective future</w:t>
      </w:r>
      <w:r w:rsidRPr="00F56572">
        <w:rPr>
          <w:rFonts w:ascii="Book Antiqua" w:hAnsi="Book Antiqua"/>
          <w:sz w:val="24"/>
        </w:rPr>
        <w:t xml:space="preserve"> by:</w:t>
      </w:r>
    </w:p>
    <w:p w:rsidR="008047CA" w:rsidRPr="00F56572" w:rsidRDefault="008047CA" w:rsidP="008047CA">
      <w:pPr>
        <w:numPr>
          <w:ilvl w:val="0"/>
          <w:numId w:val="13"/>
        </w:numPr>
        <w:tabs>
          <w:tab w:val="left" w:pos="360"/>
        </w:tabs>
        <w:spacing w:after="0" w:line="218" w:lineRule="auto"/>
        <w:ind w:left="360" w:hanging="360"/>
        <w:rPr>
          <w:rFonts w:ascii="Book Antiqua" w:hAnsi="Book Antiqua"/>
          <w:sz w:val="24"/>
        </w:rPr>
      </w:pPr>
      <w:r w:rsidRPr="00F56572">
        <w:rPr>
          <w:rFonts w:ascii="Book Antiqua" w:hAnsi="Book Antiqua"/>
          <w:sz w:val="24"/>
        </w:rPr>
        <w:t>Reducing cost of cultivation and risks and increasing yields thereby generating regular income and make agriculture more climate resilient.</w:t>
      </w:r>
    </w:p>
    <w:p w:rsidR="008047CA" w:rsidRPr="00F56572" w:rsidRDefault="008047CA" w:rsidP="008047CA">
      <w:pPr>
        <w:numPr>
          <w:ilvl w:val="0"/>
          <w:numId w:val="13"/>
        </w:numPr>
        <w:tabs>
          <w:tab w:val="left" w:pos="360"/>
        </w:tabs>
        <w:spacing w:after="0" w:line="0" w:lineRule="atLeast"/>
        <w:ind w:left="360" w:hanging="360"/>
        <w:rPr>
          <w:rFonts w:ascii="Book Antiqua" w:hAnsi="Book Antiqua"/>
          <w:sz w:val="24"/>
        </w:rPr>
      </w:pPr>
      <w:r w:rsidRPr="00F56572">
        <w:rPr>
          <w:rFonts w:ascii="Book Antiqua" w:hAnsi="Book Antiqua"/>
          <w:sz w:val="24"/>
        </w:rPr>
        <w:t>Producing more food, safe and nutritious food that is free of chemicals</w:t>
      </w:r>
    </w:p>
    <w:p w:rsidR="008047CA" w:rsidRPr="00F56572" w:rsidRDefault="008047CA" w:rsidP="008047CA">
      <w:pPr>
        <w:numPr>
          <w:ilvl w:val="0"/>
          <w:numId w:val="13"/>
        </w:numPr>
        <w:tabs>
          <w:tab w:val="left" w:pos="360"/>
        </w:tabs>
        <w:spacing w:after="0" w:line="0" w:lineRule="atLeast"/>
        <w:ind w:left="360" w:hanging="360"/>
        <w:rPr>
          <w:rFonts w:ascii="Book Antiqua" w:hAnsi="Book Antiqua"/>
          <w:sz w:val="24"/>
        </w:rPr>
      </w:pPr>
      <w:r w:rsidRPr="00F56572">
        <w:rPr>
          <w:rFonts w:ascii="Book Antiqua" w:hAnsi="Book Antiqua"/>
          <w:sz w:val="24"/>
        </w:rPr>
        <w:t>Reducing the migration of youth from villages and creates reverse migration to villages</w:t>
      </w:r>
    </w:p>
    <w:p w:rsidR="008047CA" w:rsidRPr="00F56572" w:rsidRDefault="008047CA" w:rsidP="008047CA">
      <w:pPr>
        <w:numPr>
          <w:ilvl w:val="0"/>
          <w:numId w:val="14"/>
        </w:numPr>
        <w:tabs>
          <w:tab w:val="left" w:pos="360"/>
        </w:tabs>
        <w:spacing w:after="0" w:line="218" w:lineRule="auto"/>
        <w:ind w:left="360" w:hanging="360"/>
        <w:rPr>
          <w:rFonts w:ascii="Book Antiqua" w:hAnsi="Book Antiqua"/>
          <w:sz w:val="24"/>
        </w:rPr>
      </w:pPr>
      <w:r w:rsidRPr="00F56572">
        <w:rPr>
          <w:rFonts w:ascii="Book Antiqua" w:hAnsi="Book Antiqua"/>
          <w:sz w:val="24"/>
        </w:rPr>
        <w:t>Enhancing soil health, water conservation, regenerating coastal ecosystems and biodiversity</w:t>
      </w:r>
    </w:p>
    <w:p w:rsidR="008047CA" w:rsidRPr="00F56572" w:rsidRDefault="008047CA" w:rsidP="008047CA">
      <w:pPr>
        <w:spacing w:line="229" w:lineRule="auto"/>
        <w:jc w:val="both"/>
        <w:rPr>
          <w:rFonts w:ascii="Book Antiqua" w:hAnsi="Book Antiqua"/>
          <w:sz w:val="24"/>
        </w:rPr>
      </w:pPr>
      <w:r w:rsidRPr="00F56572">
        <w:rPr>
          <w:rFonts w:ascii="Book Antiqua" w:hAnsi="Book Antiqua"/>
          <w:sz w:val="24"/>
        </w:rPr>
        <w:t>ZBNF incorporates best practices from various agroecology practices for climate change adaptation. To name a few, Regenerative Agriculture, Conservation Agriculture, Silvopasture, Tree intercropping, Multi-strata Agroforestry, Farmland restoration, SRI, Nutrient Management and Farmland Irrigation.</w:t>
      </w:r>
    </w:p>
    <w:p w:rsidR="008047CA" w:rsidRPr="00F56572" w:rsidRDefault="008047CA" w:rsidP="008047CA">
      <w:pPr>
        <w:spacing w:line="0" w:lineRule="atLeast"/>
        <w:rPr>
          <w:rFonts w:ascii="Book Antiqua" w:hAnsi="Book Antiqua"/>
          <w:sz w:val="24"/>
        </w:rPr>
      </w:pPr>
      <w:r w:rsidRPr="00F56572">
        <w:rPr>
          <w:rFonts w:ascii="Book Antiqua" w:hAnsi="Book Antiqua"/>
          <w:sz w:val="24"/>
        </w:rPr>
        <w:t>ZBNF practices are built on four core principles, which are called the four wheels of ZBNF:</w:t>
      </w:r>
    </w:p>
    <w:p w:rsidR="008047CA" w:rsidRPr="00F56572" w:rsidRDefault="008047CA" w:rsidP="008047CA">
      <w:pPr>
        <w:spacing w:line="20" w:lineRule="exact"/>
        <w:rPr>
          <w:rFonts w:ascii="Book Antiqua" w:eastAsia="Times New Roman" w:hAnsi="Book Antiqua"/>
        </w:rPr>
      </w:pPr>
      <w:r w:rsidRPr="00F56572">
        <w:rPr>
          <w:rFonts w:ascii="Book Antiqua" w:hAnsi="Book Antiqua"/>
          <w:noProof/>
          <w:sz w:val="24"/>
        </w:rPr>
        <w:drawing>
          <wp:anchor distT="0" distB="0" distL="114300" distR="114300" simplePos="0" relativeHeight="251704320" behindDoc="1" locked="0" layoutInCell="1" allowOverlap="1">
            <wp:simplePos x="0" y="0"/>
            <wp:positionH relativeFrom="column">
              <wp:posOffset>57150</wp:posOffset>
            </wp:positionH>
            <wp:positionV relativeFrom="paragraph">
              <wp:posOffset>54610</wp:posOffset>
            </wp:positionV>
            <wp:extent cx="6419850" cy="3048000"/>
            <wp:effectExtent l="19050" t="0" r="0" b="0"/>
            <wp:wrapNone/>
            <wp:docPr id="1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srcRect/>
                    <a:stretch>
                      <a:fillRect/>
                    </a:stretch>
                  </pic:blipFill>
                  <pic:spPr bwMode="auto">
                    <a:xfrm>
                      <a:off x="0" y="0"/>
                      <a:ext cx="6419850" cy="3048000"/>
                    </a:xfrm>
                    <a:prstGeom prst="rect">
                      <a:avLst/>
                    </a:prstGeom>
                    <a:noFill/>
                  </pic:spPr>
                </pic:pic>
              </a:graphicData>
            </a:graphic>
          </wp:anchor>
        </w:drawing>
      </w:r>
    </w:p>
    <w:p w:rsidR="008047CA" w:rsidRPr="00F56572" w:rsidRDefault="008047CA" w:rsidP="008047CA">
      <w:pPr>
        <w:spacing w:line="200" w:lineRule="exact"/>
        <w:rPr>
          <w:rFonts w:ascii="Book Antiqua" w:eastAsia="Times New Roman" w:hAnsi="Book Antiqua"/>
        </w:rPr>
      </w:pPr>
    </w:p>
    <w:p w:rsidR="008047CA" w:rsidRPr="00F56572" w:rsidRDefault="008047CA" w:rsidP="008047CA">
      <w:pPr>
        <w:spacing w:line="200" w:lineRule="exact"/>
        <w:rPr>
          <w:rFonts w:ascii="Book Antiqua" w:eastAsia="Times New Roman" w:hAnsi="Book Antiqua"/>
        </w:rPr>
      </w:pPr>
    </w:p>
    <w:p w:rsidR="008047CA" w:rsidRPr="00F56572" w:rsidRDefault="008047CA" w:rsidP="008047CA">
      <w:pPr>
        <w:spacing w:line="200" w:lineRule="exact"/>
        <w:rPr>
          <w:rFonts w:ascii="Book Antiqua" w:eastAsia="Times New Roman" w:hAnsi="Book Antiqua"/>
        </w:rPr>
      </w:pPr>
    </w:p>
    <w:p w:rsidR="008047CA" w:rsidRPr="00F56572" w:rsidRDefault="008047CA" w:rsidP="008047CA">
      <w:pPr>
        <w:spacing w:line="200" w:lineRule="exact"/>
        <w:rPr>
          <w:rFonts w:ascii="Book Antiqua" w:eastAsia="Times New Roman" w:hAnsi="Book Antiqua"/>
        </w:rPr>
      </w:pPr>
    </w:p>
    <w:p w:rsidR="008047CA" w:rsidRPr="00F56572" w:rsidRDefault="008047CA" w:rsidP="008047CA">
      <w:pPr>
        <w:spacing w:line="200" w:lineRule="exact"/>
        <w:rPr>
          <w:rFonts w:ascii="Book Antiqua" w:eastAsia="Times New Roman" w:hAnsi="Book Antiqua"/>
        </w:rPr>
      </w:pPr>
    </w:p>
    <w:p w:rsidR="008047CA" w:rsidRPr="00F56572" w:rsidRDefault="008047CA" w:rsidP="008047CA">
      <w:pPr>
        <w:spacing w:line="200" w:lineRule="exact"/>
        <w:rPr>
          <w:rFonts w:ascii="Book Antiqua" w:eastAsia="Times New Roman" w:hAnsi="Book Antiqua"/>
        </w:rPr>
      </w:pPr>
    </w:p>
    <w:p w:rsidR="008047CA" w:rsidRPr="00F56572" w:rsidRDefault="008047CA" w:rsidP="008047CA">
      <w:pPr>
        <w:spacing w:line="200" w:lineRule="exact"/>
        <w:rPr>
          <w:rFonts w:ascii="Book Antiqua" w:eastAsia="Times New Roman" w:hAnsi="Book Antiqua"/>
        </w:rPr>
      </w:pPr>
    </w:p>
    <w:p w:rsidR="008047CA" w:rsidRPr="00F56572" w:rsidRDefault="008047CA" w:rsidP="008047CA">
      <w:pPr>
        <w:spacing w:line="200" w:lineRule="exact"/>
        <w:rPr>
          <w:rFonts w:ascii="Book Antiqua" w:eastAsia="Times New Roman" w:hAnsi="Book Antiqua"/>
        </w:rPr>
      </w:pPr>
    </w:p>
    <w:p w:rsidR="008047CA" w:rsidRPr="00F56572" w:rsidRDefault="008047CA" w:rsidP="008047CA">
      <w:pPr>
        <w:spacing w:line="200" w:lineRule="exact"/>
        <w:rPr>
          <w:rFonts w:ascii="Book Antiqua" w:eastAsia="Times New Roman" w:hAnsi="Book Antiqua"/>
        </w:rPr>
      </w:pPr>
    </w:p>
    <w:p w:rsidR="008047CA" w:rsidRPr="00F56572" w:rsidRDefault="008047CA" w:rsidP="008047CA">
      <w:pPr>
        <w:spacing w:line="200" w:lineRule="exact"/>
        <w:rPr>
          <w:rFonts w:ascii="Book Antiqua" w:eastAsia="Times New Roman" w:hAnsi="Book Antiqua"/>
        </w:rPr>
      </w:pPr>
    </w:p>
    <w:p w:rsidR="008047CA" w:rsidRPr="00F56572" w:rsidRDefault="008047CA" w:rsidP="008047CA">
      <w:pPr>
        <w:spacing w:line="200" w:lineRule="exact"/>
        <w:rPr>
          <w:rFonts w:ascii="Book Antiqua" w:eastAsia="Times New Roman" w:hAnsi="Book Antiqua"/>
        </w:rPr>
      </w:pPr>
    </w:p>
    <w:p w:rsidR="008047CA" w:rsidRPr="00F56572" w:rsidRDefault="008047CA" w:rsidP="008047CA">
      <w:pPr>
        <w:spacing w:line="0" w:lineRule="atLeast"/>
        <w:rPr>
          <w:rFonts w:ascii="Book Antiqua" w:hAnsi="Book Antiqua"/>
          <w:sz w:val="23"/>
        </w:rPr>
      </w:pPr>
      <w:bookmarkStart w:id="1" w:name="page3"/>
      <w:bookmarkEnd w:id="1"/>
      <w:r w:rsidRPr="00F56572">
        <w:rPr>
          <w:rFonts w:ascii="Book Antiqua" w:hAnsi="Book Antiqua"/>
          <w:sz w:val="23"/>
        </w:rPr>
        <w:lastRenderedPageBreak/>
        <w:t>Along with adhering to zero-chemical usage, ZBNF follows certain other important principles:</w:t>
      </w:r>
    </w:p>
    <w:p w:rsidR="008047CA" w:rsidRPr="00F56572" w:rsidRDefault="008047CA" w:rsidP="008047CA">
      <w:pPr>
        <w:spacing w:line="53" w:lineRule="exact"/>
        <w:rPr>
          <w:rFonts w:ascii="Book Antiqua" w:eastAsia="Times New Roman" w:hAnsi="Book Antiqua"/>
        </w:rPr>
      </w:pPr>
    </w:p>
    <w:p w:rsidR="008047CA" w:rsidRPr="00F56572" w:rsidRDefault="008047CA" w:rsidP="008047CA">
      <w:pPr>
        <w:numPr>
          <w:ilvl w:val="0"/>
          <w:numId w:val="15"/>
        </w:numPr>
        <w:tabs>
          <w:tab w:val="left" w:pos="360"/>
        </w:tabs>
        <w:spacing w:after="0" w:line="225" w:lineRule="auto"/>
        <w:ind w:left="360" w:hanging="360"/>
        <w:jc w:val="both"/>
        <w:rPr>
          <w:rFonts w:ascii="Book Antiqua" w:hAnsi="Book Antiqua"/>
          <w:sz w:val="24"/>
        </w:rPr>
      </w:pPr>
      <w:r w:rsidRPr="00F56572">
        <w:rPr>
          <w:rFonts w:ascii="Book Antiqua" w:hAnsi="Book Antiqua"/>
          <w:sz w:val="24"/>
        </w:rPr>
        <w:t>Use of ‘indigenous’ cow – for cow-dung and urine. According to Sh. Palekar, one cow is enough for cultivation of 30 acres – since cow dung is not a bio fertilizer. It is used as an inoculum.</w:t>
      </w:r>
    </w:p>
    <w:p w:rsidR="008047CA" w:rsidRPr="00F56572" w:rsidRDefault="008047CA" w:rsidP="008047CA">
      <w:pPr>
        <w:spacing w:line="54" w:lineRule="exact"/>
        <w:rPr>
          <w:rFonts w:ascii="Book Antiqua" w:hAnsi="Book Antiqua"/>
          <w:sz w:val="24"/>
        </w:rPr>
      </w:pPr>
    </w:p>
    <w:p w:rsidR="008047CA" w:rsidRPr="00F56572" w:rsidRDefault="008047CA" w:rsidP="008047CA">
      <w:pPr>
        <w:numPr>
          <w:ilvl w:val="0"/>
          <w:numId w:val="15"/>
        </w:numPr>
        <w:tabs>
          <w:tab w:val="left" w:pos="360"/>
        </w:tabs>
        <w:spacing w:after="0" w:line="218" w:lineRule="auto"/>
        <w:ind w:left="360" w:hanging="360"/>
        <w:rPr>
          <w:rFonts w:ascii="Book Antiqua" w:hAnsi="Book Antiqua"/>
          <w:sz w:val="24"/>
        </w:rPr>
      </w:pPr>
      <w:r w:rsidRPr="00F56572">
        <w:rPr>
          <w:rFonts w:ascii="Book Antiqua" w:hAnsi="Book Antiqua"/>
          <w:sz w:val="24"/>
        </w:rPr>
        <w:t>Botanical extracts prepared locally using local inputs such as neem leaves for pest management</w:t>
      </w:r>
    </w:p>
    <w:p w:rsidR="008047CA" w:rsidRPr="00F56572" w:rsidRDefault="008047CA" w:rsidP="008047CA">
      <w:pPr>
        <w:numPr>
          <w:ilvl w:val="0"/>
          <w:numId w:val="15"/>
        </w:numPr>
        <w:tabs>
          <w:tab w:val="left" w:pos="360"/>
        </w:tabs>
        <w:spacing w:after="0" w:line="0" w:lineRule="atLeast"/>
        <w:ind w:left="360" w:hanging="360"/>
        <w:rPr>
          <w:rFonts w:ascii="Book Antiqua" w:hAnsi="Book Antiqua"/>
          <w:sz w:val="24"/>
        </w:rPr>
      </w:pPr>
      <w:r w:rsidRPr="00F56572">
        <w:rPr>
          <w:rFonts w:ascii="Book Antiqua" w:hAnsi="Book Antiqua"/>
          <w:sz w:val="24"/>
        </w:rPr>
        <w:t>Indigenous seeds are critical for Z.B.N.F</w:t>
      </w:r>
    </w:p>
    <w:p w:rsidR="008047CA" w:rsidRPr="00F56572" w:rsidRDefault="008047CA" w:rsidP="008047CA">
      <w:pPr>
        <w:numPr>
          <w:ilvl w:val="0"/>
          <w:numId w:val="15"/>
        </w:numPr>
        <w:tabs>
          <w:tab w:val="left" w:pos="360"/>
        </w:tabs>
        <w:spacing w:after="0" w:line="0" w:lineRule="atLeast"/>
        <w:ind w:left="360" w:hanging="360"/>
        <w:rPr>
          <w:rFonts w:ascii="Book Antiqua" w:hAnsi="Book Antiqua"/>
          <w:sz w:val="24"/>
        </w:rPr>
      </w:pPr>
      <w:r w:rsidRPr="00F56572">
        <w:rPr>
          <w:rFonts w:ascii="Book Antiqua" w:hAnsi="Book Antiqua"/>
          <w:sz w:val="24"/>
        </w:rPr>
        <w:t>Minimal tillage is an important practice in ZBNF to avoid damaging the soil structure.</w:t>
      </w:r>
    </w:p>
    <w:p w:rsidR="008047CA" w:rsidRPr="00F56572" w:rsidRDefault="008047CA" w:rsidP="008047CA">
      <w:pPr>
        <w:numPr>
          <w:ilvl w:val="0"/>
          <w:numId w:val="15"/>
        </w:numPr>
        <w:tabs>
          <w:tab w:val="left" w:pos="360"/>
        </w:tabs>
        <w:spacing w:after="0" w:line="0" w:lineRule="atLeast"/>
        <w:ind w:left="360" w:hanging="360"/>
        <w:rPr>
          <w:rFonts w:ascii="Book Antiqua" w:hAnsi="Book Antiqua"/>
          <w:sz w:val="24"/>
        </w:rPr>
      </w:pPr>
      <w:r w:rsidRPr="00F56572">
        <w:rPr>
          <w:rFonts w:ascii="Book Antiqua" w:hAnsi="Book Antiqua"/>
          <w:sz w:val="24"/>
        </w:rPr>
        <w:t>All inputs to be made within the village</w:t>
      </w:r>
    </w:p>
    <w:p w:rsidR="00EC2052" w:rsidRPr="00F56572" w:rsidRDefault="00EC2052" w:rsidP="008047CA">
      <w:pPr>
        <w:spacing w:line="229" w:lineRule="auto"/>
        <w:jc w:val="both"/>
        <w:rPr>
          <w:rFonts w:ascii="Book Antiqua" w:hAnsi="Book Antiqua"/>
          <w:sz w:val="24"/>
        </w:rPr>
      </w:pPr>
    </w:p>
    <w:p w:rsidR="008047CA" w:rsidRPr="00F56572" w:rsidRDefault="008047CA" w:rsidP="008047CA">
      <w:pPr>
        <w:spacing w:line="229" w:lineRule="auto"/>
        <w:jc w:val="both"/>
        <w:rPr>
          <w:rFonts w:ascii="Book Antiqua" w:hAnsi="Book Antiqua"/>
          <w:sz w:val="24"/>
        </w:rPr>
      </w:pPr>
      <w:r w:rsidRPr="00F56572">
        <w:rPr>
          <w:rFonts w:ascii="Book Antiqua" w:hAnsi="Book Antiqua"/>
          <w:sz w:val="24"/>
        </w:rPr>
        <w:t>The ingredients used in preparing the inputs are locally available and locally prepared by farmers. They include – cow dung, cow urine, jaggery, uncontaminated soil, pulse flour, lime and water. Additionally, botanical extracts (from neem and other leaves, ginger, garlic, chilli, curd etc) are used to prepare decoctions to prevent any pests during the cultivation.</w:t>
      </w:r>
    </w:p>
    <w:p w:rsidR="008047CA" w:rsidRPr="00F56572" w:rsidRDefault="008047CA" w:rsidP="008047CA">
      <w:pPr>
        <w:spacing w:line="225" w:lineRule="auto"/>
        <w:jc w:val="both"/>
        <w:rPr>
          <w:rFonts w:ascii="Book Antiqua" w:hAnsi="Book Antiqua"/>
          <w:sz w:val="24"/>
        </w:rPr>
      </w:pPr>
      <w:r w:rsidRPr="00F56572">
        <w:rPr>
          <w:rFonts w:ascii="Book Antiqua" w:hAnsi="Book Antiqua"/>
          <w:sz w:val="24"/>
        </w:rPr>
        <w:t>All these practices put together increases the humus content in the soil that fuels the vast number of organisms above and below the soil. This entire soil food web is what enhances the agriculture productivity, biodiversity, carbon sequestration and water availability.</w:t>
      </w:r>
    </w:p>
    <w:p w:rsidR="008047CA" w:rsidRPr="00F56572" w:rsidRDefault="008047CA" w:rsidP="008047CA">
      <w:pPr>
        <w:spacing w:line="0" w:lineRule="atLeast"/>
        <w:rPr>
          <w:rFonts w:ascii="Book Antiqua" w:hAnsi="Book Antiqua"/>
          <w:b/>
          <w:sz w:val="24"/>
        </w:rPr>
      </w:pPr>
      <w:r w:rsidRPr="00F56572">
        <w:rPr>
          <w:rFonts w:ascii="Book Antiqua" w:hAnsi="Book Antiqua"/>
          <w:b/>
          <w:sz w:val="24"/>
        </w:rPr>
        <w:t>3. APZBNF Model: Theory of Change</w:t>
      </w:r>
    </w:p>
    <w:p w:rsidR="008047CA" w:rsidRPr="00F56572" w:rsidRDefault="008047CA" w:rsidP="008047CA">
      <w:pPr>
        <w:spacing w:line="227" w:lineRule="auto"/>
        <w:jc w:val="both"/>
        <w:rPr>
          <w:rFonts w:ascii="Book Antiqua" w:hAnsi="Book Antiqua"/>
          <w:b/>
          <w:sz w:val="23"/>
        </w:rPr>
      </w:pPr>
      <w:r w:rsidRPr="00F56572">
        <w:rPr>
          <w:rFonts w:ascii="Book Antiqua" w:hAnsi="Book Antiqua"/>
          <w:sz w:val="23"/>
        </w:rPr>
        <w:t xml:space="preserve">Zero-Budget Natural Farming (ZBNF), as a </w:t>
      </w:r>
      <w:r w:rsidRPr="00F56572">
        <w:rPr>
          <w:rFonts w:ascii="Book Antiqua" w:hAnsi="Book Antiqua"/>
          <w:b/>
          <w:sz w:val="23"/>
        </w:rPr>
        <w:t>regenerative agriculture</w:t>
      </w:r>
      <w:r w:rsidRPr="00F56572">
        <w:rPr>
          <w:rFonts w:ascii="Book Antiqua" w:hAnsi="Book Antiqua"/>
          <w:sz w:val="23"/>
        </w:rPr>
        <w:t xml:space="preserve">, is redefining the food and agriculture systems in Andhra Pradesh and </w:t>
      </w:r>
      <w:r w:rsidRPr="00F56572">
        <w:rPr>
          <w:rFonts w:ascii="Book Antiqua" w:hAnsi="Book Antiqua"/>
          <w:b/>
          <w:sz w:val="23"/>
        </w:rPr>
        <w:t>addressing</w:t>
      </w:r>
      <w:r w:rsidRPr="00F56572">
        <w:rPr>
          <w:rFonts w:ascii="Book Antiqua" w:hAnsi="Book Antiqua"/>
          <w:sz w:val="23"/>
        </w:rPr>
        <w:t xml:space="preserve"> </w:t>
      </w:r>
      <w:r w:rsidRPr="00F56572">
        <w:rPr>
          <w:rFonts w:ascii="Book Antiqua" w:hAnsi="Book Antiqua"/>
          <w:b/>
          <w:sz w:val="23"/>
        </w:rPr>
        <w:t>the core reasons of farmers’ distress</w:t>
      </w:r>
    </w:p>
    <w:p w:rsidR="008047CA" w:rsidRPr="00F56572" w:rsidRDefault="008047CA" w:rsidP="008047CA">
      <w:pPr>
        <w:spacing w:line="218" w:lineRule="auto"/>
        <w:jc w:val="both"/>
        <w:rPr>
          <w:rFonts w:ascii="Book Antiqua" w:hAnsi="Book Antiqua"/>
          <w:sz w:val="24"/>
        </w:rPr>
      </w:pPr>
      <w:r w:rsidRPr="00F56572">
        <w:rPr>
          <w:rFonts w:ascii="Book Antiqua" w:hAnsi="Book Antiqua"/>
          <w:sz w:val="24"/>
        </w:rPr>
        <w:t>which is characterized by high-cost chemical farming that has resulted in losses and high debts for farmers, soil degradation, biodiversity loss, and water scarcity.</w:t>
      </w:r>
    </w:p>
    <w:p w:rsidR="008047CA" w:rsidRPr="00F56572" w:rsidRDefault="008047CA" w:rsidP="008047CA">
      <w:pPr>
        <w:spacing w:line="246" w:lineRule="auto"/>
        <w:jc w:val="both"/>
        <w:rPr>
          <w:rFonts w:ascii="Book Antiqua" w:hAnsi="Book Antiqua"/>
          <w:sz w:val="23"/>
        </w:rPr>
      </w:pPr>
      <w:r w:rsidRPr="00F56572">
        <w:rPr>
          <w:rFonts w:ascii="Book Antiqua" w:hAnsi="Book Antiqua"/>
          <w:sz w:val="23"/>
        </w:rPr>
        <w:t xml:space="preserve">While ZBNF is a remarkable technology with a potential to address farmer distress, taking it to farmers and ensuring that farmers adopt this technology is the most challenging task. Farmers face </w:t>
      </w:r>
      <w:r w:rsidRPr="00F56572">
        <w:rPr>
          <w:rFonts w:ascii="Book Antiqua" w:hAnsi="Book Antiqua"/>
          <w:b/>
          <w:sz w:val="23"/>
        </w:rPr>
        <w:t>barriers in adopting ZBNF</w:t>
      </w:r>
      <w:r w:rsidRPr="00F56572">
        <w:rPr>
          <w:rFonts w:ascii="Book Antiqua" w:hAnsi="Book Antiqua"/>
          <w:sz w:val="23"/>
        </w:rPr>
        <w:t xml:space="preserve"> if it is implemented on a piecemeal basis. Lack of knowledge, awareness and handholding support are key barriers to adoption. But more important are the obstacles from the entire ecosystem – right from family members, to neighbors, to other farmers in the village, and the village elders, sarpanches. The mainstream system of agriculture research, agriculture scientists, agriculture extension officers, fertilizer and pesticide dealers – all have been promoting chemical farming for over 30-50 years. It is on account of these obstacles that the adoption of an alternative agriculture paradigm has been so slow in the world. Till date there are only 0.5% certified organic farmers in the World.</w:t>
      </w:r>
    </w:p>
    <w:p w:rsidR="008047CA" w:rsidRPr="00F56572" w:rsidRDefault="008047CA" w:rsidP="008047CA">
      <w:pPr>
        <w:spacing w:line="218" w:lineRule="auto"/>
        <w:jc w:val="both"/>
        <w:rPr>
          <w:rFonts w:ascii="Book Antiqua" w:hAnsi="Book Antiqua"/>
          <w:sz w:val="24"/>
        </w:rPr>
      </w:pPr>
      <w:r w:rsidRPr="00F56572">
        <w:rPr>
          <w:rFonts w:ascii="Book Antiqua" w:hAnsi="Book Antiqua"/>
          <w:sz w:val="24"/>
        </w:rPr>
        <w:t>Addressing these issues calls for a paradigm shift wherein a complete transformation of a village should be focused while trying to convert a single farmer.</w:t>
      </w:r>
    </w:p>
    <w:p w:rsidR="008047CA" w:rsidRDefault="008047CA" w:rsidP="008047CA">
      <w:pPr>
        <w:spacing w:line="225" w:lineRule="auto"/>
        <w:jc w:val="both"/>
        <w:rPr>
          <w:rFonts w:ascii="Book Antiqua" w:hAnsi="Book Antiqua"/>
          <w:sz w:val="24"/>
        </w:rPr>
      </w:pPr>
      <w:r w:rsidRPr="00F56572">
        <w:rPr>
          <w:rFonts w:ascii="Book Antiqua" w:hAnsi="Book Antiqua"/>
          <w:sz w:val="24"/>
        </w:rPr>
        <w:t>In this context, Rythu Sadhikara Samstha under the aegis of Department of Agriculture have been firmly believing in three important theories of change in implementing ZBNF programme:</w:t>
      </w:r>
    </w:p>
    <w:p w:rsidR="001A2D62" w:rsidRDefault="001A2D62" w:rsidP="008047CA">
      <w:pPr>
        <w:spacing w:line="225" w:lineRule="auto"/>
        <w:jc w:val="both"/>
        <w:rPr>
          <w:rFonts w:ascii="Book Antiqua" w:hAnsi="Book Antiqua"/>
          <w:sz w:val="24"/>
        </w:rPr>
      </w:pPr>
    </w:p>
    <w:p w:rsidR="001A2D62" w:rsidRDefault="001A2D62" w:rsidP="008047CA">
      <w:pPr>
        <w:spacing w:line="225" w:lineRule="auto"/>
        <w:jc w:val="both"/>
        <w:rPr>
          <w:rFonts w:ascii="Book Antiqua" w:hAnsi="Book Antiqua"/>
          <w:sz w:val="24"/>
        </w:rPr>
      </w:pPr>
    </w:p>
    <w:p w:rsidR="001A2D62" w:rsidRDefault="001A2D62" w:rsidP="008047CA">
      <w:pPr>
        <w:spacing w:line="225" w:lineRule="auto"/>
        <w:jc w:val="both"/>
        <w:rPr>
          <w:rFonts w:ascii="Book Antiqua" w:hAnsi="Book Antiqua"/>
          <w:sz w:val="24"/>
        </w:rPr>
      </w:pPr>
    </w:p>
    <w:p w:rsidR="001A2D62" w:rsidRPr="00F56572" w:rsidRDefault="001A2D62" w:rsidP="008047CA">
      <w:pPr>
        <w:spacing w:line="225" w:lineRule="auto"/>
        <w:jc w:val="both"/>
        <w:rPr>
          <w:rFonts w:ascii="Book Antiqua" w:hAnsi="Book Antiqua"/>
          <w:sz w:val="24"/>
        </w:rPr>
      </w:pPr>
    </w:p>
    <w:p w:rsidR="008047CA" w:rsidRDefault="008047CA" w:rsidP="008047CA">
      <w:pPr>
        <w:spacing w:line="200" w:lineRule="exact"/>
        <w:rPr>
          <w:rFonts w:ascii="Book Antiqua" w:hAnsi="Book Antiqua"/>
          <w:b/>
          <w:sz w:val="24"/>
        </w:rPr>
      </w:pPr>
      <w:bookmarkStart w:id="2" w:name="page4"/>
      <w:bookmarkEnd w:id="2"/>
      <w:r w:rsidRPr="00F56572">
        <w:rPr>
          <w:rFonts w:ascii="Book Antiqua" w:hAnsi="Book Antiqua"/>
          <w:sz w:val="24"/>
        </w:rPr>
        <w:t xml:space="preserve">transformation should happen in a democratic way wherein </w:t>
      </w:r>
      <w:r w:rsidRPr="00F56572">
        <w:rPr>
          <w:rFonts w:ascii="Book Antiqua" w:hAnsi="Book Antiqua"/>
          <w:b/>
          <w:sz w:val="24"/>
        </w:rPr>
        <w:t>women</w:t>
      </w:r>
    </w:p>
    <w:p w:rsidR="008047CA" w:rsidRDefault="00932321" w:rsidP="008047CA">
      <w:pPr>
        <w:spacing w:line="53" w:lineRule="exact"/>
        <w:rPr>
          <w:rFonts w:ascii="Book Antiqua" w:hAnsi="Book Antiqua"/>
          <w:sz w:val="24"/>
        </w:rPr>
      </w:pPr>
      <w:r>
        <w:rPr>
          <w:rFonts w:ascii="Book Antiqua" w:hAnsi="Book Antiqua"/>
          <w:noProof/>
          <w:sz w:val="24"/>
        </w:rPr>
        <w:drawing>
          <wp:anchor distT="0" distB="0" distL="114300" distR="114300" simplePos="0" relativeHeight="251701248" behindDoc="1" locked="0" layoutInCell="1" allowOverlap="1">
            <wp:simplePos x="0" y="0"/>
            <wp:positionH relativeFrom="column">
              <wp:posOffset>2674310</wp:posOffset>
            </wp:positionH>
            <wp:positionV relativeFrom="paragraph">
              <wp:posOffset>80009</wp:posOffset>
            </wp:positionV>
            <wp:extent cx="3374065" cy="1895475"/>
            <wp:effectExtent l="19050" t="0" r="0" b="0"/>
            <wp:wrapNone/>
            <wp:docPr id="1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srcRect/>
                    <a:stretch>
                      <a:fillRect/>
                    </a:stretch>
                  </pic:blipFill>
                  <pic:spPr bwMode="auto">
                    <a:xfrm>
                      <a:off x="0" y="0"/>
                      <a:ext cx="3374065" cy="1895475"/>
                    </a:xfrm>
                    <a:prstGeom prst="rect">
                      <a:avLst/>
                    </a:prstGeom>
                    <a:noFill/>
                  </pic:spPr>
                </pic:pic>
              </a:graphicData>
            </a:graphic>
          </wp:anchor>
        </w:drawing>
      </w:r>
    </w:p>
    <w:p w:rsidR="00A4543E" w:rsidRPr="00F56572" w:rsidRDefault="00A4543E" w:rsidP="008047CA">
      <w:pPr>
        <w:spacing w:line="53" w:lineRule="exact"/>
        <w:rPr>
          <w:rFonts w:ascii="Book Antiqua" w:hAnsi="Book Antiqua"/>
          <w:sz w:val="24"/>
        </w:rPr>
      </w:pPr>
    </w:p>
    <w:p w:rsidR="008047CA" w:rsidRPr="00F56572" w:rsidRDefault="008047CA" w:rsidP="008047CA">
      <w:pPr>
        <w:spacing w:line="241" w:lineRule="auto"/>
        <w:ind w:left="360" w:right="6280"/>
        <w:rPr>
          <w:rFonts w:ascii="Book Antiqua" w:hAnsi="Book Antiqua"/>
          <w:sz w:val="23"/>
        </w:rPr>
      </w:pPr>
      <w:r w:rsidRPr="00F56572">
        <w:rPr>
          <w:rFonts w:ascii="Book Antiqua" w:hAnsi="Book Antiqua"/>
          <w:b/>
          <w:sz w:val="23"/>
        </w:rPr>
        <w:t xml:space="preserve">SHGs and farmer institutions </w:t>
      </w:r>
      <w:r w:rsidRPr="00F56572">
        <w:rPr>
          <w:rFonts w:ascii="Book Antiqua" w:hAnsi="Book Antiqua"/>
          <w:sz w:val="23"/>
        </w:rPr>
        <w:t>are involved</w:t>
      </w:r>
      <w:r w:rsidRPr="00F56572">
        <w:rPr>
          <w:rFonts w:ascii="Book Antiqua" w:hAnsi="Book Antiqua"/>
          <w:b/>
          <w:sz w:val="23"/>
        </w:rPr>
        <w:t xml:space="preserve"> </w:t>
      </w:r>
      <w:r w:rsidRPr="00F56572">
        <w:rPr>
          <w:rFonts w:ascii="Book Antiqua" w:hAnsi="Book Antiqua"/>
          <w:sz w:val="23"/>
        </w:rPr>
        <w:t xml:space="preserve">in </w:t>
      </w:r>
      <w:r w:rsidRPr="00F56572">
        <w:rPr>
          <w:rFonts w:ascii="Book Antiqua" w:hAnsi="Book Antiqua"/>
          <w:b/>
          <w:sz w:val="23"/>
        </w:rPr>
        <w:t>programme planning,</w:t>
      </w:r>
      <w:r w:rsidRPr="00F56572">
        <w:rPr>
          <w:rFonts w:ascii="Book Antiqua" w:hAnsi="Book Antiqua"/>
          <w:sz w:val="23"/>
        </w:rPr>
        <w:t xml:space="preserve"> </w:t>
      </w:r>
      <w:r w:rsidRPr="00F56572">
        <w:rPr>
          <w:rFonts w:ascii="Book Antiqua" w:hAnsi="Book Antiqua"/>
          <w:b/>
          <w:sz w:val="23"/>
        </w:rPr>
        <w:t>implementation and monitoring</w:t>
      </w:r>
      <w:r w:rsidRPr="00F56572">
        <w:rPr>
          <w:rFonts w:ascii="Book Antiqua" w:hAnsi="Book Antiqua"/>
          <w:sz w:val="23"/>
        </w:rPr>
        <w:t>;</w:t>
      </w:r>
    </w:p>
    <w:p w:rsidR="008047CA" w:rsidRPr="00F56572" w:rsidRDefault="008047CA" w:rsidP="008047CA">
      <w:pPr>
        <w:spacing w:line="54" w:lineRule="exact"/>
        <w:rPr>
          <w:rFonts w:ascii="Book Antiqua" w:hAnsi="Book Antiqua"/>
          <w:sz w:val="24"/>
        </w:rPr>
      </w:pPr>
    </w:p>
    <w:p w:rsidR="008047CA" w:rsidRPr="00F56572" w:rsidRDefault="008047CA" w:rsidP="008047CA">
      <w:pPr>
        <w:numPr>
          <w:ilvl w:val="0"/>
          <w:numId w:val="16"/>
        </w:numPr>
        <w:tabs>
          <w:tab w:val="left" w:pos="360"/>
        </w:tabs>
        <w:spacing w:after="0" w:line="231" w:lineRule="auto"/>
        <w:ind w:left="360" w:right="6360" w:hanging="360"/>
        <w:rPr>
          <w:rFonts w:ascii="Book Antiqua" w:hAnsi="Book Antiqua"/>
          <w:sz w:val="24"/>
        </w:rPr>
      </w:pPr>
      <w:r w:rsidRPr="00F56572">
        <w:rPr>
          <w:rFonts w:ascii="Book Antiqua" w:hAnsi="Book Antiqua"/>
          <w:b/>
          <w:sz w:val="24"/>
        </w:rPr>
        <w:t xml:space="preserve">Knowledge dissemination and handholding support </w:t>
      </w:r>
      <w:r w:rsidRPr="00F56572">
        <w:rPr>
          <w:rFonts w:ascii="Book Antiqua" w:hAnsi="Book Antiqua"/>
          <w:sz w:val="24"/>
        </w:rPr>
        <w:t>is</w:t>
      </w:r>
      <w:r w:rsidRPr="00F56572">
        <w:rPr>
          <w:rFonts w:ascii="Book Antiqua" w:hAnsi="Book Antiqua"/>
          <w:b/>
          <w:sz w:val="24"/>
        </w:rPr>
        <w:t xml:space="preserve"> </w:t>
      </w:r>
      <w:r w:rsidRPr="00F56572">
        <w:rPr>
          <w:rFonts w:ascii="Book Antiqua" w:hAnsi="Book Antiqua"/>
          <w:sz w:val="24"/>
        </w:rPr>
        <w:t>constantly provided through farmer-driven</w:t>
      </w:r>
    </w:p>
    <w:p w:rsidR="008047CA" w:rsidRPr="00F56572" w:rsidRDefault="008047CA" w:rsidP="008047CA">
      <w:pPr>
        <w:spacing w:line="1" w:lineRule="exact"/>
        <w:rPr>
          <w:rFonts w:ascii="Book Antiqua" w:hAnsi="Book Antiqua"/>
          <w:sz w:val="24"/>
        </w:rPr>
      </w:pPr>
    </w:p>
    <w:p w:rsidR="008047CA" w:rsidRPr="00F56572" w:rsidRDefault="008047CA" w:rsidP="008047CA">
      <w:pPr>
        <w:spacing w:line="0" w:lineRule="atLeast"/>
        <w:ind w:left="360"/>
        <w:rPr>
          <w:rFonts w:ascii="Book Antiqua" w:hAnsi="Book Antiqua"/>
          <w:sz w:val="24"/>
        </w:rPr>
      </w:pPr>
      <w:r w:rsidRPr="00F56572">
        <w:rPr>
          <w:rFonts w:ascii="Book Antiqua" w:hAnsi="Book Antiqua"/>
          <w:sz w:val="24"/>
        </w:rPr>
        <w:t xml:space="preserve">extension architecture led by </w:t>
      </w:r>
      <w:r w:rsidRPr="00F56572">
        <w:rPr>
          <w:rFonts w:ascii="Book Antiqua" w:hAnsi="Book Antiqua"/>
          <w:b/>
          <w:sz w:val="24"/>
        </w:rPr>
        <w:t>Community Resource Persons</w:t>
      </w:r>
      <w:r w:rsidRPr="00F56572">
        <w:rPr>
          <w:rFonts w:ascii="Book Antiqua" w:hAnsi="Book Antiqua"/>
          <w:sz w:val="24"/>
        </w:rPr>
        <w:t>;</w:t>
      </w:r>
    </w:p>
    <w:p w:rsidR="008047CA" w:rsidRPr="00F56572" w:rsidRDefault="008047CA" w:rsidP="008047CA">
      <w:pPr>
        <w:numPr>
          <w:ilvl w:val="0"/>
          <w:numId w:val="16"/>
        </w:numPr>
        <w:tabs>
          <w:tab w:val="left" w:pos="360"/>
        </w:tabs>
        <w:spacing w:after="0" w:line="226" w:lineRule="auto"/>
        <w:ind w:left="360" w:right="800" w:hanging="360"/>
        <w:rPr>
          <w:rFonts w:ascii="Book Antiqua" w:hAnsi="Book Antiqua"/>
          <w:sz w:val="24"/>
        </w:rPr>
      </w:pPr>
      <w:r w:rsidRPr="00F56572">
        <w:rPr>
          <w:rFonts w:ascii="Book Antiqua" w:hAnsi="Book Antiqua"/>
          <w:b/>
          <w:sz w:val="24"/>
        </w:rPr>
        <w:t xml:space="preserve">Saturation </w:t>
      </w:r>
      <w:r w:rsidRPr="00F56572">
        <w:rPr>
          <w:rFonts w:ascii="Book Antiqua" w:hAnsi="Book Antiqua"/>
          <w:sz w:val="24"/>
        </w:rPr>
        <w:t>of entire village, cluster, Mandal and the state (in that order) involves</w:t>
      </w:r>
      <w:r w:rsidRPr="00F56572">
        <w:rPr>
          <w:rFonts w:ascii="Book Antiqua" w:hAnsi="Book Antiqua"/>
          <w:b/>
          <w:sz w:val="24"/>
        </w:rPr>
        <w:t xml:space="preserve"> </w:t>
      </w:r>
      <w:r w:rsidRPr="00F56572">
        <w:rPr>
          <w:rFonts w:ascii="Book Antiqua" w:hAnsi="Book Antiqua"/>
          <w:sz w:val="24"/>
        </w:rPr>
        <w:t xml:space="preserve">converting all villages, all farmers, all farms and all practices leading to a </w:t>
      </w:r>
      <w:r w:rsidRPr="00F56572">
        <w:rPr>
          <w:rFonts w:ascii="Book Antiqua" w:hAnsi="Book Antiqua"/>
          <w:b/>
          <w:sz w:val="24"/>
        </w:rPr>
        <w:t>total</w:t>
      </w:r>
      <w:r w:rsidRPr="00F56572">
        <w:rPr>
          <w:rFonts w:ascii="Book Antiqua" w:hAnsi="Book Antiqua"/>
          <w:sz w:val="24"/>
        </w:rPr>
        <w:t xml:space="preserve"> </w:t>
      </w:r>
      <w:r w:rsidRPr="00F56572">
        <w:rPr>
          <w:rFonts w:ascii="Book Antiqua" w:hAnsi="Book Antiqua"/>
          <w:b/>
          <w:sz w:val="24"/>
        </w:rPr>
        <w:t>transformation.</w:t>
      </w:r>
    </w:p>
    <w:p w:rsidR="008047CA" w:rsidRPr="00F56572" w:rsidRDefault="008047CA" w:rsidP="008047CA">
      <w:pPr>
        <w:spacing w:line="20" w:lineRule="exact"/>
        <w:rPr>
          <w:rFonts w:ascii="Book Antiqua" w:eastAsia="Times New Roman" w:hAnsi="Book Antiqua"/>
        </w:rPr>
      </w:pPr>
    </w:p>
    <w:p w:rsidR="008047CA" w:rsidRPr="00F56572" w:rsidRDefault="008047CA" w:rsidP="008047CA">
      <w:pPr>
        <w:spacing w:line="218" w:lineRule="auto"/>
        <w:rPr>
          <w:rFonts w:ascii="Book Antiqua" w:hAnsi="Book Antiqua"/>
          <w:sz w:val="24"/>
        </w:rPr>
      </w:pPr>
      <w:r w:rsidRPr="00F56572">
        <w:rPr>
          <w:rFonts w:ascii="Book Antiqua" w:hAnsi="Book Antiqua"/>
          <w:sz w:val="24"/>
        </w:rPr>
        <w:t>Essentially, these key pillars define the contours of the strategy, activities and the associated costs of implementation of APZBNF model.</w:t>
      </w:r>
    </w:p>
    <w:p w:rsidR="008047CA" w:rsidRPr="00F56572" w:rsidRDefault="008047CA" w:rsidP="008047CA">
      <w:pPr>
        <w:spacing w:line="0" w:lineRule="atLeast"/>
        <w:rPr>
          <w:rFonts w:ascii="Book Antiqua" w:hAnsi="Book Antiqua"/>
          <w:b/>
          <w:sz w:val="24"/>
        </w:rPr>
      </w:pPr>
      <w:r w:rsidRPr="00F56572">
        <w:rPr>
          <w:rFonts w:ascii="Book Antiqua" w:hAnsi="Book Antiqua"/>
          <w:b/>
          <w:sz w:val="24"/>
        </w:rPr>
        <w:t>Inspirational Trainings</w:t>
      </w:r>
    </w:p>
    <w:p w:rsidR="008047CA" w:rsidRPr="00F56572" w:rsidRDefault="008047CA" w:rsidP="008047CA">
      <w:pPr>
        <w:spacing w:line="232" w:lineRule="auto"/>
        <w:jc w:val="both"/>
        <w:rPr>
          <w:rFonts w:ascii="Book Antiqua" w:hAnsi="Book Antiqua"/>
          <w:sz w:val="24"/>
        </w:rPr>
      </w:pPr>
      <w:r w:rsidRPr="00F56572">
        <w:rPr>
          <w:rFonts w:ascii="Book Antiqua" w:hAnsi="Book Antiqua"/>
          <w:sz w:val="24"/>
        </w:rPr>
        <w:t xml:space="preserve">The programme has been organizing mega training events delivered by </w:t>
      </w:r>
      <w:r w:rsidR="00A84999" w:rsidRPr="00F56572">
        <w:rPr>
          <w:rFonts w:ascii="Book Antiqua" w:hAnsi="Book Antiqua"/>
          <w:sz w:val="24"/>
        </w:rPr>
        <w:t>Professions from the Department</w:t>
      </w:r>
      <w:r w:rsidRPr="00F56572">
        <w:rPr>
          <w:rFonts w:ascii="Book Antiqua" w:hAnsi="Book Antiqua"/>
          <w:sz w:val="24"/>
        </w:rPr>
        <w:t xml:space="preserve">. So far, </w:t>
      </w:r>
      <w:r w:rsidR="00A84999" w:rsidRPr="00F56572">
        <w:rPr>
          <w:rFonts w:ascii="Book Antiqua" w:hAnsi="Book Antiqua"/>
          <w:sz w:val="24"/>
        </w:rPr>
        <w:t xml:space="preserve">eight </w:t>
      </w:r>
      <w:r w:rsidRPr="00F56572">
        <w:rPr>
          <w:rFonts w:ascii="Book Antiqua" w:hAnsi="Book Antiqua"/>
          <w:sz w:val="24"/>
        </w:rPr>
        <w:t xml:space="preserve">training events have been organized in </w:t>
      </w:r>
      <w:r w:rsidR="00A84999" w:rsidRPr="00F56572">
        <w:rPr>
          <w:rFonts w:ascii="Book Antiqua" w:hAnsi="Book Antiqua"/>
          <w:sz w:val="24"/>
        </w:rPr>
        <w:t>our Vizianagaram District</w:t>
      </w:r>
      <w:r w:rsidRPr="00F56572">
        <w:rPr>
          <w:rFonts w:ascii="Book Antiqua" w:hAnsi="Book Antiqua"/>
          <w:sz w:val="24"/>
        </w:rPr>
        <w:t xml:space="preserve"> to about </w:t>
      </w:r>
      <w:r w:rsidR="00A84999" w:rsidRPr="00F56572">
        <w:rPr>
          <w:rFonts w:ascii="Book Antiqua" w:hAnsi="Book Antiqua"/>
          <w:sz w:val="24"/>
        </w:rPr>
        <w:t>1800</w:t>
      </w:r>
      <w:r w:rsidRPr="00F56572">
        <w:rPr>
          <w:rFonts w:ascii="Book Antiqua" w:hAnsi="Book Antiqua"/>
          <w:sz w:val="24"/>
        </w:rPr>
        <w:t xml:space="preserve"> best-practicing farmers directly. These trainings add a huge impact on farmers in building their motivation and commitment levels to improve their own farming methods and also to take this programme to other farmers.</w:t>
      </w:r>
    </w:p>
    <w:p w:rsidR="008047CA" w:rsidRPr="00F56572" w:rsidRDefault="008047CA" w:rsidP="008047CA">
      <w:pPr>
        <w:spacing w:line="0" w:lineRule="atLeast"/>
        <w:rPr>
          <w:rFonts w:ascii="Book Antiqua" w:hAnsi="Book Antiqua"/>
          <w:b/>
          <w:sz w:val="24"/>
        </w:rPr>
      </w:pPr>
      <w:r w:rsidRPr="00F56572">
        <w:rPr>
          <w:rFonts w:ascii="Book Antiqua" w:hAnsi="Book Antiqua"/>
          <w:b/>
          <w:sz w:val="24"/>
        </w:rPr>
        <w:t>Benefits</w:t>
      </w:r>
    </w:p>
    <w:p w:rsidR="008047CA" w:rsidRPr="00F56572" w:rsidRDefault="008047CA" w:rsidP="008047CA">
      <w:pPr>
        <w:spacing w:line="0" w:lineRule="atLeast"/>
        <w:rPr>
          <w:rFonts w:ascii="Book Antiqua" w:hAnsi="Book Antiqua"/>
          <w:sz w:val="24"/>
        </w:rPr>
      </w:pPr>
      <w:r w:rsidRPr="00F56572">
        <w:rPr>
          <w:rFonts w:ascii="Book Antiqua" w:hAnsi="Book Antiqua"/>
          <w:sz w:val="24"/>
        </w:rPr>
        <w:t>ZBNF provides substantial economic benefits to farmers. Most important of them are:</w:t>
      </w:r>
    </w:p>
    <w:p w:rsidR="008047CA" w:rsidRPr="00F56572" w:rsidRDefault="008047CA" w:rsidP="008047CA">
      <w:pPr>
        <w:numPr>
          <w:ilvl w:val="0"/>
          <w:numId w:val="19"/>
        </w:numPr>
        <w:tabs>
          <w:tab w:val="left" w:pos="720"/>
        </w:tabs>
        <w:spacing w:after="0" w:line="0" w:lineRule="atLeast"/>
        <w:ind w:left="720" w:hanging="360"/>
        <w:rPr>
          <w:rFonts w:ascii="Book Antiqua" w:eastAsia="Arial" w:hAnsi="Book Antiqua"/>
          <w:sz w:val="24"/>
        </w:rPr>
      </w:pPr>
      <w:r w:rsidRPr="00F56572">
        <w:rPr>
          <w:rFonts w:ascii="Book Antiqua" w:hAnsi="Book Antiqua"/>
          <w:sz w:val="24"/>
        </w:rPr>
        <w:t>Reduced Cost</w:t>
      </w:r>
    </w:p>
    <w:p w:rsidR="008047CA" w:rsidRPr="00F56572" w:rsidRDefault="008047CA" w:rsidP="008047CA">
      <w:pPr>
        <w:numPr>
          <w:ilvl w:val="0"/>
          <w:numId w:val="19"/>
        </w:numPr>
        <w:tabs>
          <w:tab w:val="left" w:pos="720"/>
        </w:tabs>
        <w:spacing w:after="0" w:line="0" w:lineRule="atLeast"/>
        <w:ind w:left="720" w:hanging="360"/>
        <w:rPr>
          <w:rFonts w:ascii="Book Antiqua" w:eastAsia="Arial" w:hAnsi="Book Antiqua"/>
          <w:sz w:val="24"/>
        </w:rPr>
      </w:pPr>
      <w:r w:rsidRPr="00F56572">
        <w:rPr>
          <w:rFonts w:ascii="Book Antiqua" w:hAnsi="Book Antiqua"/>
          <w:sz w:val="24"/>
        </w:rPr>
        <w:t>Interest Savings</w:t>
      </w:r>
    </w:p>
    <w:p w:rsidR="008047CA" w:rsidRPr="00F56572" w:rsidRDefault="008047CA" w:rsidP="008047CA">
      <w:pPr>
        <w:numPr>
          <w:ilvl w:val="0"/>
          <w:numId w:val="19"/>
        </w:numPr>
        <w:tabs>
          <w:tab w:val="left" w:pos="720"/>
        </w:tabs>
        <w:spacing w:after="0" w:line="0" w:lineRule="atLeast"/>
        <w:ind w:left="720" w:hanging="360"/>
        <w:rPr>
          <w:rFonts w:ascii="Book Antiqua" w:eastAsia="Arial" w:hAnsi="Book Antiqua"/>
          <w:sz w:val="24"/>
        </w:rPr>
      </w:pPr>
      <w:r w:rsidRPr="00F56572">
        <w:rPr>
          <w:rFonts w:ascii="Book Antiqua" w:hAnsi="Book Antiqua"/>
          <w:sz w:val="24"/>
        </w:rPr>
        <w:t>Higher Yields</w:t>
      </w:r>
    </w:p>
    <w:p w:rsidR="008047CA" w:rsidRPr="00F56572" w:rsidRDefault="008047CA" w:rsidP="008047CA">
      <w:pPr>
        <w:numPr>
          <w:ilvl w:val="0"/>
          <w:numId w:val="19"/>
        </w:numPr>
        <w:tabs>
          <w:tab w:val="left" w:pos="720"/>
        </w:tabs>
        <w:spacing w:after="0" w:line="0" w:lineRule="atLeast"/>
        <w:ind w:left="720" w:hanging="360"/>
        <w:rPr>
          <w:rFonts w:ascii="Book Antiqua" w:eastAsia="Arial" w:hAnsi="Book Antiqua"/>
          <w:sz w:val="24"/>
        </w:rPr>
      </w:pPr>
      <w:r w:rsidRPr="00F56572">
        <w:rPr>
          <w:rFonts w:ascii="Book Antiqua" w:hAnsi="Book Antiqua"/>
          <w:sz w:val="24"/>
        </w:rPr>
        <w:t>Intercrop Value</w:t>
      </w:r>
    </w:p>
    <w:p w:rsidR="008047CA" w:rsidRPr="00F56572" w:rsidRDefault="008047CA" w:rsidP="008047CA">
      <w:pPr>
        <w:numPr>
          <w:ilvl w:val="0"/>
          <w:numId w:val="19"/>
        </w:numPr>
        <w:tabs>
          <w:tab w:val="left" w:pos="720"/>
        </w:tabs>
        <w:spacing w:after="0" w:line="0" w:lineRule="atLeast"/>
        <w:ind w:left="720" w:hanging="360"/>
        <w:rPr>
          <w:rFonts w:ascii="Book Antiqua" w:eastAsia="Arial" w:hAnsi="Book Antiqua"/>
          <w:sz w:val="24"/>
        </w:rPr>
      </w:pPr>
      <w:r w:rsidRPr="00F56572">
        <w:rPr>
          <w:rFonts w:ascii="Book Antiqua" w:hAnsi="Book Antiqua"/>
          <w:sz w:val="24"/>
        </w:rPr>
        <w:t>Fairer Returns</w:t>
      </w:r>
    </w:p>
    <w:p w:rsidR="008047CA" w:rsidRPr="00F56572" w:rsidRDefault="003E0CE0" w:rsidP="008047CA">
      <w:pPr>
        <w:spacing w:line="225" w:lineRule="auto"/>
        <w:jc w:val="both"/>
        <w:rPr>
          <w:rFonts w:ascii="Book Antiqua" w:hAnsi="Book Antiqua"/>
          <w:sz w:val="24"/>
        </w:rPr>
      </w:pPr>
      <w:r w:rsidRPr="00F56572">
        <w:rPr>
          <w:rFonts w:ascii="Book Antiqua" w:hAnsi="Book Antiqua"/>
          <w:noProof/>
          <w:sz w:val="24"/>
        </w:rPr>
        <w:lastRenderedPageBreak/>
        <w:drawing>
          <wp:inline distT="0" distB="0" distL="0" distR="0">
            <wp:extent cx="2238375" cy="1676621"/>
            <wp:effectExtent l="19050" t="0" r="9525" b="0"/>
            <wp:docPr id="109" name="Picture 10" descr="C:\Users\dduky\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duky\Desktop\images.jpg"/>
                    <pic:cNvPicPr>
                      <a:picLocks noChangeAspect="1" noChangeArrowheads="1"/>
                    </pic:cNvPicPr>
                  </pic:nvPicPr>
                  <pic:blipFill>
                    <a:blip r:embed="rId60"/>
                    <a:srcRect/>
                    <a:stretch>
                      <a:fillRect/>
                    </a:stretch>
                  </pic:blipFill>
                  <pic:spPr bwMode="auto">
                    <a:xfrm>
                      <a:off x="0" y="0"/>
                      <a:ext cx="2238375" cy="1676621"/>
                    </a:xfrm>
                    <a:prstGeom prst="rect">
                      <a:avLst/>
                    </a:prstGeom>
                    <a:noFill/>
                    <a:ln w="9525">
                      <a:noFill/>
                      <a:miter lim="800000"/>
                      <a:headEnd/>
                      <a:tailEnd/>
                    </a:ln>
                  </pic:spPr>
                </pic:pic>
              </a:graphicData>
            </a:graphic>
          </wp:inline>
        </w:drawing>
      </w:r>
      <w:r w:rsidRPr="00F56572">
        <w:rPr>
          <w:rFonts w:ascii="Book Antiqua" w:hAnsi="Book Antiqua"/>
          <w:noProof/>
          <w:sz w:val="24"/>
        </w:rPr>
        <w:drawing>
          <wp:inline distT="0" distB="0" distL="0" distR="0">
            <wp:extent cx="1403998" cy="1552353"/>
            <wp:effectExtent l="19050" t="0" r="5702" b="0"/>
            <wp:docPr id="108" name="Picture 9" descr="C:\Users\dduky\Desktop\farm-worker-prepares-zbnf-decoction-e1545205456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duky\Desktop\farm-worker-prepares-zbnf-decoction-e1545205456622.jpg"/>
                    <pic:cNvPicPr>
                      <a:picLocks noChangeAspect="1" noChangeArrowheads="1"/>
                    </pic:cNvPicPr>
                  </pic:nvPicPr>
                  <pic:blipFill>
                    <a:blip r:embed="rId61" cstate="print"/>
                    <a:srcRect/>
                    <a:stretch>
                      <a:fillRect/>
                    </a:stretch>
                  </pic:blipFill>
                  <pic:spPr bwMode="auto">
                    <a:xfrm>
                      <a:off x="0" y="0"/>
                      <a:ext cx="1409218" cy="1558124"/>
                    </a:xfrm>
                    <a:prstGeom prst="rect">
                      <a:avLst/>
                    </a:prstGeom>
                    <a:noFill/>
                    <a:ln w="9525">
                      <a:noFill/>
                      <a:miter lim="800000"/>
                      <a:headEnd/>
                      <a:tailEnd/>
                    </a:ln>
                  </pic:spPr>
                </pic:pic>
              </a:graphicData>
            </a:graphic>
          </wp:inline>
        </w:drawing>
      </w:r>
      <w:r w:rsidRPr="00F56572">
        <w:rPr>
          <w:rFonts w:ascii="Book Antiqua" w:hAnsi="Book Antiqua"/>
          <w:noProof/>
          <w:sz w:val="24"/>
        </w:rPr>
        <w:drawing>
          <wp:inline distT="0" distB="0" distL="0" distR="0">
            <wp:extent cx="2505075" cy="1563584"/>
            <wp:effectExtent l="19050" t="0" r="9525" b="0"/>
            <wp:docPr id="107" name="Picture 8" descr="C:\Users\dduky\Desktop\09THAGR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duky\Desktop\09THAGRI1.jpg"/>
                    <pic:cNvPicPr>
                      <a:picLocks noChangeAspect="1" noChangeArrowheads="1"/>
                    </pic:cNvPicPr>
                  </pic:nvPicPr>
                  <pic:blipFill>
                    <a:blip r:embed="rId62" cstate="print"/>
                    <a:srcRect/>
                    <a:stretch>
                      <a:fillRect/>
                    </a:stretch>
                  </pic:blipFill>
                  <pic:spPr bwMode="auto">
                    <a:xfrm>
                      <a:off x="0" y="0"/>
                      <a:ext cx="2507643" cy="1565187"/>
                    </a:xfrm>
                    <a:prstGeom prst="rect">
                      <a:avLst/>
                    </a:prstGeom>
                    <a:noFill/>
                    <a:ln w="9525">
                      <a:noFill/>
                      <a:miter lim="800000"/>
                      <a:headEnd/>
                      <a:tailEnd/>
                    </a:ln>
                  </pic:spPr>
                </pic:pic>
              </a:graphicData>
            </a:graphic>
          </wp:inline>
        </w:drawing>
      </w:r>
    </w:p>
    <w:p w:rsidR="003E0CE0" w:rsidRPr="00F56572" w:rsidRDefault="003E0CE0" w:rsidP="003E0CE0">
      <w:pPr>
        <w:spacing w:line="225" w:lineRule="auto"/>
        <w:jc w:val="center"/>
        <w:rPr>
          <w:rFonts w:ascii="Book Antiqua" w:hAnsi="Book Antiqua"/>
          <w:b/>
          <w:sz w:val="24"/>
        </w:rPr>
      </w:pPr>
      <w:r w:rsidRPr="00F56572">
        <w:rPr>
          <w:rFonts w:ascii="Book Antiqua" w:hAnsi="Book Antiqua"/>
          <w:b/>
          <w:sz w:val="24"/>
        </w:rPr>
        <w:t>Ghana Jeevamrutham &amp; Drava Jeevamrutham</w:t>
      </w:r>
    </w:p>
    <w:p w:rsidR="00932321" w:rsidRDefault="00932321" w:rsidP="00932321">
      <w:pPr>
        <w:jc w:val="center"/>
      </w:pPr>
      <w:r>
        <w:rPr>
          <w:noProof/>
        </w:rPr>
        <w:drawing>
          <wp:inline distT="0" distB="0" distL="0" distR="0">
            <wp:extent cx="2714625" cy="1466850"/>
            <wp:effectExtent l="19050" t="0" r="9525" b="0"/>
            <wp:docPr id="46" name="Picture 4" descr="C:\Users\dduky\Desktop\NEED - REVISED ANNUAL REPORT, ORG PROFILE AND SSA MEMO REPLY\IMG_20170630_12480853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uky\Desktop\NEED - REVISED ANNUAL REPORT, ORG PROFILE AND SSA MEMO REPLY\IMG_20170630_124808538_HDR.jpg"/>
                    <pic:cNvPicPr>
                      <a:picLocks noChangeAspect="1" noChangeArrowheads="1"/>
                    </pic:cNvPicPr>
                  </pic:nvPicPr>
                  <pic:blipFill>
                    <a:blip r:embed="rId63" cstate="print"/>
                    <a:srcRect/>
                    <a:stretch>
                      <a:fillRect/>
                    </a:stretch>
                  </pic:blipFill>
                  <pic:spPr bwMode="auto">
                    <a:xfrm>
                      <a:off x="0" y="0"/>
                      <a:ext cx="2715091" cy="1467102"/>
                    </a:xfrm>
                    <a:prstGeom prst="rect">
                      <a:avLst/>
                    </a:prstGeom>
                    <a:noFill/>
                    <a:ln w="9525">
                      <a:noFill/>
                      <a:miter lim="800000"/>
                      <a:headEnd/>
                      <a:tailEnd/>
                    </a:ln>
                  </pic:spPr>
                </pic:pic>
              </a:graphicData>
            </a:graphic>
          </wp:inline>
        </w:drawing>
      </w:r>
      <w:r>
        <w:t xml:space="preserve">      </w:t>
      </w:r>
      <w:r>
        <w:rPr>
          <w:noProof/>
        </w:rPr>
        <w:drawing>
          <wp:inline distT="0" distB="0" distL="0" distR="0">
            <wp:extent cx="2495550" cy="1497331"/>
            <wp:effectExtent l="19050" t="0" r="0" b="0"/>
            <wp:docPr id="49" name="Picture 3" descr="C:\Users\dduky\Desktop\NEED - REVISED ANNUAL REPORT, ORG PROFILE AND SSA MEMO REPLY\IMG_20170628_12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uky\Desktop\NEED - REVISED ANNUAL REPORT, ORG PROFILE AND SSA MEMO REPLY\IMG_20170628_121932.jpg"/>
                    <pic:cNvPicPr>
                      <a:picLocks noChangeAspect="1" noChangeArrowheads="1"/>
                    </pic:cNvPicPr>
                  </pic:nvPicPr>
                  <pic:blipFill>
                    <a:blip r:embed="rId64" cstate="print"/>
                    <a:srcRect/>
                    <a:stretch>
                      <a:fillRect/>
                    </a:stretch>
                  </pic:blipFill>
                  <pic:spPr bwMode="auto">
                    <a:xfrm>
                      <a:off x="0" y="0"/>
                      <a:ext cx="2504949" cy="1502971"/>
                    </a:xfrm>
                    <a:prstGeom prst="rect">
                      <a:avLst/>
                    </a:prstGeom>
                    <a:noFill/>
                    <a:ln w="9525">
                      <a:noFill/>
                      <a:miter lim="800000"/>
                      <a:headEnd/>
                      <a:tailEnd/>
                    </a:ln>
                  </pic:spPr>
                </pic:pic>
              </a:graphicData>
            </a:graphic>
          </wp:inline>
        </w:drawing>
      </w:r>
    </w:p>
    <w:p w:rsidR="00932321" w:rsidRDefault="00932321" w:rsidP="00932321">
      <w:pPr>
        <w:jc w:val="center"/>
      </w:pPr>
      <w:r>
        <w:t xml:space="preserve">Mr.P.Venugopala Rao and resource persons were preparation of Ghana Jeevamrutham and Drava Jeevamrutham and Rally on ZBNF Activities. </w:t>
      </w:r>
    </w:p>
    <w:p w:rsidR="00932321" w:rsidRDefault="00932321" w:rsidP="00932321">
      <w:pPr>
        <w:jc w:val="center"/>
      </w:pPr>
      <w:r>
        <w:rPr>
          <w:noProof/>
        </w:rPr>
        <w:drawing>
          <wp:inline distT="0" distB="0" distL="0" distR="0">
            <wp:extent cx="2613025" cy="1567815"/>
            <wp:effectExtent l="19050" t="0" r="0" b="0"/>
            <wp:docPr id="50" name="Picture 2" descr="C:\Users\dduky\Desktop\NEED - REVISED ANNUAL REPORT, ORG PROFILE AND SSA MEMO REPLY\IMG_20170628_12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uky\Desktop\NEED - REVISED ANNUAL REPORT, ORG PROFILE AND SSA MEMO REPLY\IMG_20170628_121543.jpg"/>
                    <pic:cNvPicPr>
                      <a:picLocks noChangeAspect="1" noChangeArrowheads="1"/>
                    </pic:cNvPicPr>
                  </pic:nvPicPr>
                  <pic:blipFill>
                    <a:blip r:embed="rId65" cstate="print"/>
                    <a:srcRect/>
                    <a:stretch>
                      <a:fillRect/>
                    </a:stretch>
                  </pic:blipFill>
                  <pic:spPr bwMode="auto">
                    <a:xfrm>
                      <a:off x="0" y="0"/>
                      <a:ext cx="2614225" cy="1568535"/>
                    </a:xfrm>
                    <a:prstGeom prst="rect">
                      <a:avLst/>
                    </a:prstGeom>
                    <a:noFill/>
                    <a:ln w="9525">
                      <a:noFill/>
                      <a:miter lim="800000"/>
                      <a:headEnd/>
                      <a:tailEnd/>
                    </a:ln>
                  </pic:spPr>
                </pic:pic>
              </a:graphicData>
            </a:graphic>
          </wp:inline>
        </w:drawing>
      </w:r>
      <w:r>
        <w:t xml:space="preserve">    </w:t>
      </w:r>
      <w:r>
        <w:rPr>
          <w:noProof/>
        </w:rPr>
        <w:drawing>
          <wp:inline distT="0" distB="0" distL="0" distR="0">
            <wp:extent cx="2635250" cy="1581150"/>
            <wp:effectExtent l="19050" t="0" r="0" b="0"/>
            <wp:docPr id="51" name="Picture 1" descr="C:\Users\dduky\Desktop\NEED - REVISED ANNUAL REPORT, ORG PROFILE AND SSA MEMO REPLY\meeting with farem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uky\Desktop\NEED - REVISED ANNUAL REPORT, ORG PROFILE AND SSA MEMO REPLY\meeting with faremars.jpg"/>
                    <pic:cNvPicPr>
                      <a:picLocks noChangeAspect="1" noChangeArrowheads="1"/>
                    </pic:cNvPicPr>
                  </pic:nvPicPr>
                  <pic:blipFill>
                    <a:blip r:embed="rId66" cstate="print"/>
                    <a:srcRect/>
                    <a:stretch>
                      <a:fillRect/>
                    </a:stretch>
                  </pic:blipFill>
                  <pic:spPr bwMode="auto">
                    <a:xfrm>
                      <a:off x="0" y="0"/>
                      <a:ext cx="2635250" cy="1581150"/>
                    </a:xfrm>
                    <a:prstGeom prst="rect">
                      <a:avLst/>
                    </a:prstGeom>
                    <a:noFill/>
                    <a:ln w="9525">
                      <a:noFill/>
                      <a:miter lim="800000"/>
                      <a:headEnd/>
                      <a:tailEnd/>
                    </a:ln>
                  </pic:spPr>
                </pic:pic>
              </a:graphicData>
            </a:graphic>
          </wp:inline>
        </w:drawing>
      </w:r>
    </w:p>
    <w:p w:rsidR="00932321" w:rsidRDefault="00932321" w:rsidP="00932321">
      <w:pPr>
        <w:jc w:val="center"/>
      </w:pPr>
      <w:r>
        <w:t>Mr.Venugopala Rao Explaining the benefits of ZBNF to Farmers</w:t>
      </w:r>
    </w:p>
    <w:p w:rsidR="00932321" w:rsidRDefault="00932321" w:rsidP="00932321">
      <w:pPr>
        <w:jc w:val="center"/>
      </w:pPr>
      <w:r>
        <w:rPr>
          <w:noProof/>
        </w:rPr>
        <w:drawing>
          <wp:inline distT="0" distB="0" distL="0" distR="0">
            <wp:extent cx="2873375" cy="1724025"/>
            <wp:effectExtent l="19050" t="0" r="3175" b="0"/>
            <wp:docPr id="52" name="Picture 5" descr="C:\Users\dduky\Desktop\NEED - REVISED ANNUAL REPORT, ORG PROFILE AND SSA MEMO REPLY\dpo basa ga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duky\Desktop\NEED - REVISED ANNUAL REPORT, ORG PROFILE AND SSA MEMO REPLY\dpo basa garu.jpg"/>
                    <pic:cNvPicPr>
                      <a:picLocks noChangeAspect="1" noChangeArrowheads="1"/>
                    </pic:cNvPicPr>
                  </pic:nvPicPr>
                  <pic:blipFill>
                    <a:blip r:embed="rId67" cstate="print"/>
                    <a:srcRect/>
                    <a:stretch>
                      <a:fillRect/>
                    </a:stretch>
                  </pic:blipFill>
                  <pic:spPr bwMode="auto">
                    <a:xfrm>
                      <a:off x="0" y="0"/>
                      <a:ext cx="2880283" cy="1728170"/>
                    </a:xfrm>
                    <a:prstGeom prst="rect">
                      <a:avLst/>
                    </a:prstGeom>
                    <a:noFill/>
                    <a:ln w="9525">
                      <a:noFill/>
                      <a:miter lim="800000"/>
                      <a:headEnd/>
                      <a:tailEnd/>
                    </a:ln>
                  </pic:spPr>
                </pic:pic>
              </a:graphicData>
            </a:graphic>
          </wp:inline>
        </w:drawing>
      </w:r>
    </w:p>
    <w:p w:rsidR="00932321" w:rsidRDefault="00932321" w:rsidP="00932321">
      <w:pPr>
        <w:jc w:val="center"/>
      </w:pPr>
      <w:r>
        <w:t xml:space="preserve">Meeting with Farmers on ZBNF Programmes activities. </w:t>
      </w:r>
    </w:p>
    <w:p w:rsidR="00125BF9" w:rsidRPr="009B071D" w:rsidRDefault="009B071D" w:rsidP="009B071D">
      <w:pPr>
        <w:spacing w:after="0" w:line="240" w:lineRule="auto"/>
        <w:jc w:val="center"/>
        <w:rPr>
          <w:rFonts w:ascii="Book Antiqua" w:hAnsi="Book Antiqua" w:cstheme="minorHAnsi"/>
          <w:b/>
          <w:bCs/>
          <w:color w:val="C00000"/>
          <w:sz w:val="38"/>
          <w:u w:val="single"/>
        </w:rPr>
      </w:pPr>
      <w:r w:rsidRPr="009B071D">
        <w:rPr>
          <w:rFonts w:ascii="Book Antiqua" w:hAnsi="Book Antiqua" w:cstheme="minorHAnsi"/>
          <w:b/>
          <w:bCs/>
          <w:color w:val="C00000"/>
          <w:sz w:val="38"/>
          <w:u w:val="single"/>
        </w:rPr>
        <w:lastRenderedPageBreak/>
        <w:t>CRECHE CENTERS</w:t>
      </w:r>
    </w:p>
    <w:p w:rsidR="009B071D" w:rsidRDefault="009B071D" w:rsidP="00125BF9">
      <w:pPr>
        <w:spacing w:after="0" w:line="240" w:lineRule="auto"/>
        <w:rPr>
          <w:rFonts w:ascii="Book Antiqua" w:hAnsi="Book Antiqua" w:cstheme="minorHAnsi"/>
          <w:bCs/>
        </w:rPr>
      </w:pPr>
    </w:p>
    <w:p w:rsidR="009B071D" w:rsidRPr="002437D7" w:rsidRDefault="00D90C4F" w:rsidP="002437D7">
      <w:pPr>
        <w:spacing w:after="0" w:line="240" w:lineRule="auto"/>
        <w:jc w:val="both"/>
        <w:rPr>
          <w:rFonts w:ascii="Book Antiqua" w:hAnsi="Book Antiqua" w:cstheme="minorHAnsi"/>
          <w:bCs/>
        </w:rPr>
      </w:pPr>
      <w:r w:rsidRPr="002437D7">
        <w:rPr>
          <w:rFonts w:ascii="Book Antiqua" w:hAnsi="Book Antiqua" w:cstheme="minorHAnsi"/>
          <w:bCs/>
        </w:rPr>
        <w:t xml:space="preserve">The ITDA, </w:t>
      </w:r>
      <w:r w:rsidR="006C021E" w:rsidRPr="002437D7">
        <w:rPr>
          <w:rFonts w:ascii="Book Antiqua" w:hAnsi="Book Antiqua" w:cstheme="minorHAnsi"/>
          <w:bCs/>
        </w:rPr>
        <w:t>Parvatipuram</w:t>
      </w:r>
      <w:r w:rsidRPr="002437D7">
        <w:rPr>
          <w:rFonts w:ascii="Book Antiqua" w:hAnsi="Book Antiqua" w:cstheme="minorHAnsi"/>
          <w:bCs/>
        </w:rPr>
        <w:t xml:space="preserve"> has sanctioned the 19 </w:t>
      </w:r>
      <w:r w:rsidR="006C021E" w:rsidRPr="002437D7">
        <w:rPr>
          <w:rFonts w:ascii="Book Antiqua" w:hAnsi="Book Antiqua" w:cstheme="minorHAnsi"/>
          <w:bCs/>
        </w:rPr>
        <w:t>Crèche</w:t>
      </w:r>
      <w:r w:rsidRPr="002437D7">
        <w:rPr>
          <w:rFonts w:ascii="Book Antiqua" w:hAnsi="Book Antiqua" w:cstheme="minorHAnsi"/>
          <w:bCs/>
        </w:rPr>
        <w:t xml:space="preserve"> Centers at Pachipenta, Salur and Makkuva Mandals.  In the </w:t>
      </w:r>
      <w:r w:rsidR="006C021E" w:rsidRPr="002437D7">
        <w:rPr>
          <w:rFonts w:ascii="Book Antiqua" w:hAnsi="Book Antiqua" w:cstheme="minorHAnsi"/>
          <w:bCs/>
        </w:rPr>
        <w:t>above</w:t>
      </w:r>
      <w:r w:rsidRPr="002437D7">
        <w:rPr>
          <w:rFonts w:ascii="Book Antiqua" w:hAnsi="Book Antiqua" w:cstheme="minorHAnsi"/>
          <w:bCs/>
        </w:rPr>
        <w:t xml:space="preserve"> 19 centers the following activities are going on.  </w:t>
      </w:r>
    </w:p>
    <w:p w:rsidR="00D90C4F" w:rsidRPr="002437D7" w:rsidRDefault="00D90C4F" w:rsidP="002437D7">
      <w:pPr>
        <w:spacing w:after="0" w:line="240" w:lineRule="auto"/>
        <w:jc w:val="both"/>
        <w:rPr>
          <w:rFonts w:ascii="Book Antiqua" w:hAnsi="Book Antiqua" w:cstheme="minorHAnsi"/>
          <w:bCs/>
        </w:rPr>
      </w:pPr>
    </w:p>
    <w:p w:rsidR="00D90C4F" w:rsidRPr="002437D7" w:rsidRDefault="002437D7" w:rsidP="002437D7">
      <w:pPr>
        <w:spacing w:after="0" w:line="240" w:lineRule="auto"/>
        <w:jc w:val="both"/>
        <w:rPr>
          <w:rFonts w:ascii="Book Antiqua" w:hAnsi="Book Antiqua" w:cstheme="minorHAnsi"/>
          <w:bCs/>
        </w:rPr>
      </w:pPr>
      <w:r w:rsidRPr="002437D7">
        <w:rPr>
          <w:rFonts w:ascii="Book Antiqua" w:hAnsi="Book Antiqua" w:cstheme="minorHAnsi"/>
          <w:bCs/>
        </w:rPr>
        <w:t xml:space="preserve">Services provided in the </w:t>
      </w:r>
      <w:r w:rsidR="006C021E" w:rsidRPr="002437D7">
        <w:rPr>
          <w:rFonts w:ascii="Book Antiqua" w:hAnsi="Book Antiqua" w:cstheme="minorHAnsi"/>
          <w:bCs/>
        </w:rPr>
        <w:t>Crèche</w:t>
      </w:r>
      <w:r w:rsidRPr="002437D7">
        <w:rPr>
          <w:rFonts w:ascii="Book Antiqua" w:hAnsi="Book Antiqua" w:cstheme="minorHAnsi"/>
          <w:bCs/>
        </w:rPr>
        <w:t xml:space="preserve"> Centers </w:t>
      </w:r>
    </w:p>
    <w:p w:rsidR="002437D7" w:rsidRPr="002437D7" w:rsidRDefault="002437D7" w:rsidP="002437D7">
      <w:pPr>
        <w:spacing w:after="0" w:line="240" w:lineRule="auto"/>
        <w:jc w:val="both"/>
        <w:rPr>
          <w:rFonts w:ascii="Book Antiqua" w:hAnsi="Book Antiqua" w:cstheme="minorHAnsi"/>
          <w:bCs/>
        </w:rPr>
      </w:pPr>
    </w:p>
    <w:p w:rsidR="002437D7" w:rsidRPr="002437D7" w:rsidRDefault="002437D7" w:rsidP="002437D7">
      <w:pPr>
        <w:pStyle w:val="ListParagraph"/>
        <w:numPr>
          <w:ilvl w:val="0"/>
          <w:numId w:val="21"/>
        </w:numPr>
        <w:spacing w:after="0" w:line="240" w:lineRule="auto"/>
        <w:jc w:val="both"/>
        <w:rPr>
          <w:rFonts w:ascii="Book Antiqua" w:hAnsi="Book Antiqua"/>
        </w:rPr>
      </w:pPr>
      <w:r w:rsidRPr="002437D7">
        <w:rPr>
          <w:rFonts w:ascii="Book Antiqua" w:hAnsi="Book Antiqua"/>
        </w:rPr>
        <w:t xml:space="preserve">Daycare Facilities including Sleeping Facilities. </w:t>
      </w:r>
    </w:p>
    <w:p w:rsidR="002437D7" w:rsidRPr="002437D7" w:rsidRDefault="002437D7" w:rsidP="002437D7">
      <w:pPr>
        <w:pStyle w:val="ListParagraph"/>
        <w:numPr>
          <w:ilvl w:val="0"/>
          <w:numId w:val="21"/>
        </w:numPr>
        <w:spacing w:after="0" w:line="240" w:lineRule="auto"/>
        <w:jc w:val="both"/>
        <w:rPr>
          <w:rFonts w:ascii="Book Antiqua" w:hAnsi="Book Antiqua" w:cstheme="minorHAnsi"/>
          <w:bCs/>
        </w:rPr>
      </w:pPr>
      <w:r w:rsidRPr="002437D7">
        <w:rPr>
          <w:rFonts w:ascii="Book Antiqua" w:hAnsi="Book Antiqua"/>
        </w:rPr>
        <w:t xml:space="preserve">Early Stimulation for children below 3 years and Pre-school Education for 3 to 6 years old children. </w:t>
      </w:r>
    </w:p>
    <w:p w:rsidR="002437D7" w:rsidRPr="002437D7" w:rsidRDefault="002437D7" w:rsidP="002437D7">
      <w:pPr>
        <w:pStyle w:val="ListParagraph"/>
        <w:numPr>
          <w:ilvl w:val="0"/>
          <w:numId w:val="21"/>
        </w:numPr>
        <w:spacing w:after="0" w:line="240" w:lineRule="auto"/>
        <w:jc w:val="both"/>
        <w:rPr>
          <w:rFonts w:ascii="Book Antiqua" w:hAnsi="Book Antiqua" w:cstheme="minorHAnsi"/>
          <w:bCs/>
        </w:rPr>
      </w:pPr>
      <w:r w:rsidRPr="002437D7">
        <w:rPr>
          <w:rFonts w:ascii="Book Antiqua" w:hAnsi="Book Antiqua"/>
        </w:rPr>
        <w:t>Supplementary Nutrition</w:t>
      </w:r>
      <w:r>
        <w:rPr>
          <w:rFonts w:ascii="Book Antiqua" w:hAnsi="Book Antiqua"/>
        </w:rPr>
        <w:t xml:space="preserve"> </w:t>
      </w:r>
      <w:r w:rsidRPr="002437D7">
        <w:rPr>
          <w:rFonts w:ascii="Book Antiqua" w:hAnsi="Book Antiqua"/>
        </w:rPr>
        <w:t>(to be locally sourced)</w:t>
      </w:r>
    </w:p>
    <w:p w:rsidR="002437D7" w:rsidRPr="002437D7" w:rsidRDefault="002437D7" w:rsidP="002437D7">
      <w:pPr>
        <w:pStyle w:val="ListParagraph"/>
        <w:numPr>
          <w:ilvl w:val="0"/>
          <w:numId w:val="21"/>
        </w:numPr>
        <w:spacing w:after="0" w:line="240" w:lineRule="auto"/>
        <w:jc w:val="both"/>
        <w:rPr>
          <w:rFonts w:ascii="Book Antiqua" w:hAnsi="Book Antiqua" w:cstheme="minorHAnsi"/>
          <w:bCs/>
        </w:rPr>
      </w:pPr>
      <w:r w:rsidRPr="002437D7">
        <w:rPr>
          <w:rFonts w:ascii="Book Antiqua" w:hAnsi="Book Antiqua"/>
        </w:rPr>
        <w:t>Growth Monitoring.</w:t>
      </w:r>
    </w:p>
    <w:p w:rsidR="002437D7" w:rsidRPr="002437D7" w:rsidRDefault="002437D7" w:rsidP="002437D7">
      <w:pPr>
        <w:pStyle w:val="ListParagraph"/>
        <w:numPr>
          <w:ilvl w:val="0"/>
          <w:numId w:val="21"/>
        </w:numPr>
        <w:spacing w:after="0" w:line="240" w:lineRule="auto"/>
        <w:jc w:val="both"/>
        <w:rPr>
          <w:rFonts w:ascii="Book Antiqua" w:hAnsi="Book Antiqua" w:cstheme="minorHAnsi"/>
          <w:bCs/>
        </w:rPr>
      </w:pPr>
      <w:r w:rsidRPr="002437D7">
        <w:rPr>
          <w:rFonts w:ascii="Book Antiqua" w:hAnsi="Book Antiqua"/>
        </w:rPr>
        <w:t>Health Check-up and Immunization.</w:t>
      </w:r>
    </w:p>
    <w:p w:rsidR="00FD46C9" w:rsidRDefault="00FD46C9" w:rsidP="002437D7">
      <w:pPr>
        <w:spacing w:after="0" w:line="240" w:lineRule="auto"/>
        <w:jc w:val="both"/>
        <w:rPr>
          <w:rFonts w:ascii="Book Antiqua" w:hAnsi="Book Antiqua"/>
        </w:rPr>
      </w:pPr>
    </w:p>
    <w:p w:rsidR="002437D7" w:rsidRPr="002437D7" w:rsidRDefault="002437D7" w:rsidP="002437D7">
      <w:pPr>
        <w:spacing w:after="0" w:line="240" w:lineRule="auto"/>
        <w:jc w:val="both"/>
        <w:rPr>
          <w:rFonts w:ascii="Book Antiqua" w:hAnsi="Book Antiqua"/>
        </w:rPr>
      </w:pPr>
      <w:r w:rsidRPr="002437D7">
        <w:rPr>
          <w:rFonts w:ascii="Book Antiqua" w:hAnsi="Book Antiqua"/>
        </w:rPr>
        <w:t xml:space="preserve">TARGET GROUP </w:t>
      </w:r>
    </w:p>
    <w:p w:rsidR="00FD46C9" w:rsidRDefault="00FD46C9" w:rsidP="002437D7">
      <w:pPr>
        <w:spacing w:after="0" w:line="240" w:lineRule="auto"/>
        <w:jc w:val="both"/>
        <w:rPr>
          <w:rFonts w:ascii="Book Antiqua" w:hAnsi="Book Antiqua"/>
        </w:rPr>
      </w:pPr>
    </w:p>
    <w:p w:rsidR="009B071D" w:rsidRDefault="002437D7" w:rsidP="002437D7">
      <w:pPr>
        <w:spacing w:after="0" w:line="240" w:lineRule="auto"/>
        <w:jc w:val="both"/>
        <w:rPr>
          <w:rFonts w:ascii="Book Antiqua" w:hAnsi="Book Antiqua"/>
        </w:rPr>
      </w:pPr>
      <w:r w:rsidRPr="002437D7">
        <w:rPr>
          <w:rFonts w:ascii="Book Antiqua" w:hAnsi="Book Antiqua"/>
        </w:rPr>
        <w:t>The scheme focuses on children of 6 months to 6 years, of working women in rural and urban areas who are employed for a minimum period of 15 days in a month, or six months in a year.</w:t>
      </w:r>
    </w:p>
    <w:p w:rsidR="009F436D" w:rsidRPr="002437D7" w:rsidRDefault="009F436D" w:rsidP="002437D7">
      <w:pPr>
        <w:spacing w:after="0" w:line="240" w:lineRule="auto"/>
        <w:jc w:val="both"/>
        <w:rPr>
          <w:rFonts w:ascii="Book Antiqua" w:hAnsi="Book Antiqua"/>
        </w:rPr>
      </w:pPr>
    </w:p>
    <w:p w:rsidR="002437D7" w:rsidRDefault="002437D7" w:rsidP="002437D7">
      <w:pPr>
        <w:spacing w:after="0" w:line="240" w:lineRule="auto"/>
        <w:jc w:val="both"/>
        <w:rPr>
          <w:rFonts w:ascii="Book Antiqua" w:hAnsi="Book Antiqua"/>
        </w:rPr>
      </w:pPr>
      <w:r w:rsidRPr="002437D7">
        <w:rPr>
          <w:rFonts w:ascii="Book Antiqua" w:hAnsi="Book Antiqua"/>
        </w:rPr>
        <w:t xml:space="preserve">NUMBER OF BENEFICIARIES AND FUNCTIONARIES </w:t>
      </w:r>
    </w:p>
    <w:p w:rsidR="009F436D" w:rsidRPr="002437D7" w:rsidRDefault="009F436D" w:rsidP="002437D7">
      <w:pPr>
        <w:spacing w:after="0" w:line="240" w:lineRule="auto"/>
        <w:jc w:val="both"/>
        <w:rPr>
          <w:rFonts w:ascii="Book Antiqua" w:hAnsi="Book Antiqua"/>
        </w:rPr>
      </w:pPr>
    </w:p>
    <w:p w:rsidR="002437D7" w:rsidRPr="002437D7" w:rsidRDefault="002437D7" w:rsidP="002437D7">
      <w:pPr>
        <w:spacing w:after="0" w:line="240" w:lineRule="auto"/>
        <w:jc w:val="both"/>
        <w:rPr>
          <w:rFonts w:ascii="Book Antiqua" w:hAnsi="Book Antiqua"/>
        </w:rPr>
      </w:pPr>
      <w:r w:rsidRPr="002437D7">
        <w:rPr>
          <w:rFonts w:ascii="Book Antiqua" w:hAnsi="Book Antiqua"/>
        </w:rPr>
        <w:t xml:space="preserve">Ideally the number of children in the crèche should not be more than 25. </w:t>
      </w:r>
      <w:r>
        <w:rPr>
          <w:rFonts w:ascii="Book Antiqua" w:hAnsi="Book Antiqua"/>
        </w:rPr>
        <w:t xml:space="preserve"> </w:t>
      </w:r>
      <w:r w:rsidRPr="002437D7">
        <w:rPr>
          <w:rFonts w:ascii="Book Antiqua" w:hAnsi="Book Antiqua"/>
        </w:rPr>
        <w:t>Of these, at least 40 percent of children should, preferably, be below 3 years of age. It is important that adequate trained worker and helper are available to provide day care facilities and to supervise the functioning of the crèche. In addition to crèche worker, there should be one crèche helper looking after children.</w:t>
      </w:r>
    </w:p>
    <w:p w:rsidR="00FD46C9" w:rsidRDefault="00FD46C9" w:rsidP="002437D7">
      <w:pPr>
        <w:spacing w:after="0" w:line="240" w:lineRule="auto"/>
        <w:jc w:val="both"/>
        <w:rPr>
          <w:rFonts w:ascii="Book Antiqua" w:hAnsi="Book Antiqua"/>
        </w:rPr>
      </w:pPr>
    </w:p>
    <w:p w:rsidR="002437D7" w:rsidRDefault="002437D7" w:rsidP="002437D7">
      <w:pPr>
        <w:spacing w:after="0" w:line="240" w:lineRule="auto"/>
        <w:jc w:val="both"/>
        <w:rPr>
          <w:rFonts w:ascii="Book Antiqua" w:hAnsi="Book Antiqua"/>
        </w:rPr>
      </w:pPr>
      <w:r w:rsidRPr="002437D7">
        <w:rPr>
          <w:rFonts w:ascii="Book Antiqua" w:hAnsi="Book Antiqua"/>
        </w:rPr>
        <w:t xml:space="preserve">PHYSICAL INFRASTRUCTURE </w:t>
      </w:r>
    </w:p>
    <w:p w:rsidR="002437D7" w:rsidRPr="002437D7" w:rsidRDefault="002437D7" w:rsidP="002437D7">
      <w:pPr>
        <w:spacing w:after="0" w:line="240" w:lineRule="auto"/>
        <w:jc w:val="both"/>
        <w:rPr>
          <w:rFonts w:ascii="Book Antiqua" w:hAnsi="Book Antiqua"/>
          <w:i/>
        </w:rPr>
      </w:pPr>
      <w:r w:rsidRPr="002437D7">
        <w:rPr>
          <w:rFonts w:ascii="Book Antiqua" w:hAnsi="Book Antiqua"/>
          <w:i/>
        </w:rPr>
        <w:t xml:space="preserve">Location/Environment </w:t>
      </w:r>
    </w:p>
    <w:p w:rsidR="002437D7" w:rsidRDefault="002437D7" w:rsidP="002437D7">
      <w:pPr>
        <w:spacing w:after="0" w:line="240" w:lineRule="auto"/>
        <w:jc w:val="both"/>
        <w:rPr>
          <w:rFonts w:ascii="Book Antiqua" w:hAnsi="Book Antiqua"/>
        </w:rPr>
      </w:pPr>
      <w:r w:rsidRPr="002437D7">
        <w:rPr>
          <w:rFonts w:ascii="Book Antiqua" w:hAnsi="Book Antiqua"/>
        </w:rPr>
        <w:t xml:space="preserve">The crèche located in a safe and secure place which is welcoming and child friendly. It is ideal to have the crèche near the homes of children or near the place of work of the mothers (at a </w:t>
      </w:r>
      <w:r w:rsidR="009F436D" w:rsidRPr="002437D7">
        <w:rPr>
          <w:rFonts w:ascii="Book Antiqua" w:hAnsi="Book Antiqua"/>
        </w:rPr>
        <w:t>walk able</w:t>
      </w:r>
      <w:r w:rsidRPr="002437D7">
        <w:rPr>
          <w:rFonts w:ascii="Book Antiqua" w:hAnsi="Book Antiqua"/>
        </w:rPr>
        <w:t xml:space="preserve"> distance i.e. ½ - 1 km) for the following reasons:  Mothers breastfeeding their babies can conveniently come to feed their babies.</w:t>
      </w:r>
    </w:p>
    <w:p w:rsidR="009F436D" w:rsidRDefault="009F436D" w:rsidP="002437D7">
      <w:pPr>
        <w:spacing w:after="0" w:line="240" w:lineRule="auto"/>
        <w:jc w:val="both"/>
        <w:rPr>
          <w:rFonts w:ascii="Book Antiqua" w:hAnsi="Book Antiqua"/>
        </w:rPr>
      </w:pPr>
    </w:p>
    <w:p w:rsidR="002437D7" w:rsidRDefault="002437D7" w:rsidP="002437D7">
      <w:pPr>
        <w:spacing w:after="0" w:line="240" w:lineRule="auto"/>
        <w:jc w:val="both"/>
        <w:rPr>
          <w:rFonts w:ascii="Book Antiqua" w:hAnsi="Book Antiqua"/>
        </w:rPr>
      </w:pPr>
      <w:r w:rsidRPr="002437D7">
        <w:rPr>
          <w:rFonts w:ascii="Book Antiqua" w:hAnsi="Book Antiqua"/>
        </w:rPr>
        <w:sym w:font="Symbol" w:char="F0B7"/>
      </w:r>
      <w:r w:rsidRPr="002437D7">
        <w:rPr>
          <w:rFonts w:ascii="Book Antiqua" w:hAnsi="Book Antiqua"/>
        </w:rPr>
        <w:t xml:space="preserve">  Parents can be contacted in case of emergencies</w:t>
      </w:r>
    </w:p>
    <w:p w:rsidR="002437D7" w:rsidRDefault="002437D7" w:rsidP="002437D7">
      <w:pPr>
        <w:spacing w:after="0" w:line="240" w:lineRule="auto"/>
        <w:jc w:val="both"/>
        <w:rPr>
          <w:rFonts w:ascii="Book Antiqua" w:hAnsi="Book Antiqua"/>
        </w:rPr>
      </w:pPr>
      <w:r w:rsidRPr="002437D7">
        <w:rPr>
          <w:rFonts w:ascii="Book Antiqua" w:hAnsi="Book Antiqua"/>
        </w:rPr>
        <w:sym w:font="Symbol" w:char="F0B7"/>
      </w:r>
      <w:r w:rsidRPr="002437D7">
        <w:rPr>
          <w:rFonts w:ascii="Book Antiqua" w:hAnsi="Book Antiqua"/>
        </w:rPr>
        <w:t xml:space="preserve">  It is easier to pickup, bring or send the child from home</w:t>
      </w:r>
    </w:p>
    <w:p w:rsidR="002437D7" w:rsidRDefault="002437D7" w:rsidP="002437D7">
      <w:pPr>
        <w:spacing w:after="0" w:line="240" w:lineRule="auto"/>
        <w:jc w:val="both"/>
        <w:rPr>
          <w:rFonts w:ascii="Book Antiqua" w:hAnsi="Book Antiqua"/>
        </w:rPr>
      </w:pPr>
      <w:r w:rsidRPr="002437D7">
        <w:rPr>
          <w:rFonts w:ascii="Book Antiqua" w:hAnsi="Book Antiqua"/>
        </w:rPr>
        <w:sym w:font="Symbol" w:char="F0B7"/>
      </w:r>
      <w:r w:rsidRPr="002437D7">
        <w:rPr>
          <w:rFonts w:ascii="Book Antiqua" w:hAnsi="Book Antiqua"/>
        </w:rPr>
        <w:t xml:space="preserve">  If a child is absent for a long period of time, the crèche worker can go herself to</w:t>
      </w:r>
    </w:p>
    <w:p w:rsidR="002437D7" w:rsidRPr="002437D7" w:rsidRDefault="002437D7" w:rsidP="002437D7">
      <w:pPr>
        <w:spacing w:after="0" w:line="240" w:lineRule="auto"/>
        <w:jc w:val="both"/>
        <w:rPr>
          <w:rFonts w:ascii="Book Antiqua" w:hAnsi="Book Antiqua"/>
        </w:rPr>
      </w:pPr>
      <w:r w:rsidRPr="002437D7">
        <w:rPr>
          <w:rFonts w:ascii="Book Antiqua" w:hAnsi="Book Antiqua"/>
        </w:rPr>
        <w:sym w:font="Symbol" w:char="F0B7"/>
      </w:r>
      <w:r w:rsidRPr="002437D7">
        <w:rPr>
          <w:rFonts w:ascii="Book Antiqua" w:hAnsi="Book Antiqua"/>
        </w:rPr>
        <w:t xml:space="preserve"> Enquire about the child from his/her home. As far as possible the crèche environment should be akin to the child’s home atmosphere and should also reflect the life style of the community.</w:t>
      </w:r>
    </w:p>
    <w:p w:rsidR="002437D7" w:rsidRPr="008A7CB8" w:rsidRDefault="002437D7" w:rsidP="002437D7">
      <w:pPr>
        <w:spacing w:after="0" w:line="240" w:lineRule="auto"/>
        <w:jc w:val="both"/>
        <w:rPr>
          <w:rFonts w:ascii="Book Antiqua" w:hAnsi="Book Antiqua"/>
          <w:sz w:val="8"/>
        </w:rPr>
      </w:pPr>
    </w:p>
    <w:p w:rsidR="002437D7" w:rsidRPr="002437D7" w:rsidRDefault="002437D7" w:rsidP="002437D7">
      <w:pPr>
        <w:spacing w:after="0" w:line="240" w:lineRule="auto"/>
        <w:jc w:val="both"/>
        <w:rPr>
          <w:rFonts w:ascii="Book Antiqua" w:hAnsi="Book Antiqua"/>
          <w:i/>
        </w:rPr>
      </w:pPr>
      <w:r w:rsidRPr="002437D7">
        <w:rPr>
          <w:rFonts w:ascii="Book Antiqua" w:hAnsi="Book Antiqua"/>
          <w:i/>
        </w:rPr>
        <w:t xml:space="preserve">Drinking water and Sanitary Facilities </w:t>
      </w:r>
    </w:p>
    <w:p w:rsidR="002437D7" w:rsidRPr="008A7CB8" w:rsidRDefault="002437D7" w:rsidP="002437D7">
      <w:pPr>
        <w:spacing w:after="0" w:line="240" w:lineRule="auto"/>
        <w:jc w:val="both"/>
        <w:rPr>
          <w:rFonts w:ascii="Book Antiqua" w:hAnsi="Book Antiqua"/>
          <w:sz w:val="8"/>
        </w:rPr>
      </w:pPr>
    </w:p>
    <w:p w:rsidR="002437D7" w:rsidRPr="002437D7" w:rsidRDefault="002437D7" w:rsidP="002437D7">
      <w:pPr>
        <w:spacing w:after="0" w:line="240" w:lineRule="auto"/>
        <w:jc w:val="both"/>
        <w:rPr>
          <w:rFonts w:ascii="Book Antiqua" w:hAnsi="Book Antiqua" w:cstheme="minorHAnsi"/>
          <w:bCs/>
        </w:rPr>
      </w:pPr>
      <w:r w:rsidRPr="002437D7">
        <w:rPr>
          <w:rFonts w:ascii="Book Antiqua" w:hAnsi="Book Antiqua"/>
        </w:rPr>
        <w:t xml:space="preserve">The centre must have safe and regular drinking water facility. For this, centre should install a water filter/purifier which should be cleaned regularly. In places where there is shortage of water, adequate arrangements for storage of water may be done. At least one tank of 300 liters capacity may be installed. Child friendly toilets including for children with special needs should be available keeping in view the safety and security of children at the centre. A clean, Indian type child-friendly toilet with water facilities, soap, clean cloth/towel, garbage bin, wash basin/sink at low level and an exhaust fan should be part of the centre. The water tap should be placed at a height that can be used independently by children. The crèche should have a regular supply of cleaning material such as phenyl, disinfectants, </w:t>
      </w:r>
      <w:r w:rsidR="008A7CB8">
        <w:rPr>
          <w:rFonts w:ascii="Book Antiqua" w:hAnsi="Book Antiqua"/>
        </w:rPr>
        <w:t>r</w:t>
      </w:r>
      <w:r w:rsidRPr="002437D7">
        <w:rPr>
          <w:rFonts w:ascii="Book Antiqua" w:hAnsi="Book Antiqua"/>
        </w:rPr>
        <w:t>ooms and swabs, dustbins, garbage bins etc. Regular supervision may be done for improving the services and maintaining hygienic conditions in crèche.</w:t>
      </w:r>
    </w:p>
    <w:p w:rsidR="004C0B33" w:rsidRDefault="004C0B33" w:rsidP="009B071D">
      <w:pPr>
        <w:spacing w:after="0" w:line="240" w:lineRule="auto"/>
        <w:jc w:val="center"/>
        <w:rPr>
          <w:rFonts w:ascii="Arial" w:hAnsi="Arial" w:cs="Arial"/>
          <w:b/>
          <w:color w:val="C00000"/>
          <w:sz w:val="40"/>
          <w:szCs w:val="40"/>
        </w:rPr>
      </w:pPr>
      <w:r>
        <w:rPr>
          <w:rFonts w:ascii="Arial" w:hAnsi="Arial" w:cs="Arial"/>
          <w:b/>
          <w:noProof/>
          <w:color w:val="C00000"/>
          <w:sz w:val="40"/>
          <w:szCs w:val="40"/>
        </w:rPr>
        <w:lastRenderedPageBreak/>
        <w:drawing>
          <wp:inline distT="0" distB="0" distL="0" distR="0">
            <wp:extent cx="2511425" cy="1883569"/>
            <wp:effectExtent l="19050" t="0" r="3175" b="0"/>
            <wp:docPr id="120" name="Picture 15" descr="C:\Users\dduky\Downloads\WhatsApp Image 2020-07-28 at 2.21.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duky\Downloads\WhatsApp Image 2020-07-28 at 2.21.18 PM.jpeg"/>
                    <pic:cNvPicPr>
                      <a:picLocks noChangeAspect="1" noChangeArrowheads="1"/>
                    </pic:cNvPicPr>
                  </pic:nvPicPr>
                  <pic:blipFill>
                    <a:blip r:embed="rId68" cstate="print"/>
                    <a:srcRect/>
                    <a:stretch>
                      <a:fillRect/>
                    </a:stretch>
                  </pic:blipFill>
                  <pic:spPr bwMode="auto">
                    <a:xfrm>
                      <a:off x="0" y="0"/>
                      <a:ext cx="2513051" cy="1884789"/>
                    </a:xfrm>
                    <a:prstGeom prst="rect">
                      <a:avLst/>
                    </a:prstGeom>
                    <a:noFill/>
                    <a:ln w="9525">
                      <a:noFill/>
                      <a:miter lim="800000"/>
                      <a:headEnd/>
                      <a:tailEnd/>
                    </a:ln>
                  </pic:spPr>
                </pic:pic>
              </a:graphicData>
            </a:graphic>
          </wp:inline>
        </w:drawing>
      </w:r>
      <w:r>
        <w:rPr>
          <w:rFonts w:ascii="Arial" w:hAnsi="Arial" w:cs="Arial"/>
          <w:b/>
          <w:color w:val="C00000"/>
          <w:sz w:val="40"/>
          <w:szCs w:val="40"/>
        </w:rPr>
        <w:t xml:space="preserve">   </w:t>
      </w:r>
      <w:r>
        <w:rPr>
          <w:rFonts w:ascii="Arial" w:hAnsi="Arial" w:cs="Arial"/>
          <w:b/>
          <w:noProof/>
          <w:color w:val="C00000"/>
          <w:sz w:val="40"/>
          <w:szCs w:val="40"/>
        </w:rPr>
        <w:drawing>
          <wp:inline distT="0" distB="0" distL="0" distR="0">
            <wp:extent cx="2311400" cy="1733550"/>
            <wp:effectExtent l="19050" t="0" r="0" b="0"/>
            <wp:docPr id="119" name="Picture 14" descr="C:\Users\dduky\Downloads\WhatsApp Image 2020-07-28 at 2.21.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duky\Downloads\WhatsApp Image 2020-07-28 at 2.21.19 PM.jpeg"/>
                    <pic:cNvPicPr>
                      <a:picLocks noChangeAspect="1" noChangeArrowheads="1"/>
                    </pic:cNvPicPr>
                  </pic:nvPicPr>
                  <pic:blipFill>
                    <a:blip r:embed="rId69" cstate="print"/>
                    <a:srcRect/>
                    <a:stretch>
                      <a:fillRect/>
                    </a:stretch>
                  </pic:blipFill>
                  <pic:spPr bwMode="auto">
                    <a:xfrm>
                      <a:off x="0" y="0"/>
                      <a:ext cx="2311400" cy="1733550"/>
                    </a:xfrm>
                    <a:prstGeom prst="rect">
                      <a:avLst/>
                    </a:prstGeom>
                    <a:noFill/>
                    <a:ln w="9525">
                      <a:noFill/>
                      <a:miter lim="800000"/>
                      <a:headEnd/>
                      <a:tailEnd/>
                    </a:ln>
                  </pic:spPr>
                </pic:pic>
              </a:graphicData>
            </a:graphic>
          </wp:inline>
        </w:drawing>
      </w:r>
    </w:p>
    <w:p w:rsidR="004C0B33" w:rsidRPr="004C0B33" w:rsidRDefault="004C0B33" w:rsidP="009B071D">
      <w:pPr>
        <w:spacing w:after="0" w:line="240" w:lineRule="auto"/>
        <w:jc w:val="center"/>
        <w:rPr>
          <w:rFonts w:ascii="Arial" w:hAnsi="Arial" w:cs="Arial"/>
          <w:b/>
          <w:color w:val="C00000"/>
          <w:sz w:val="24"/>
          <w:szCs w:val="40"/>
        </w:rPr>
      </w:pPr>
      <w:r>
        <w:rPr>
          <w:rFonts w:ascii="Arial" w:hAnsi="Arial" w:cs="Arial"/>
          <w:b/>
          <w:color w:val="C00000"/>
          <w:sz w:val="24"/>
          <w:szCs w:val="40"/>
        </w:rPr>
        <w:t xml:space="preserve">Sri.P.Rajanna dora, MLA, Circle Inspector and CDPO, ICDS inauguarates Creche Center at Bheemannadora Valasa, Pachipenta Mandal. </w:t>
      </w:r>
    </w:p>
    <w:p w:rsidR="004C0B33" w:rsidRDefault="004C0B33" w:rsidP="009B071D">
      <w:pPr>
        <w:spacing w:after="0" w:line="240" w:lineRule="auto"/>
        <w:jc w:val="center"/>
        <w:rPr>
          <w:rFonts w:ascii="Arial" w:hAnsi="Arial" w:cs="Arial"/>
          <w:b/>
          <w:color w:val="C00000"/>
          <w:sz w:val="40"/>
          <w:szCs w:val="40"/>
        </w:rPr>
      </w:pPr>
      <w:r>
        <w:rPr>
          <w:rFonts w:ascii="Arial" w:hAnsi="Arial" w:cs="Arial"/>
          <w:b/>
          <w:noProof/>
          <w:color w:val="C00000"/>
          <w:sz w:val="40"/>
          <w:szCs w:val="40"/>
        </w:rPr>
        <w:drawing>
          <wp:inline distT="0" distB="0" distL="0" distR="0">
            <wp:extent cx="2378075" cy="1783557"/>
            <wp:effectExtent l="19050" t="0" r="3175" b="0"/>
            <wp:docPr id="118" name="Picture 13" descr="C:\Users\dduky\Downloads\WhatsApp Image 2020-07-28 at 2.21.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duky\Downloads\WhatsApp Image 2020-07-28 at 2.21.13 PM.jpeg"/>
                    <pic:cNvPicPr>
                      <a:picLocks noChangeAspect="1" noChangeArrowheads="1"/>
                    </pic:cNvPicPr>
                  </pic:nvPicPr>
                  <pic:blipFill>
                    <a:blip r:embed="rId70" cstate="print"/>
                    <a:srcRect/>
                    <a:stretch>
                      <a:fillRect/>
                    </a:stretch>
                  </pic:blipFill>
                  <pic:spPr bwMode="auto">
                    <a:xfrm>
                      <a:off x="0" y="0"/>
                      <a:ext cx="2378075" cy="1783557"/>
                    </a:xfrm>
                    <a:prstGeom prst="rect">
                      <a:avLst/>
                    </a:prstGeom>
                    <a:noFill/>
                    <a:ln w="9525">
                      <a:noFill/>
                      <a:miter lim="800000"/>
                      <a:headEnd/>
                      <a:tailEnd/>
                    </a:ln>
                  </pic:spPr>
                </pic:pic>
              </a:graphicData>
            </a:graphic>
          </wp:inline>
        </w:drawing>
      </w:r>
      <w:r>
        <w:rPr>
          <w:rFonts w:ascii="Arial" w:hAnsi="Arial" w:cs="Arial"/>
          <w:b/>
          <w:color w:val="C00000"/>
          <w:sz w:val="40"/>
          <w:szCs w:val="40"/>
        </w:rPr>
        <w:t xml:space="preserve">   </w:t>
      </w:r>
      <w:r>
        <w:rPr>
          <w:rFonts w:ascii="Arial" w:hAnsi="Arial" w:cs="Arial"/>
          <w:b/>
          <w:noProof/>
          <w:color w:val="C00000"/>
          <w:sz w:val="40"/>
          <w:szCs w:val="40"/>
        </w:rPr>
        <w:drawing>
          <wp:inline distT="0" distB="0" distL="0" distR="0">
            <wp:extent cx="2384425" cy="1788319"/>
            <wp:effectExtent l="19050" t="0" r="0" b="0"/>
            <wp:docPr id="117" name="Picture 12" descr="C:\Users\dduky\Downloads\WhatsApp Image 2020-07-28 at 2.21.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duky\Downloads\WhatsApp Image 2020-07-28 at 2.21.10 PM.jpeg"/>
                    <pic:cNvPicPr>
                      <a:picLocks noChangeAspect="1" noChangeArrowheads="1"/>
                    </pic:cNvPicPr>
                  </pic:nvPicPr>
                  <pic:blipFill>
                    <a:blip r:embed="rId71" cstate="print"/>
                    <a:srcRect/>
                    <a:stretch>
                      <a:fillRect/>
                    </a:stretch>
                  </pic:blipFill>
                  <pic:spPr bwMode="auto">
                    <a:xfrm>
                      <a:off x="0" y="0"/>
                      <a:ext cx="2384425" cy="1788319"/>
                    </a:xfrm>
                    <a:prstGeom prst="rect">
                      <a:avLst/>
                    </a:prstGeom>
                    <a:noFill/>
                    <a:ln w="9525">
                      <a:noFill/>
                      <a:miter lim="800000"/>
                      <a:headEnd/>
                      <a:tailEnd/>
                    </a:ln>
                  </pic:spPr>
                </pic:pic>
              </a:graphicData>
            </a:graphic>
          </wp:inline>
        </w:drawing>
      </w:r>
    </w:p>
    <w:p w:rsidR="004C0B33" w:rsidRDefault="004C0B33" w:rsidP="009B071D">
      <w:pPr>
        <w:spacing w:after="0" w:line="240" w:lineRule="auto"/>
        <w:jc w:val="center"/>
        <w:rPr>
          <w:rFonts w:ascii="Arial" w:hAnsi="Arial" w:cs="Arial"/>
          <w:b/>
          <w:color w:val="C00000"/>
          <w:sz w:val="40"/>
          <w:szCs w:val="40"/>
        </w:rPr>
      </w:pPr>
    </w:p>
    <w:p w:rsidR="004C0B33" w:rsidRDefault="004C0B33" w:rsidP="009B071D">
      <w:pPr>
        <w:spacing w:after="0" w:line="240" w:lineRule="auto"/>
        <w:jc w:val="center"/>
        <w:rPr>
          <w:rFonts w:ascii="Arial" w:hAnsi="Arial" w:cs="Arial"/>
          <w:b/>
          <w:color w:val="C00000"/>
          <w:sz w:val="40"/>
          <w:szCs w:val="40"/>
        </w:rPr>
      </w:pPr>
      <w:r>
        <w:rPr>
          <w:rFonts w:ascii="Arial" w:hAnsi="Arial" w:cs="Arial"/>
          <w:b/>
          <w:noProof/>
          <w:color w:val="C00000"/>
          <w:sz w:val="40"/>
          <w:szCs w:val="40"/>
        </w:rPr>
        <w:drawing>
          <wp:inline distT="0" distB="0" distL="0" distR="0">
            <wp:extent cx="2571750" cy="1657350"/>
            <wp:effectExtent l="19050" t="0" r="0" b="0"/>
            <wp:docPr id="116" name="Picture 11" descr="C:\Users\dduky\Downloads\WhatsApp Image 2020-07-28 at 2.20.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duky\Downloads\WhatsApp Image 2020-07-28 at 2.20.07 PM.jpeg"/>
                    <pic:cNvPicPr>
                      <a:picLocks noChangeAspect="1" noChangeArrowheads="1"/>
                    </pic:cNvPicPr>
                  </pic:nvPicPr>
                  <pic:blipFill>
                    <a:blip r:embed="rId72" cstate="print"/>
                    <a:srcRect/>
                    <a:stretch>
                      <a:fillRect/>
                    </a:stretch>
                  </pic:blipFill>
                  <pic:spPr bwMode="auto">
                    <a:xfrm>
                      <a:off x="0" y="0"/>
                      <a:ext cx="2571750" cy="1657350"/>
                    </a:xfrm>
                    <a:prstGeom prst="rect">
                      <a:avLst/>
                    </a:prstGeom>
                    <a:noFill/>
                    <a:ln w="9525">
                      <a:noFill/>
                      <a:miter lim="800000"/>
                      <a:headEnd/>
                      <a:tailEnd/>
                    </a:ln>
                  </pic:spPr>
                </pic:pic>
              </a:graphicData>
            </a:graphic>
          </wp:inline>
        </w:drawing>
      </w:r>
      <w:r>
        <w:rPr>
          <w:rFonts w:ascii="Arial" w:hAnsi="Arial" w:cs="Arial"/>
          <w:b/>
          <w:color w:val="C00000"/>
          <w:sz w:val="40"/>
          <w:szCs w:val="40"/>
        </w:rPr>
        <w:t xml:space="preserve">  </w:t>
      </w:r>
      <w:r>
        <w:rPr>
          <w:rFonts w:ascii="Arial" w:hAnsi="Arial" w:cs="Arial"/>
          <w:b/>
          <w:noProof/>
          <w:color w:val="C00000"/>
          <w:sz w:val="40"/>
          <w:szCs w:val="40"/>
        </w:rPr>
        <w:drawing>
          <wp:inline distT="0" distB="0" distL="0" distR="0">
            <wp:extent cx="2686050" cy="1681163"/>
            <wp:effectExtent l="19050" t="0" r="0" b="0"/>
            <wp:docPr id="115" name="Picture 10" descr="C:\Users\dduky\Downloads\WhatsApp Image 2020-07-28 at 2.20.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duky\Downloads\WhatsApp Image 2020-07-28 at 2.20.06 PM.jpeg"/>
                    <pic:cNvPicPr>
                      <a:picLocks noChangeAspect="1" noChangeArrowheads="1"/>
                    </pic:cNvPicPr>
                  </pic:nvPicPr>
                  <pic:blipFill>
                    <a:blip r:embed="rId73" cstate="print"/>
                    <a:srcRect/>
                    <a:stretch>
                      <a:fillRect/>
                    </a:stretch>
                  </pic:blipFill>
                  <pic:spPr bwMode="auto">
                    <a:xfrm>
                      <a:off x="0" y="0"/>
                      <a:ext cx="2686050" cy="1681163"/>
                    </a:xfrm>
                    <a:prstGeom prst="rect">
                      <a:avLst/>
                    </a:prstGeom>
                    <a:noFill/>
                    <a:ln w="9525">
                      <a:noFill/>
                      <a:miter lim="800000"/>
                      <a:headEnd/>
                      <a:tailEnd/>
                    </a:ln>
                  </pic:spPr>
                </pic:pic>
              </a:graphicData>
            </a:graphic>
          </wp:inline>
        </w:drawing>
      </w:r>
    </w:p>
    <w:p w:rsidR="004C0B33" w:rsidRPr="004C0B33" w:rsidRDefault="004C0B33" w:rsidP="009B071D">
      <w:pPr>
        <w:spacing w:after="0" w:line="240" w:lineRule="auto"/>
        <w:jc w:val="center"/>
        <w:rPr>
          <w:rFonts w:ascii="Arial" w:hAnsi="Arial" w:cs="Arial"/>
          <w:b/>
          <w:color w:val="C00000"/>
          <w:szCs w:val="40"/>
        </w:rPr>
      </w:pPr>
      <w:r>
        <w:rPr>
          <w:rFonts w:ascii="Arial" w:hAnsi="Arial" w:cs="Arial"/>
          <w:b/>
          <w:color w:val="C00000"/>
          <w:szCs w:val="40"/>
        </w:rPr>
        <w:t xml:space="preserve">Mr.P.Venugopala Rao, Secretary of NEED visits Creche centers at </w:t>
      </w:r>
      <w:r w:rsidR="008D26EF">
        <w:rPr>
          <w:rFonts w:ascii="Arial" w:hAnsi="Arial" w:cs="Arial"/>
          <w:b/>
          <w:color w:val="C00000"/>
          <w:szCs w:val="40"/>
        </w:rPr>
        <w:t xml:space="preserve">Chaparai valasa and Neelamvalasa villages, Pachipenta Mandal. </w:t>
      </w:r>
    </w:p>
    <w:p w:rsidR="004C0B33" w:rsidRDefault="004C0B33" w:rsidP="009B071D">
      <w:pPr>
        <w:spacing w:after="0" w:line="240" w:lineRule="auto"/>
        <w:jc w:val="center"/>
        <w:rPr>
          <w:rFonts w:ascii="Arial" w:hAnsi="Arial" w:cs="Arial"/>
          <w:b/>
          <w:color w:val="C00000"/>
          <w:sz w:val="40"/>
          <w:szCs w:val="40"/>
        </w:rPr>
      </w:pPr>
      <w:r>
        <w:rPr>
          <w:rFonts w:ascii="Arial" w:hAnsi="Arial" w:cs="Arial"/>
          <w:b/>
          <w:noProof/>
          <w:color w:val="C00000"/>
          <w:sz w:val="40"/>
          <w:szCs w:val="40"/>
        </w:rPr>
        <w:drawing>
          <wp:inline distT="0" distB="0" distL="0" distR="0">
            <wp:extent cx="2019300" cy="1514475"/>
            <wp:effectExtent l="19050" t="0" r="0" b="0"/>
            <wp:docPr id="113" name="Picture 8" descr="C:\Users\dduky\Downloads\WhatsApp Image 2020-07-28 at 2.21.1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duky\Downloads\WhatsApp Image 2020-07-28 at 2.21.18 PM (1).jpeg"/>
                    <pic:cNvPicPr>
                      <a:picLocks noChangeAspect="1" noChangeArrowheads="1"/>
                    </pic:cNvPicPr>
                  </pic:nvPicPr>
                  <pic:blipFill>
                    <a:blip r:embed="rId74" cstate="print"/>
                    <a:srcRect/>
                    <a:stretch>
                      <a:fillRect/>
                    </a:stretch>
                  </pic:blipFill>
                  <pic:spPr bwMode="auto">
                    <a:xfrm>
                      <a:off x="0" y="0"/>
                      <a:ext cx="2021360" cy="1516020"/>
                    </a:xfrm>
                    <a:prstGeom prst="rect">
                      <a:avLst/>
                    </a:prstGeom>
                    <a:noFill/>
                    <a:ln w="9525">
                      <a:noFill/>
                      <a:miter lim="800000"/>
                      <a:headEnd/>
                      <a:tailEnd/>
                    </a:ln>
                  </pic:spPr>
                </pic:pic>
              </a:graphicData>
            </a:graphic>
          </wp:inline>
        </w:drawing>
      </w:r>
      <w:r>
        <w:rPr>
          <w:rFonts w:ascii="Arial" w:hAnsi="Arial" w:cs="Arial"/>
          <w:b/>
          <w:noProof/>
          <w:color w:val="C00000"/>
          <w:sz w:val="40"/>
          <w:szCs w:val="40"/>
        </w:rPr>
        <w:drawing>
          <wp:inline distT="0" distB="0" distL="0" distR="0">
            <wp:extent cx="3295650" cy="1673883"/>
            <wp:effectExtent l="19050" t="0" r="0" b="0"/>
            <wp:docPr id="112" name="Picture 7" descr="C:\Users\dduky\Downloads\WhatsApp Image 2020-07-28 at 2.23.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duky\Downloads\WhatsApp Image 2020-07-28 at 2.23.46 PM.jpeg"/>
                    <pic:cNvPicPr>
                      <a:picLocks noChangeAspect="1" noChangeArrowheads="1"/>
                    </pic:cNvPicPr>
                  </pic:nvPicPr>
                  <pic:blipFill>
                    <a:blip r:embed="rId75"/>
                    <a:srcRect/>
                    <a:stretch>
                      <a:fillRect/>
                    </a:stretch>
                  </pic:blipFill>
                  <pic:spPr bwMode="auto">
                    <a:xfrm>
                      <a:off x="0" y="0"/>
                      <a:ext cx="3295921" cy="1674021"/>
                    </a:xfrm>
                    <a:prstGeom prst="rect">
                      <a:avLst/>
                    </a:prstGeom>
                    <a:noFill/>
                    <a:ln w="9525">
                      <a:noFill/>
                      <a:miter lim="800000"/>
                      <a:headEnd/>
                      <a:tailEnd/>
                    </a:ln>
                  </pic:spPr>
                </pic:pic>
              </a:graphicData>
            </a:graphic>
          </wp:inline>
        </w:drawing>
      </w:r>
    </w:p>
    <w:p w:rsidR="004C0B33" w:rsidRDefault="004C0B33" w:rsidP="009B071D">
      <w:pPr>
        <w:spacing w:after="0" w:line="240" w:lineRule="auto"/>
        <w:jc w:val="center"/>
        <w:rPr>
          <w:rFonts w:ascii="Arial" w:hAnsi="Arial" w:cs="Arial"/>
          <w:b/>
          <w:color w:val="C00000"/>
          <w:sz w:val="40"/>
          <w:szCs w:val="40"/>
        </w:rPr>
      </w:pPr>
      <w:r w:rsidRPr="004C0B33">
        <w:rPr>
          <w:rFonts w:ascii="Arial" w:hAnsi="Arial" w:cs="Arial"/>
          <w:b/>
          <w:color w:val="C00000"/>
          <w:sz w:val="40"/>
          <w:szCs w:val="40"/>
        </w:rPr>
        <w:lastRenderedPageBreak/>
        <w:drawing>
          <wp:inline distT="0" distB="0" distL="0" distR="0">
            <wp:extent cx="2905125" cy="2279716"/>
            <wp:effectExtent l="19050" t="0" r="9525" b="0"/>
            <wp:docPr id="122" name="Picture 16" descr="C:\Users\dduky\Downloads\WhatsApp Image 2020-07-28 at 2.23.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duky\Downloads\WhatsApp Image 2020-07-28 at 2.23.35 PM.jpeg"/>
                    <pic:cNvPicPr>
                      <a:picLocks noChangeAspect="1" noChangeArrowheads="1"/>
                    </pic:cNvPicPr>
                  </pic:nvPicPr>
                  <pic:blipFill>
                    <a:blip r:embed="rId76"/>
                    <a:srcRect/>
                    <a:stretch>
                      <a:fillRect/>
                    </a:stretch>
                  </pic:blipFill>
                  <pic:spPr bwMode="auto">
                    <a:xfrm>
                      <a:off x="0" y="0"/>
                      <a:ext cx="2908116" cy="2282063"/>
                    </a:xfrm>
                    <a:prstGeom prst="rect">
                      <a:avLst/>
                    </a:prstGeom>
                    <a:noFill/>
                    <a:ln w="9525">
                      <a:noFill/>
                      <a:miter lim="800000"/>
                      <a:headEnd/>
                      <a:tailEnd/>
                    </a:ln>
                  </pic:spPr>
                </pic:pic>
              </a:graphicData>
            </a:graphic>
          </wp:inline>
        </w:drawing>
      </w:r>
      <w:r>
        <w:rPr>
          <w:rFonts w:ascii="Arial" w:hAnsi="Arial" w:cs="Arial"/>
          <w:b/>
          <w:color w:val="C00000"/>
          <w:sz w:val="40"/>
          <w:szCs w:val="40"/>
        </w:rPr>
        <w:t xml:space="preserve">   </w:t>
      </w:r>
      <w:r>
        <w:rPr>
          <w:rFonts w:ascii="Arial" w:hAnsi="Arial" w:cs="Arial"/>
          <w:b/>
          <w:noProof/>
          <w:color w:val="C00000"/>
          <w:sz w:val="40"/>
          <w:szCs w:val="40"/>
        </w:rPr>
        <w:drawing>
          <wp:inline distT="0" distB="0" distL="0" distR="0">
            <wp:extent cx="1704670" cy="2275263"/>
            <wp:effectExtent l="19050" t="0" r="0" b="0"/>
            <wp:docPr id="123" name="Picture 17" descr="C:\Users\dduky\Downloads\WhatsApp Image 2020-07-28 at 2.23.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duky\Downloads\WhatsApp Image 2020-07-28 at 2.23.47 PM.jpeg"/>
                    <pic:cNvPicPr>
                      <a:picLocks noChangeAspect="1" noChangeArrowheads="1"/>
                    </pic:cNvPicPr>
                  </pic:nvPicPr>
                  <pic:blipFill>
                    <a:blip r:embed="rId77" cstate="print"/>
                    <a:srcRect/>
                    <a:stretch>
                      <a:fillRect/>
                    </a:stretch>
                  </pic:blipFill>
                  <pic:spPr bwMode="auto">
                    <a:xfrm>
                      <a:off x="0" y="0"/>
                      <a:ext cx="1704872" cy="2275533"/>
                    </a:xfrm>
                    <a:prstGeom prst="rect">
                      <a:avLst/>
                    </a:prstGeom>
                    <a:noFill/>
                    <a:ln w="9525">
                      <a:noFill/>
                      <a:miter lim="800000"/>
                      <a:headEnd/>
                      <a:tailEnd/>
                    </a:ln>
                  </pic:spPr>
                </pic:pic>
              </a:graphicData>
            </a:graphic>
          </wp:inline>
        </w:drawing>
      </w:r>
    </w:p>
    <w:p w:rsidR="004C0B33" w:rsidRDefault="004C0B33" w:rsidP="009B071D">
      <w:pPr>
        <w:spacing w:after="0" w:line="240" w:lineRule="auto"/>
        <w:jc w:val="center"/>
        <w:rPr>
          <w:rFonts w:ascii="Arial" w:hAnsi="Arial" w:cs="Arial"/>
          <w:b/>
          <w:color w:val="C00000"/>
          <w:sz w:val="40"/>
          <w:szCs w:val="40"/>
        </w:rPr>
      </w:pPr>
    </w:p>
    <w:p w:rsidR="004C0B33" w:rsidRDefault="004C0B33"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C7072C" w:rsidRDefault="00C7072C" w:rsidP="009B071D">
      <w:pPr>
        <w:spacing w:after="0" w:line="240" w:lineRule="auto"/>
        <w:jc w:val="center"/>
        <w:rPr>
          <w:rFonts w:ascii="Arial" w:hAnsi="Arial" w:cs="Arial"/>
          <w:b/>
          <w:color w:val="C00000"/>
          <w:sz w:val="40"/>
          <w:szCs w:val="40"/>
        </w:rPr>
      </w:pPr>
    </w:p>
    <w:p w:rsidR="0027405B" w:rsidRDefault="007100DF" w:rsidP="009B071D">
      <w:pPr>
        <w:spacing w:after="0" w:line="240" w:lineRule="auto"/>
        <w:jc w:val="center"/>
        <w:rPr>
          <w:rFonts w:ascii="Arial" w:hAnsi="Arial" w:cs="Arial"/>
          <w:b/>
          <w:color w:val="C00000"/>
          <w:sz w:val="40"/>
          <w:szCs w:val="40"/>
        </w:rPr>
      </w:pPr>
      <w:r>
        <w:rPr>
          <w:rFonts w:ascii="Arial" w:hAnsi="Arial" w:cs="Arial"/>
          <w:b/>
          <w:color w:val="C00000"/>
          <w:sz w:val="40"/>
          <w:szCs w:val="40"/>
        </w:rPr>
        <w:lastRenderedPageBreak/>
        <w:t>National Child Labour Project</w:t>
      </w:r>
    </w:p>
    <w:p w:rsidR="0027405B" w:rsidRPr="00877BC6" w:rsidRDefault="00877BC6" w:rsidP="00C7072C">
      <w:pPr>
        <w:spacing w:after="0" w:line="240" w:lineRule="auto"/>
        <w:jc w:val="both"/>
        <w:rPr>
          <w:rFonts w:ascii="Arial" w:hAnsi="Arial" w:cs="Arial"/>
          <w:sz w:val="24"/>
          <w:szCs w:val="40"/>
        </w:rPr>
      </w:pPr>
      <w:r w:rsidRPr="00877BC6">
        <w:rPr>
          <w:rFonts w:ascii="Arial" w:hAnsi="Arial" w:cs="Arial"/>
          <w:sz w:val="24"/>
          <w:szCs w:val="40"/>
        </w:rPr>
        <w:t xml:space="preserve">The National Child Labour Project has kindly sanctioned the STC (Special Training Center) to our NEED organisation, we have implemented this STC programme in the following habitations with the support of Labour Department, Department of Municipal Administration and other line departments.  </w:t>
      </w:r>
    </w:p>
    <w:p w:rsidR="00877BC6" w:rsidRPr="00877BC6" w:rsidRDefault="00877BC6" w:rsidP="0027405B">
      <w:pPr>
        <w:spacing w:after="0" w:line="240" w:lineRule="auto"/>
        <w:rPr>
          <w:rFonts w:ascii="Arial" w:hAnsi="Arial" w:cs="Arial"/>
          <w:sz w:val="24"/>
          <w:szCs w:val="40"/>
        </w:rPr>
      </w:pPr>
    </w:p>
    <w:p w:rsidR="00877BC6" w:rsidRPr="00877BC6" w:rsidRDefault="00877BC6" w:rsidP="00877BC6">
      <w:pPr>
        <w:pStyle w:val="ListParagraph"/>
        <w:numPr>
          <w:ilvl w:val="0"/>
          <w:numId w:val="22"/>
        </w:numPr>
        <w:spacing w:after="0" w:line="240" w:lineRule="auto"/>
        <w:rPr>
          <w:rFonts w:ascii="Arial" w:hAnsi="Arial" w:cs="Arial"/>
          <w:sz w:val="24"/>
          <w:szCs w:val="40"/>
        </w:rPr>
      </w:pPr>
      <w:r w:rsidRPr="00877BC6">
        <w:rPr>
          <w:rFonts w:ascii="Arial" w:hAnsi="Arial" w:cs="Arial"/>
          <w:sz w:val="24"/>
          <w:szCs w:val="40"/>
        </w:rPr>
        <w:t>Yeguva Sembi</w:t>
      </w:r>
      <w:r w:rsidR="005D69D2">
        <w:rPr>
          <w:rFonts w:ascii="Arial" w:hAnsi="Arial" w:cs="Arial"/>
          <w:sz w:val="24"/>
          <w:szCs w:val="40"/>
        </w:rPr>
        <w:tab/>
        <w:t xml:space="preserve">- </w:t>
      </w:r>
      <w:r w:rsidRPr="00877BC6">
        <w:rPr>
          <w:rFonts w:ascii="Arial" w:hAnsi="Arial" w:cs="Arial"/>
          <w:sz w:val="24"/>
          <w:szCs w:val="40"/>
        </w:rPr>
        <w:t xml:space="preserve"> 2</w:t>
      </w:r>
      <w:r w:rsidR="00C7072C">
        <w:rPr>
          <w:rFonts w:ascii="Arial" w:hAnsi="Arial" w:cs="Arial"/>
          <w:sz w:val="24"/>
          <w:szCs w:val="40"/>
        </w:rPr>
        <w:t>9</w:t>
      </w:r>
      <w:r w:rsidRPr="00877BC6">
        <w:rPr>
          <w:rFonts w:ascii="Arial" w:hAnsi="Arial" w:cs="Arial"/>
          <w:sz w:val="24"/>
          <w:szCs w:val="40"/>
        </w:rPr>
        <w:t xml:space="preserve"> Children Enrolled</w:t>
      </w:r>
    </w:p>
    <w:p w:rsidR="00877BC6" w:rsidRPr="00877BC6" w:rsidRDefault="00877BC6" w:rsidP="00877BC6">
      <w:pPr>
        <w:pStyle w:val="ListParagraph"/>
        <w:numPr>
          <w:ilvl w:val="0"/>
          <w:numId w:val="22"/>
        </w:numPr>
        <w:spacing w:after="0" w:line="240" w:lineRule="auto"/>
        <w:rPr>
          <w:rFonts w:ascii="Arial" w:hAnsi="Arial" w:cs="Arial"/>
          <w:sz w:val="24"/>
          <w:szCs w:val="40"/>
        </w:rPr>
      </w:pPr>
      <w:r w:rsidRPr="00877BC6">
        <w:rPr>
          <w:rFonts w:ascii="Arial" w:hAnsi="Arial" w:cs="Arial"/>
          <w:sz w:val="24"/>
          <w:szCs w:val="40"/>
        </w:rPr>
        <w:t xml:space="preserve">Kunjimada </w:t>
      </w:r>
      <w:r w:rsidRPr="00877BC6">
        <w:rPr>
          <w:rFonts w:ascii="Arial" w:hAnsi="Arial" w:cs="Arial"/>
          <w:sz w:val="24"/>
          <w:szCs w:val="40"/>
        </w:rPr>
        <w:tab/>
      </w:r>
      <w:r w:rsidRPr="00877BC6">
        <w:rPr>
          <w:rFonts w:ascii="Arial" w:hAnsi="Arial" w:cs="Arial"/>
          <w:sz w:val="24"/>
          <w:szCs w:val="40"/>
        </w:rPr>
        <w:tab/>
        <w:t>-</w:t>
      </w:r>
      <w:r w:rsidR="00C7072C">
        <w:rPr>
          <w:rFonts w:ascii="Arial" w:hAnsi="Arial" w:cs="Arial"/>
          <w:sz w:val="24"/>
          <w:szCs w:val="40"/>
        </w:rPr>
        <w:t xml:space="preserve"> </w:t>
      </w:r>
      <w:r w:rsidRPr="00877BC6">
        <w:rPr>
          <w:rFonts w:ascii="Arial" w:hAnsi="Arial" w:cs="Arial"/>
          <w:sz w:val="24"/>
          <w:szCs w:val="40"/>
        </w:rPr>
        <w:t xml:space="preserve"> 2</w:t>
      </w:r>
      <w:r w:rsidR="00C7072C">
        <w:rPr>
          <w:rFonts w:ascii="Arial" w:hAnsi="Arial" w:cs="Arial"/>
          <w:sz w:val="24"/>
          <w:szCs w:val="40"/>
        </w:rPr>
        <w:t>8</w:t>
      </w:r>
      <w:r w:rsidRPr="00877BC6">
        <w:rPr>
          <w:rFonts w:ascii="Arial" w:hAnsi="Arial" w:cs="Arial"/>
          <w:sz w:val="24"/>
          <w:szCs w:val="40"/>
        </w:rPr>
        <w:t xml:space="preserve"> children enrolled</w:t>
      </w:r>
    </w:p>
    <w:p w:rsidR="00877BC6" w:rsidRPr="00877BC6" w:rsidRDefault="00877BC6" w:rsidP="00877BC6">
      <w:pPr>
        <w:pStyle w:val="ListParagraph"/>
        <w:numPr>
          <w:ilvl w:val="0"/>
          <w:numId w:val="22"/>
        </w:numPr>
        <w:spacing w:after="0" w:line="240" w:lineRule="auto"/>
        <w:rPr>
          <w:rFonts w:ascii="Arial" w:hAnsi="Arial" w:cs="Arial"/>
          <w:sz w:val="24"/>
          <w:szCs w:val="40"/>
        </w:rPr>
      </w:pPr>
      <w:r w:rsidRPr="00877BC6">
        <w:rPr>
          <w:rFonts w:ascii="Arial" w:hAnsi="Arial" w:cs="Arial"/>
          <w:sz w:val="24"/>
          <w:szCs w:val="40"/>
        </w:rPr>
        <w:t xml:space="preserve">Diguva Sembi </w:t>
      </w:r>
      <w:r w:rsidRPr="00877BC6">
        <w:rPr>
          <w:rFonts w:ascii="Arial" w:hAnsi="Arial" w:cs="Arial"/>
          <w:sz w:val="24"/>
          <w:szCs w:val="40"/>
        </w:rPr>
        <w:tab/>
        <w:t xml:space="preserve">- 16 Children enrolled </w:t>
      </w:r>
    </w:p>
    <w:p w:rsidR="00877BC6" w:rsidRPr="00877BC6" w:rsidRDefault="00877BC6" w:rsidP="00877BC6">
      <w:pPr>
        <w:spacing w:after="0" w:line="240" w:lineRule="auto"/>
        <w:rPr>
          <w:rFonts w:ascii="Arial" w:hAnsi="Arial" w:cs="Arial"/>
          <w:sz w:val="24"/>
          <w:szCs w:val="40"/>
        </w:rPr>
      </w:pPr>
    </w:p>
    <w:p w:rsidR="00877BC6" w:rsidRDefault="00877BC6" w:rsidP="00877BC6">
      <w:pPr>
        <w:spacing w:after="0" w:line="240" w:lineRule="auto"/>
        <w:rPr>
          <w:rFonts w:ascii="Arial" w:hAnsi="Arial" w:cs="Arial"/>
          <w:sz w:val="24"/>
          <w:szCs w:val="40"/>
        </w:rPr>
      </w:pPr>
      <w:r w:rsidRPr="00877BC6">
        <w:rPr>
          <w:rFonts w:ascii="Arial" w:hAnsi="Arial" w:cs="Arial"/>
          <w:sz w:val="24"/>
          <w:szCs w:val="40"/>
        </w:rPr>
        <w:t xml:space="preserve">Previously all the above children are working nearby Hotels, Lodges, Sanitation works, brick works etc., works at  Mandal Headquarters.  Through our NEED we have identified the above children and enrolled in STC Centers.  </w:t>
      </w:r>
    </w:p>
    <w:p w:rsidR="00FD46C9" w:rsidRPr="00877BC6" w:rsidRDefault="00FD46C9" w:rsidP="00877BC6">
      <w:pPr>
        <w:spacing w:after="0" w:line="240" w:lineRule="auto"/>
        <w:rPr>
          <w:rFonts w:ascii="Arial" w:hAnsi="Arial" w:cs="Arial"/>
          <w:sz w:val="24"/>
          <w:szCs w:val="40"/>
        </w:rPr>
      </w:pPr>
    </w:p>
    <w:p w:rsidR="007100DF" w:rsidRDefault="007100DF" w:rsidP="009B071D">
      <w:pPr>
        <w:spacing w:after="0" w:line="240" w:lineRule="auto"/>
        <w:jc w:val="center"/>
        <w:rPr>
          <w:rFonts w:ascii="Arial" w:hAnsi="Arial" w:cs="Arial"/>
          <w:b/>
          <w:color w:val="C00000"/>
          <w:sz w:val="40"/>
          <w:szCs w:val="40"/>
        </w:rPr>
      </w:pPr>
      <w:r w:rsidRPr="007100DF">
        <w:rPr>
          <w:rFonts w:ascii="Arial" w:hAnsi="Arial" w:cs="Arial"/>
          <w:b/>
          <w:noProof/>
          <w:color w:val="C00000"/>
          <w:sz w:val="40"/>
          <w:szCs w:val="40"/>
        </w:rPr>
        <w:drawing>
          <wp:inline distT="0" distB="0" distL="0" distR="0">
            <wp:extent cx="3733800" cy="1866900"/>
            <wp:effectExtent l="19050" t="0" r="0" b="0"/>
            <wp:docPr id="57" name="Picture 8" descr="C:\Users\dduky\Downloads\WhatsApp Image 2020-07-25 at 5.35.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duky\Downloads\WhatsApp Image 2020-07-25 at 5.35.34 PM.jpeg"/>
                    <pic:cNvPicPr>
                      <a:picLocks noChangeAspect="1" noChangeArrowheads="1"/>
                    </pic:cNvPicPr>
                  </pic:nvPicPr>
                  <pic:blipFill>
                    <a:blip r:embed="rId78"/>
                    <a:srcRect/>
                    <a:stretch>
                      <a:fillRect/>
                    </a:stretch>
                  </pic:blipFill>
                  <pic:spPr bwMode="auto">
                    <a:xfrm>
                      <a:off x="0" y="0"/>
                      <a:ext cx="3733800" cy="1866900"/>
                    </a:xfrm>
                    <a:prstGeom prst="rect">
                      <a:avLst/>
                    </a:prstGeom>
                    <a:noFill/>
                    <a:ln w="9525">
                      <a:noFill/>
                      <a:miter lim="800000"/>
                      <a:headEnd/>
                      <a:tailEnd/>
                    </a:ln>
                  </pic:spPr>
                </pic:pic>
              </a:graphicData>
            </a:graphic>
          </wp:inline>
        </w:drawing>
      </w:r>
    </w:p>
    <w:p w:rsidR="0027405B" w:rsidRPr="002F6DBA" w:rsidRDefault="002F6DBA" w:rsidP="009B071D">
      <w:pPr>
        <w:spacing w:after="0" w:line="240" w:lineRule="auto"/>
        <w:jc w:val="center"/>
        <w:rPr>
          <w:rFonts w:ascii="Arial" w:hAnsi="Arial" w:cs="Arial"/>
          <w:b/>
          <w:color w:val="C00000"/>
          <w:sz w:val="24"/>
          <w:szCs w:val="40"/>
        </w:rPr>
      </w:pPr>
      <w:r>
        <w:rPr>
          <w:rFonts w:ascii="Arial" w:hAnsi="Arial" w:cs="Arial"/>
          <w:b/>
          <w:color w:val="C00000"/>
          <w:sz w:val="24"/>
          <w:szCs w:val="40"/>
        </w:rPr>
        <w:t xml:space="preserve">Mr.P.Venugopala Rao, Secretary of NEED explaining the Special Training Center concept to parents at Yeguva Sembi Village. </w:t>
      </w:r>
    </w:p>
    <w:p w:rsidR="0027405B" w:rsidRDefault="007100DF" w:rsidP="009B071D">
      <w:pPr>
        <w:spacing w:after="0" w:line="240" w:lineRule="auto"/>
        <w:jc w:val="center"/>
        <w:rPr>
          <w:rFonts w:ascii="Arial" w:hAnsi="Arial" w:cs="Arial"/>
          <w:b/>
          <w:color w:val="C00000"/>
          <w:sz w:val="40"/>
          <w:szCs w:val="40"/>
        </w:rPr>
      </w:pPr>
      <w:r>
        <w:rPr>
          <w:rFonts w:ascii="Arial" w:hAnsi="Arial" w:cs="Arial"/>
          <w:b/>
          <w:noProof/>
          <w:color w:val="C00000"/>
          <w:sz w:val="40"/>
          <w:szCs w:val="40"/>
        </w:rPr>
        <w:drawing>
          <wp:inline distT="0" distB="0" distL="0" distR="0">
            <wp:extent cx="3065145" cy="1770269"/>
            <wp:effectExtent l="19050" t="0" r="1905" b="0"/>
            <wp:docPr id="56" name="Picture 10" descr="C:\Users\dduky\Downloads\WhatsApp Image 2020-07-25 at 5.31.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duky\Downloads\WhatsApp Image 2020-07-25 at 5.31.55 PM.jpeg"/>
                    <pic:cNvPicPr>
                      <a:picLocks noChangeAspect="1" noChangeArrowheads="1"/>
                    </pic:cNvPicPr>
                  </pic:nvPicPr>
                  <pic:blipFill>
                    <a:blip r:embed="rId79"/>
                    <a:srcRect/>
                    <a:stretch>
                      <a:fillRect/>
                    </a:stretch>
                  </pic:blipFill>
                  <pic:spPr bwMode="auto">
                    <a:xfrm>
                      <a:off x="0" y="0"/>
                      <a:ext cx="3065044" cy="1770211"/>
                    </a:xfrm>
                    <a:prstGeom prst="rect">
                      <a:avLst/>
                    </a:prstGeom>
                    <a:noFill/>
                    <a:ln w="9525">
                      <a:noFill/>
                      <a:miter lim="800000"/>
                      <a:headEnd/>
                      <a:tailEnd/>
                    </a:ln>
                  </pic:spPr>
                </pic:pic>
              </a:graphicData>
            </a:graphic>
          </wp:inline>
        </w:drawing>
      </w:r>
      <w:r>
        <w:rPr>
          <w:rFonts w:ascii="Arial" w:hAnsi="Arial" w:cs="Arial"/>
          <w:b/>
          <w:noProof/>
          <w:color w:val="C00000"/>
          <w:sz w:val="40"/>
          <w:szCs w:val="40"/>
        </w:rPr>
        <w:drawing>
          <wp:inline distT="0" distB="0" distL="0" distR="0">
            <wp:extent cx="2362200" cy="1771650"/>
            <wp:effectExtent l="19050" t="0" r="0" b="0"/>
            <wp:docPr id="55" name="Picture 9" descr="C:\Users\dduky\Downloads\WhatsApp Image 2020-07-25 at 5.34.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duky\Downloads\WhatsApp Image 2020-07-25 at 5.34.38 PM.jpeg"/>
                    <pic:cNvPicPr>
                      <a:picLocks noChangeAspect="1" noChangeArrowheads="1"/>
                    </pic:cNvPicPr>
                  </pic:nvPicPr>
                  <pic:blipFill>
                    <a:blip r:embed="rId80" cstate="print"/>
                    <a:srcRect/>
                    <a:stretch>
                      <a:fillRect/>
                    </a:stretch>
                  </pic:blipFill>
                  <pic:spPr bwMode="auto">
                    <a:xfrm>
                      <a:off x="0" y="0"/>
                      <a:ext cx="2362200" cy="1771650"/>
                    </a:xfrm>
                    <a:prstGeom prst="rect">
                      <a:avLst/>
                    </a:prstGeom>
                    <a:noFill/>
                    <a:ln w="9525">
                      <a:noFill/>
                      <a:miter lim="800000"/>
                      <a:headEnd/>
                      <a:tailEnd/>
                    </a:ln>
                  </pic:spPr>
                </pic:pic>
              </a:graphicData>
            </a:graphic>
          </wp:inline>
        </w:drawing>
      </w:r>
    </w:p>
    <w:p w:rsidR="0027405B" w:rsidRDefault="002F6DBA" w:rsidP="009B071D">
      <w:pPr>
        <w:spacing w:after="0" w:line="240" w:lineRule="auto"/>
        <w:jc w:val="center"/>
        <w:rPr>
          <w:rFonts w:ascii="Arial" w:hAnsi="Arial" w:cs="Arial"/>
          <w:b/>
          <w:color w:val="C00000"/>
          <w:sz w:val="24"/>
          <w:szCs w:val="40"/>
        </w:rPr>
      </w:pPr>
      <w:r>
        <w:rPr>
          <w:rFonts w:ascii="Arial" w:hAnsi="Arial" w:cs="Arial"/>
          <w:b/>
          <w:color w:val="C00000"/>
          <w:sz w:val="24"/>
          <w:szCs w:val="40"/>
        </w:rPr>
        <w:t xml:space="preserve">Classes organized by Teachers at Kunjimada and Diguva Sembi Villages. </w:t>
      </w:r>
    </w:p>
    <w:p w:rsidR="00C75C7D" w:rsidRPr="002F6DBA" w:rsidRDefault="00C75C7D" w:rsidP="009B071D">
      <w:pPr>
        <w:spacing w:after="0" w:line="240" w:lineRule="auto"/>
        <w:jc w:val="center"/>
        <w:rPr>
          <w:rFonts w:ascii="Arial" w:hAnsi="Arial" w:cs="Arial"/>
          <w:b/>
          <w:color w:val="C00000"/>
          <w:sz w:val="24"/>
          <w:szCs w:val="40"/>
        </w:rPr>
      </w:pPr>
    </w:p>
    <w:p w:rsidR="007100DF" w:rsidRDefault="007100DF" w:rsidP="009B071D">
      <w:pPr>
        <w:spacing w:after="0" w:line="240" w:lineRule="auto"/>
        <w:jc w:val="center"/>
        <w:rPr>
          <w:rFonts w:ascii="Arial" w:hAnsi="Arial" w:cs="Arial"/>
          <w:b/>
          <w:color w:val="C00000"/>
          <w:sz w:val="40"/>
          <w:szCs w:val="40"/>
        </w:rPr>
      </w:pPr>
      <w:r>
        <w:rPr>
          <w:rFonts w:ascii="Arial" w:hAnsi="Arial" w:cs="Arial"/>
          <w:b/>
          <w:noProof/>
          <w:color w:val="C00000"/>
          <w:sz w:val="40"/>
          <w:szCs w:val="40"/>
        </w:rPr>
        <w:drawing>
          <wp:inline distT="0" distB="0" distL="0" distR="0">
            <wp:extent cx="3257550" cy="1628775"/>
            <wp:effectExtent l="19050" t="0" r="0" b="0"/>
            <wp:docPr id="53" name="Picture 7" descr="C:\Users\dduky\Downloads\WhatsApp Image 2020-07-25 at 5.31.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duky\Downloads\WhatsApp Image 2020-07-25 at 5.31.54 PM.jpeg"/>
                    <pic:cNvPicPr>
                      <a:picLocks noChangeAspect="1" noChangeArrowheads="1"/>
                    </pic:cNvPicPr>
                  </pic:nvPicPr>
                  <pic:blipFill>
                    <a:blip r:embed="rId81" cstate="print"/>
                    <a:srcRect/>
                    <a:stretch>
                      <a:fillRect/>
                    </a:stretch>
                  </pic:blipFill>
                  <pic:spPr bwMode="auto">
                    <a:xfrm>
                      <a:off x="0" y="0"/>
                      <a:ext cx="3257550" cy="1628775"/>
                    </a:xfrm>
                    <a:prstGeom prst="rect">
                      <a:avLst/>
                    </a:prstGeom>
                    <a:noFill/>
                    <a:ln w="9525">
                      <a:noFill/>
                      <a:miter lim="800000"/>
                      <a:headEnd/>
                      <a:tailEnd/>
                    </a:ln>
                  </pic:spPr>
                </pic:pic>
              </a:graphicData>
            </a:graphic>
          </wp:inline>
        </w:drawing>
      </w:r>
    </w:p>
    <w:p w:rsidR="009B071D" w:rsidRDefault="009B071D" w:rsidP="009B071D">
      <w:pPr>
        <w:spacing w:after="0" w:line="240" w:lineRule="auto"/>
        <w:jc w:val="center"/>
        <w:rPr>
          <w:rFonts w:ascii="Arial" w:hAnsi="Arial" w:cs="Arial"/>
          <w:b/>
          <w:color w:val="C00000"/>
          <w:sz w:val="40"/>
          <w:szCs w:val="40"/>
        </w:rPr>
      </w:pPr>
      <w:r w:rsidRPr="009B071D">
        <w:rPr>
          <w:rFonts w:ascii="Arial" w:hAnsi="Arial" w:cs="Arial"/>
          <w:b/>
          <w:color w:val="C00000"/>
          <w:sz w:val="40"/>
          <w:szCs w:val="40"/>
        </w:rPr>
        <w:lastRenderedPageBreak/>
        <w:t>Block Level Sports Meet</w:t>
      </w:r>
    </w:p>
    <w:p w:rsidR="008F6100" w:rsidRPr="008F6100" w:rsidRDefault="008F6100" w:rsidP="008F6100">
      <w:pPr>
        <w:pStyle w:val="NoSpacing"/>
        <w:jc w:val="center"/>
        <w:rPr>
          <w:rFonts w:ascii="Arial" w:hAnsi="Arial" w:cs="Arial"/>
          <w:b/>
          <w:sz w:val="32"/>
          <w:szCs w:val="40"/>
        </w:rPr>
      </w:pPr>
      <w:r>
        <w:rPr>
          <w:rFonts w:ascii="Arial" w:hAnsi="Arial" w:cs="Arial"/>
          <w:b/>
          <w:sz w:val="32"/>
          <w:szCs w:val="40"/>
        </w:rPr>
        <w:t xml:space="preserve">Supported By : </w:t>
      </w:r>
      <w:r w:rsidRPr="008F6100">
        <w:rPr>
          <w:rFonts w:ascii="Arial" w:hAnsi="Arial" w:cs="Arial"/>
          <w:b/>
          <w:sz w:val="32"/>
          <w:szCs w:val="40"/>
        </w:rPr>
        <w:t xml:space="preserve">NEHRU YUVAKENDRA, VIZIANAGARAM </w:t>
      </w:r>
    </w:p>
    <w:p w:rsidR="008F6100" w:rsidRPr="00784766" w:rsidRDefault="008F6100" w:rsidP="008F6100">
      <w:pPr>
        <w:pStyle w:val="NoSpacing"/>
        <w:jc w:val="center"/>
        <w:rPr>
          <w:rFonts w:ascii="Arial" w:hAnsi="Arial" w:cs="Arial"/>
          <w:b/>
          <w:sz w:val="18"/>
          <w:szCs w:val="40"/>
        </w:rPr>
      </w:pPr>
      <w:r w:rsidRPr="00784766">
        <w:rPr>
          <w:rFonts w:ascii="Arial" w:hAnsi="Arial" w:cs="Arial"/>
          <w:b/>
          <w:sz w:val="18"/>
          <w:szCs w:val="40"/>
        </w:rPr>
        <w:t xml:space="preserve">(Ministry of Youth Affairs &amp; Sports, Government of India, New Delhi) </w:t>
      </w:r>
    </w:p>
    <w:p w:rsidR="008F6100" w:rsidRPr="009B071D" w:rsidRDefault="008F6100" w:rsidP="009B071D">
      <w:pPr>
        <w:spacing w:after="0" w:line="240" w:lineRule="auto"/>
        <w:jc w:val="center"/>
        <w:rPr>
          <w:rFonts w:ascii="Book Antiqua" w:hAnsi="Book Antiqua" w:cstheme="minorHAnsi"/>
          <w:bCs/>
          <w:color w:val="C00000"/>
        </w:rPr>
      </w:pPr>
    </w:p>
    <w:p w:rsidR="009B071D" w:rsidRPr="00664E23" w:rsidRDefault="009B071D" w:rsidP="009B071D">
      <w:pPr>
        <w:pStyle w:val="NoSpacing"/>
        <w:rPr>
          <w:rFonts w:ascii="Arial" w:hAnsi="Arial" w:cs="Arial"/>
          <w:b/>
          <w:i/>
          <w:sz w:val="24"/>
          <w:u w:val="single"/>
        </w:rPr>
      </w:pPr>
      <w:r w:rsidRPr="00664E23">
        <w:rPr>
          <w:rFonts w:ascii="Arial" w:hAnsi="Arial" w:cs="Arial"/>
          <w:b/>
          <w:i/>
          <w:sz w:val="24"/>
          <w:u w:val="single"/>
        </w:rPr>
        <w:t xml:space="preserve">Brief Description about the Block Level Sports Meet: </w:t>
      </w:r>
    </w:p>
    <w:p w:rsidR="009B071D" w:rsidRPr="00664E23" w:rsidRDefault="009B071D" w:rsidP="009B071D">
      <w:pPr>
        <w:pStyle w:val="NoSpacing"/>
        <w:rPr>
          <w:rFonts w:ascii="Arial" w:hAnsi="Arial" w:cs="Arial"/>
        </w:rPr>
      </w:pPr>
    </w:p>
    <w:p w:rsidR="009B071D" w:rsidRPr="00664E23" w:rsidRDefault="009B071D" w:rsidP="009B071D">
      <w:pPr>
        <w:pStyle w:val="NoSpacing"/>
        <w:rPr>
          <w:rFonts w:ascii="Arial" w:hAnsi="Arial" w:cs="Arial"/>
        </w:rPr>
      </w:pPr>
      <w:r w:rsidRPr="00664E23">
        <w:rPr>
          <w:rFonts w:ascii="Arial" w:hAnsi="Arial" w:cs="Arial"/>
        </w:rPr>
        <w:t xml:space="preserve">Name of the Implementing Agency </w:t>
      </w:r>
      <w:r w:rsidRPr="00664E23">
        <w:rPr>
          <w:rFonts w:ascii="Arial" w:hAnsi="Arial" w:cs="Arial"/>
        </w:rPr>
        <w:tab/>
      </w:r>
      <w:r w:rsidRPr="00664E23">
        <w:rPr>
          <w:rFonts w:ascii="Arial" w:hAnsi="Arial" w:cs="Arial"/>
        </w:rPr>
        <w:tab/>
      </w:r>
      <w:r w:rsidRPr="00664E23">
        <w:rPr>
          <w:rFonts w:ascii="Arial" w:hAnsi="Arial" w:cs="Arial"/>
        </w:rPr>
        <w:tab/>
        <w:t>: National Environment &amp; Education Development</w:t>
      </w:r>
    </w:p>
    <w:p w:rsidR="009B071D" w:rsidRPr="00701AFE" w:rsidRDefault="009B071D" w:rsidP="009B071D">
      <w:pPr>
        <w:pStyle w:val="NoSpacing"/>
        <w:rPr>
          <w:rFonts w:ascii="Arial" w:hAnsi="Arial" w:cs="Arial"/>
          <w:sz w:val="14"/>
        </w:rPr>
      </w:pPr>
    </w:p>
    <w:p w:rsidR="009B071D" w:rsidRPr="00664E23" w:rsidRDefault="009B071D" w:rsidP="009B071D">
      <w:pPr>
        <w:pStyle w:val="NoSpacing"/>
        <w:spacing w:line="360" w:lineRule="auto"/>
        <w:rPr>
          <w:rFonts w:ascii="Arial" w:hAnsi="Arial" w:cs="Arial"/>
        </w:rPr>
      </w:pPr>
      <w:r w:rsidRPr="00664E23">
        <w:rPr>
          <w:rFonts w:ascii="Arial" w:hAnsi="Arial" w:cs="Arial"/>
        </w:rPr>
        <w:t xml:space="preserve">Name of the Activity </w:t>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t>: Block Level Sports Meet</w:t>
      </w:r>
    </w:p>
    <w:p w:rsidR="009B071D" w:rsidRPr="00664E23" w:rsidRDefault="009B071D" w:rsidP="009B071D">
      <w:pPr>
        <w:pStyle w:val="NoSpacing"/>
        <w:spacing w:line="360" w:lineRule="auto"/>
        <w:rPr>
          <w:rFonts w:ascii="Arial" w:hAnsi="Arial" w:cs="Arial"/>
        </w:rPr>
      </w:pPr>
      <w:r w:rsidRPr="00664E23">
        <w:rPr>
          <w:rFonts w:ascii="Arial" w:hAnsi="Arial" w:cs="Arial"/>
        </w:rPr>
        <w:t>Venue</w:t>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t>: Degree College Grounds, Salur, Vizianagaram Dist.AP</w:t>
      </w:r>
    </w:p>
    <w:p w:rsidR="009B071D" w:rsidRPr="00664E23" w:rsidRDefault="009B071D" w:rsidP="009B071D">
      <w:pPr>
        <w:pStyle w:val="NoSpacing"/>
        <w:spacing w:line="360" w:lineRule="auto"/>
        <w:rPr>
          <w:rFonts w:ascii="Arial" w:hAnsi="Arial" w:cs="Arial"/>
        </w:rPr>
      </w:pPr>
      <w:r w:rsidRPr="00664E23">
        <w:rPr>
          <w:rFonts w:ascii="Arial" w:hAnsi="Arial" w:cs="Arial"/>
        </w:rPr>
        <w:t>Support Organisations</w:t>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t>: Local CBOs/NGOs etc.,</w:t>
      </w:r>
    </w:p>
    <w:p w:rsidR="009B071D" w:rsidRPr="00664E23" w:rsidRDefault="009B071D" w:rsidP="009B071D">
      <w:pPr>
        <w:pStyle w:val="NoSpacing"/>
        <w:spacing w:line="360" w:lineRule="auto"/>
        <w:rPr>
          <w:rFonts w:ascii="Arial" w:hAnsi="Arial" w:cs="Arial"/>
        </w:rPr>
      </w:pPr>
      <w:r w:rsidRPr="00664E23">
        <w:rPr>
          <w:rFonts w:ascii="Arial" w:hAnsi="Arial" w:cs="Arial"/>
        </w:rPr>
        <w:t xml:space="preserve">Date </w:t>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t>: 24</w:t>
      </w:r>
      <w:r w:rsidRPr="00664E23">
        <w:rPr>
          <w:rFonts w:ascii="Arial" w:hAnsi="Arial" w:cs="Arial"/>
          <w:vertAlign w:val="superscript"/>
        </w:rPr>
        <w:t>th</w:t>
      </w:r>
      <w:r w:rsidRPr="00664E23">
        <w:rPr>
          <w:rFonts w:ascii="Arial" w:hAnsi="Arial" w:cs="Arial"/>
        </w:rPr>
        <w:t xml:space="preserve"> January, 2020</w:t>
      </w:r>
    </w:p>
    <w:p w:rsidR="009B071D" w:rsidRPr="00664E23" w:rsidRDefault="009B071D" w:rsidP="009B071D">
      <w:pPr>
        <w:pStyle w:val="NoSpacing"/>
        <w:spacing w:line="360" w:lineRule="auto"/>
        <w:rPr>
          <w:rFonts w:ascii="Arial" w:hAnsi="Arial" w:cs="Arial"/>
        </w:rPr>
      </w:pPr>
      <w:r w:rsidRPr="00664E23">
        <w:rPr>
          <w:rFonts w:ascii="Arial" w:hAnsi="Arial" w:cs="Arial"/>
        </w:rPr>
        <w:t xml:space="preserve">Supported By </w:t>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t>: Nehru Yuvakendra, Vizianagaram (A.P.)</w:t>
      </w:r>
    </w:p>
    <w:p w:rsidR="009B071D" w:rsidRPr="00664E23" w:rsidRDefault="009B071D" w:rsidP="009B071D">
      <w:pPr>
        <w:pStyle w:val="NoSpacing"/>
        <w:spacing w:line="360" w:lineRule="auto"/>
        <w:rPr>
          <w:rFonts w:ascii="Arial" w:hAnsi="Arial" w:cs="Arial"/>
        </w:rPr>
      </w:pPr>
      <w:r w:rsidRPr="00664E23">
        <w:rPr>
          <w:rFonts w:ascii="Arial" w:hAnsi="Arial" w:cs="Arial"/>
        </w:rPr>
        <w:t xml:space="preserve">Project Director (NEED) </w:t>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t xml:space="preserve">: Mr.P.Venugopala Rao </w:t>
      </w:r>
    </w:p>
    <w:p w:rsidR="009B071D" w:rsidRPr="00664E23" w:rsidRDefault="009B071D" w:rsidP="009B071D">
      <w:pPr>
        <w:pStyle w:val="NoSpacing"/>
        <w:spacing w:line="360" w:lineRule="auto"/>
        <w:rPr>
          <w:rFonts w:ascii="Arial" w:hAnsi="Arial" w:cs="Arial"/>
        </w:rPr>
      </w:pPr>
      <w:r w:rsidRPr="00664E23">
        <w:rPr>
          <w:rFonts w:ascii="Arial" w:hAnsi="Arial" w:cs="Arial"/>
        </w:rPr>
        <w:t xml:space="preserve">NYK District Coordinator </w:t>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t xml:space="preserve">: Mr.B.Vikram Aditya </w:t>
      </w:r>
    </w:p>
    <w:p w:rsidR="009B071D" w:rsidRPr="00664E23" w:rsidRDefault="009B071D" w:rsidP="009B071D">
      <w:pPr>
        <w:pStyle w:val="NoSpacing"/>
        <w:rPr>
          <w:rFonts w:ascii="Arial" w:hAnsi="Arial" w:cs="Arial"/>
        </w:rPr>
      </w:pPr>
    </w:p>
    <w:p w:rsidR="009B071D" w:rsidRPr="00664E23" w:rsidRDefault="009B071D" w:rsidP="009B071D">
      <w:pPr>
        <w:pStyle w:val="NoSpacing"/>
        <w:rPr>
          <w:rFonts w:ascii="Arial" w:hAnsi="Arial" w:cs="Arial"/>
        </w:rPr>
      </w:pPr>
      <w:r w:rsidRPr="00664E23">
        <w:rPr>
          <w:rFonts w:ascii="Arial" w:hAnsi="Arial" w:cs="Arial"/>
        </w:rPr>
        <w:t xml:space="preserve">Participated Guests </w:t>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t xml:space="preserve">: Programme Inaugurated by Sri.Lokeswara Rao, </w:t>
      </w:r>
    </w:p>
    <w:p w:rsidR="009B071D" w:rsidRPr="00664E23" w:rsidRDefault="009B071D" w:rsidP="009B071D">
      <w:pPr>
        <w:pStyle w:val="NoSpacing"/>
        <w:rPr>
          <w:rFonts w:ascii="Arial" w:hAnsi="Arial" w:cs="Arial"/>
        </w:rPr>
      </w:pPr>
      <w:r w:rsidRPr="00664E23">
        <w:rPr>
          <w:rFonts w:ascii="Arial" w:hAnsi="Arial" w:cs="Arial"/>
        </w:rPr>
        <w:t xml:space="preserve">  </w:t>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t xml:space="preserve">  Municipal commissioner, Salur and Sri.P. Suresh </w:t>
      </w:r>
    </w:p>
    <w:p w:rsidR="009B071D" w:rsidRPr="00664E23" w:rsidRDefault="009B071D" w:rsidP="009B071D">
      <w:pPr>
        <w:pStyle w:val="NoSpacing"/>
        <w:ind w:left="5145"/>
        <w:rPr>
          <w:rFonts w:ascii="Arial" w:hAnsi="Arial" w:cs="Arial"/>
        </w:rPr>
      </w:pPr>
      <w:r w:rsidRPr="00664E23">
        <w:rPr>
          <w:rFonts w:ascii="Arial" w:hAnsi="Arial" w:cs="Arial"/>
        </w:rPr>
        <w:t xml:space="preserve">babu, Principal and Sri.P.Nagabhushana Rao, Vice  Principal, P.Konavalasa College and Sri.B.Vikram  Aditya garu, District coordinator, NYK and Sri.P.Venugopala Rao, Executive Director, NEED.  </w:t>
      </w:r>
    </w:p>
    <w:p w:rsidR="009B071D" w:rsidRPr="00664E23" w:rsidRDefault="009B071D" w:rsidP="009B071D">
      <w:pPr>
        <w:pStyle w:val="NoSpacing"/>
        <w:rPr>
          <w:rFonts w:ascii="Arial" w:hAnsi="Arial" w:cs="Arial"/>
        </w:rPr>
      </w:pPr>
    </w:p>
    <w:p w:rsidR="009B071D" w:rsidRPr="00664E23" w:rsidRDefault="009B071D" w:rsidP="009B071D">
      <w:pPr>
        <w:pStyle w:val="NoSpacing"/>
        <w:rPr>
          <w:rFonts w:ascii="Arial" w:hAnsi="Arial" w:cs="Arial"/>
        </w:rPr>
      </w:pPr>
      <w:r w:rsidRPr="00664E23">
        <w:rPr>
          <w:rFonts w:ascii="Arial" w:hAnsi="Arial" w:cs="Arial"/>
        </w:rPr>
        <w:t xml:space="preserve">Prizes Distributed Guests </w:t>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t xml:space="preserve">: Mr. K.V.Mahesh, Sub-Inspector, Salur Town </w:t>
      </w:r>
    </w:p>
    <w:p w:rsidR="008F6100" w:rsidRDefault="009B071D" w:rsidP="009B071D">
      <w:pPr>
        <w:pStyle w:val="NoSpacing"/>
        <w:rPr>
          <w:rFonts w:ascii="Arial" w:hAnsi="Arial" w:cs="Arial"/>
        </w:rPr>
      </w:pP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t xml:space="preserve">  Mr. M. Tirupathi Rao, State Minimum Wages </w:t>
      </w:r>
    </w:p>
    <w:p w:rsidR="009B071D" w:rsidRPr="00664E23" w:rsidRDefault="008F6100" w:rsidP="008F6100">
      <w:pPr>
        <w:pStyle w:val="NoSpacing"/>
        <w:ind w:left="5040"/>
        <w:rPr>
          <w:rFonts w:ascii="Arial" w:hAnsi="Arial" w:cs="Arial"/>
        </w:rPr>
      </w:pPr>
      <w:r>
        <w:rPr>
          <w:rFonts w:ascii="Arial" w:hAnsi="Arial" w:cs="Arial"/>
        </w:rPr>
        <w:t xml:space="preserve">  </w:t>
      </w:r>
      <w:r w:rsidR="009B071D" w:rsidRPr="00664E23">
        <w:rPr>
          <w:rFonts w:ascii="Arial" w:hAnsi="Arial" w:cs="Arial"/>
        </w:rPr>
        <w:t>Board</w:t>
      </w:r>
      <w:r>
        <w:rPr>
          <w:rFonts w:ascii="Arial" w:hAnsi="Arial" w:cs="Arial"/>
        </w:rPr>
        <w:t xml:space="preserve"> </w:t>
      </w:r>
      <w:r w:rsidR="009B071D" w:rsidRPr="00664E23">
        <w:rPr>
          <w:rFonts w:ascii="Arial" w:hAnsi="Arial" w:cs="Arial"/>
        </w:rPr>
        <w:t xml:space="preserve">member, A.P. Government.  </w:t>
      </w:r>
    </w:p>
    <w:p w:rsidR="009B071D" w:rsidRPr="00664E23" w:rsidRDefault="009B071D" w:rsidP="009B071D">
      <w:pPr>
        <w:pStyle w:val="NoSpacing"/>
        <w:rPr>
          <w:rFonts w:ascii="Arial" w:hAnsi="Arial" w:cs="Arial"/>
        </w:rPr>
      </w:pPr>
    </w:p>
    <w:p w:rsidR="009B071D" w:rsidRDefault="009B071D" w:rsidP="009B071D">
      <w:pPr>
        <w:pStyle w:val="NoSpacing"/>
        <w:rPr>
          <w:rFonts w:ascii="Arial" w:hAnsi="Arial" w:cs="Arial"/>
        </w:rPr>
      </w:pPr>
      <w:r w:rsidRPr="00664E23">
        <w:rPr>
          <w:rFonts w:ascii="Arial" w:hAnsi="Arial" w:cs="Arial"/>
        </w:rPr>
        <w:t xml:space="preserve">Details of Sports </w:t>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r>
      <w:r w:rsidRPr="00664E23">
        <w:rPr>
          <w:rFonts w:ascii="Arial" w:hAnsi="Arial" w:cs="Arial"/>
        </w:rPr>
        <w:tab/>
        <w:t>: Volley Ball, Kabaddi, Running</w:t>
      </w:r>
      <w:r>
        <w:rPr>
          <w:rFonts w:ascii="Arial" w:hAnsi="Arial" w:cs="Arial"/>
        </w:rPr>
        <w:t xml:space="preserve"> </w:t>
      </w:r>
    </w:p>
    <w:p w:rsidR="009B071D" w:rsidRDefault="009B071D" w:rsidP="009B071D">
      <w:pPr>
        <w:pStyle w:val="NoSpacing"/>
        <w:rPr>
          <w:rFonts w:ascii="Arial" w:hAnsi="Arial" w:cs="Arial"/>
        </w:rPr>
      </w:pPr>
    </w:p>
    <w:p w:rsidR="009B071D" w:rsidRDefault="009B071D" w:rsidP="009B071D">
      <w:pPr>
        <w:pStyle w:val="NoSpacing"/>
        <w:rPr>
          <w:rFonts w:ascii="Arial" w:hAnsi="Arial" w:cs="Arial"/>
        </w:rPr>
      </w:pPr>
      <w:r>
        <w:rPr>
          <w:rFonts w:ascii="Arial" w:hAnsi="Arial" w:cs="Arial"/>
        </w:rPr>
        <w:t xml:space="preserve">Activities During the Programme </w:t>
      </w:r>
      <w:r>
        <w:rPr>
          <w:rFonts w:ascii="Arial" w:hAnsi="Arial" w:cs="Arial"/>
        </w:rPr>
        <w:tab/>
      </w:r>
      <w:r>
        <w:rPr>
          <w:rFonts w:ascii="Arial" w:hAnsi="Arial" w:cs="Arial"/>
        </w:rPr>
        <w:tab/>
      </w:r>
      <w:r>
        <w:rPr>
          <w:rFonts w:ascii="Arial" w:hAnsi="Arial" w:cs="Arial"/>
        </w:rPr>
        <w:tab/>
        <w:t xml:space="preserve">: Pre Project Activities </w:t>
      </w:r>
    </w:p>
    <w:p w:rsidR="009B071D" w:rsidRDefault="009B071D" w:rsidP="009B071D">
      <w:pPr>
        <w:pStyle w:val="NoSpacing"/>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Implementation of the Project </w:t>
      </w:r>
    </w:p>
    <w:p w:rsidR="009B071D" w:rsidRDefault="009B071D" w:rsidP="009B071D">
      <w:pPr>
        <w:pStyle w:val="NoSpacing"/>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Post Project Activities </w:t>
      </w:r>
    </w:p>
    <w:p w:rsidR="009B071D" w:rsidRDefault="009B071D" w:rsidP="009B071D">
      <w:pPr>
        <w:pStyle w:val="NoSpacing"/>
        <w:rPr>
          <w:rFonts w:ascii="Arial" w:hAnsi="Arial" w:cs="Arial"/>
        </w:rPr>
      </w:pPr>
    </w:p>
    <w:p w:rsidR="009B071D" w:rsidRDefault="009B071D" w:rsidP="009B071D">
      <w:pPr>
        <w:pStyle w:val="NoSpacing"/>
        <w:rPr>
          <w:rFonts w:ascii="Arial" w:hAnsi="Arial" w:cs="Arial"/>
        </w:rPr>
      </w:pPr>
      <w:r>
        <w:rPr>
          <w:rFonts w:ascii="Arial" w:hAnsi="Arial" w:cs="Arial"/>
        </w:rPr>
        <w:t xml:space="preserve">Facilities provided to participants </w:t>
      </w:r>
      <w:r>
        <w:rPr>
          <w:rFonts w:ascii="Arial" w:hAnsi="Arial" w:cs="Arial"/>
        </w:rPr>
        <w:tab/>
      </w:r>
      <w:r>
        <w:rPr>
          <w:rFonts w:ascii="Arial" w:hAnsi="Arial" w:cs="Arial"/>
        </w:rPr>
        <w:tab/>
      </w:r>
      <w:r>
        <w:rPr>
          <w:rFonts w:ascii="Arial" w:hAnsi="Arial" w:cs="Arial"/>
        </w:rPr>
        <w:tab/>
        <w:t xml:space="preserve">: First aid kit, Lunch, Water, Travelling Charges etc., </w:t>
      </w:r>
    </w:p>
    <w:p w:rsidR="009B071D" w:rsidRDefault="009B071D" w:rsidP="009B071D">
      <w:pPr>
        <w:pStyle w:val="NoSpacing"/>
        <w:rPr>
          <w:rFonts w:ascii="Arial" w:hAnsi="Arial" w:cs="Arial"/>
        </w:rPr>
      </w:pPr>
    </w:p>
    <w:p w:rsidR="009B071D" w:rsidRDefault="009B071D" w:rsidP="009B071D">
      <w:pPr>
        <w:pStyle w:val="NoSpacing"/>
        <w:rPr>
          <w:rFonts w:ascii="Arial" w:hAnsi="Arial" w:cs="Arial"/>
        </w:rPr>
      </w:pPr>
      <w:r>
        <w:rPr>
          <w:rFonts w:ascii="Arial" w:hAnsi="Arial" w:cs="Arial"/>
        </w:rPr>
        <w:t xml:space="preserve">No. of Mandals youth Participated </w:t>
      </w:r>
      <w:r>
        <w:rPr>
          <w:rFonts w:ascii="Arial" w:hAnsi="Arial" w:cs="Arial"/>
        </w:rPr>
        <w:tab/>
      </w:r>
      <w:r>
        <w:rPr>
          <w:rFonts w:ascii="Arial" w:hAnsi="Arial" w:cs="Arial"/>
        </w:rPr>
        <w:tab/>
      </w:r>
      <w:r>
        <w:rPr>
          <w:rFonts w:ascii="Arial" w:hAnsi="Arial" w:cs="Arial"/>
        </w:rPr>
        <w:tab/>
        <w:t xml:space="preserve">: Salur, Pachipenta and Makkuva Mandals </w:t>
      </w:r>
    </w:p>
    <w:p w:rsidR="009B071D" w:rsidRDefault="009B071D" w:rsidP="009B071D">
      <w:pPr>
        <w:pStyle w:val="NoSpacing"/>
        <w:rPr>
          <w:rFonts w:ascii="Arial" w:hAnsi="Arial" w:cs="Arial"/>
        </w:rPr>
      </w:pPr>
    </w:p>
    <w:p w:rsidR="009B071D" w:rsidRDefault="009B071D" w:rsidP="009B071D">
      <w:pPr>
        <w:pStyle w:val="NoSpacing"/>
        <w:rPr>
          <w:rFonts w:ascii="Arial" w:hAnsi="Arial" w:cs="Arial"/>
        </w:rPr>
      </w:pPr>
      <w:r>
        <w:rPr>
          <w:rFonts w:ascii="Arial" w:hAnsi="Arial" w:cs="Arial"/>
        </w:rPr>
        <w:t>Total No. of Persons approached to Participation</w:t>
      </w:r>
      <w:r>
        <w:rPr>
          <w:rFonts w:ascii="Arial" w:hAnsi="Arial" w:cs="Arial"/>
        </w:rPr>
        <w:tab/>
        <w:t xml:space="preserve">: Around 380 members </w:t>
      </w:r>
    </w:p>
    <w:p w:rsidR="009B071D" w:rsidRDefault="009B071D" w:rsidP="009B071D">
      <w:pPr>
        <w:pStyle w:val="NoSpacing"/>
        <w:rPr>
          <w:rFonts w:ascii="Arial" w:hAnsi="Arial" w:cs="Arial"/>
        </w:rPr>
      </w:pPr>
    </w:p>
    <w:p w:rsidR="009B071D" w:rsidRDefault="009B071D" w:rsidP="009B071D">
      <w:pPr>
        <w:pStyle w:val="NoSpacing"/>
        <w:rPr>
          <w:rFonts w:ascii="Arial" w:hAnsi="Arial" w:cs="Arial"/>
        </w:rPr>
      </w:pPr>
      <w:r>
        <w:rPr>
          <w:rFonts w:ascii="Arial" w:hAnsi="Arial" w:cs="Arial"/>
        </w:rPr>
        <w:t xml:space="preserve">Total selected Candidates for this sports </w:t>
      </w:r>
      <w:r>
        <w:rPr>
          <w:rFonts w:ascii="Arial" w:hAnsi="Arial" w:cs="Arial"/>
        </w:rPr>
        <w:tab/>
      </w:r>
      <w:r>
        <w:rPr>
          <w:rFonts w:ascii="Arial" w:hAnsi="Arial" w:cs="Arial"/>
        </w:rPr>
        <w:tab/>
        <w:t xml:space="preserve">: around 324 members </w:t>
      </w:r>
    </w:p>
    <w:p w:rsidR="008F6100" w:rsidRDefault="008F6100" w:rsidP="009B071D">
      <w:pPr>
        <w:pStyle w:val="NoSpacing"/>
        <w:rPr>
          <w:rFonts w:ascii="Arial" w:hAnsi="Arial" w:cs="Arial"/>
          <w:b/>
        </w:rPr>
      </w:pPr>
    </w:p>
    <w:p w:rsidR="009B071D" w:rsidRPr="00703AFB" w:rsidRDefault="009B071D" w:rsidP="009B071D">
      <w:pPr>
        <w:pStyle w:val="NoSpacing"/>
        <w:rPr>
          <w:rFonts w:ascii="Arial" w:hAnsi="Arial" w:cs="Arial"/>
          <w:b/>
        </w:rPr>
      </w:pPr>
      <w:r w:rsidRPr="00703AFB">
        <w:rPr>
          <w:rFonts w:ascii="Arial" w:hAnsi="Arial" w:cs="Arial"/>
          <w:b/>
        </w:rPr>
        <w:t xml:space="preserve">Pre Project Activities: </w:t>
      </w:r>
    </w:p>
    <w:p w:rsidR="009B071D" w:rsidRDefault="009B071D" w:rsidP="009B071D">
      <w:pPr>
        <w:pStyle w:val="NoSpacing"/>
        <w:rPr>
          <w:rFonts w:ascii="Arial" w:hAnsi="Arial" w:cs="Arial"/>
        </w:rPr>
      </w:pPr>
    </w:p>
    <w:p w:rsidR="009B071D" w:rsidRDefault="009B071D" w:rsidP="009B071D">
      <w:pPr>
        <w:pStyle w:val="NoSpacing"/>
        <w:jc w:val="both"/>
        <w:rPr>
          <w:rFonts w:ascii="Arial" w:hAnsi="Arial" w:cs="Arial"/>
        </w:rPr>
      </w:pPr>
      <w:r>
        <w:rPr>
          <w:rFonts w:ascii="Arial" w:hAnsi="Arial" w:cs="Arial"/>
        </w:rPr>
        <w:t>The Nehru Yuva Kendra, Vizianagaram District Coordinator Mr. B.Vikrama Aditya has kindly sanctioned/allocated this Block Level sports meet programme to our National Environment &amp; Education Development (NEED) organisation on dated 22</w:t>
      </w:r>
      <w:r w:rsidRPr="00512677">
        <w:rPr>
          <w:rFonts w:ascii="Arial" w:hAnsi="Arial" w:cs="Arial"/>
          <w:vertAlign w:val="superscript"/>
        </w:rPr>
        <w:t>nd</w:t>
      </w:r>
      <w:r>
        <w:rPr>
          <w:rFonts w:ascii="Arial" w:hAnsi="Arial" w:cs="Arial"/>
        </w:rPr>
        <w:t xml:space="preserve"> January, 2020, then immediately Mr.P.Venugopala </w:t>
      </w:r>
      <w:r>
        <w:rPr>
          <w:rFonts w:ascii="Arial" w:hAnsi="Arial" w:cs="Arial"/>
        </w:rPr>
        <w:lastRenderedPageBreak/>
        <w:t xml:space="preserve">Rao and Programme Coordinator and Staff members were prepared a plan to implement this programme at Degree College Grounds, Salur, then immediately releases Press Note to all Press Reporters to our three mandals of Salur, Pachipenta and Makkuva.   Based on the Press Note and oral communication and local leaders enthusiasm around 380 members are came from the three mandals for participation in the Block level sports, then immediately our Physical Director and our Staff were scrutinized the above candidates for the sports, as per our scrutiny around 324 candidates were selected for this block level sports meet.  </w:t>
      </w:r>
    </w:p>
    <w:p w:rsidR="009B071D" w:rsidRDefault="009B071D" w:rsidP="009B071D">
      <w:pPr>
        <w:pStyle w:val="NoSpacing"/>
        <w:jc w:val="both"/>
        <w:rPr>
          <w:rFonts w:ascii="Arial" w:hAnsi="Arial" w:cs="Arial"/>
        </w:rPr>
      </w:pPr>
    </w:p>
    <w:p w:rsidR="009B071D" w:rsidRPr="00703AFB" w:rsidRDefault="009B071D" w:rsidP="009B071D">
      <w:pPr>
        <w:pStyle w:val="NoSpacing"/>
        <w:jc w:val="both"/>
        <w:rPr>
          <w:rFonts w:ascii="Arial" w:hAnsi="Arial" w:cs="Arial"/>
          <w:b/>
        </w:rPr>
      </w:pPr>
      <w:r w:rsidRPr="00703AFB">
        <w:rPr>
          <w:rFonts w:ascii="Arial" w:hAnsi="Arial" w:cs="Arial"/>
          <w:b/>
        </w:rPr>
        <w:t xml:space="preserve">Implementation of the Programme: </w:t>
      </w:r>
    </w:p>
    <w:p w:rsidR="009B071D" w:rsidRDefault="009B071D" w:rsidP="009B071D">
      <w:pPr>
        <w:pStyle w:val="NoSpacing"/>
        <w:jc w:val="both"/>
        <w:rPr>
          <w:rFonts w:ascii="Arial" w:hAnsi="Arial" w:cs="Arial"/>
        </w:rPr>
      </w:pPr>
    </w:p>
    <w:p w:rsidR="009B071D" w:rsidRDefault="009B071D" w:rsidP="009B071D">
      <w:pPr>
        <w:pStyle w:val="NoSpacing"/>
        <w:jc w:val="both"/>
        <w:rPr>
          <w:rFonts w:ascii="Arial" w:hAnsi="Arial" w:cs="Arial"/>
        </w:rPr>
      </w:pPr>
      <w:r>
        <w:rPr>
          <w:rFonts w:ascii="Arial" w:hAnsi="Arial" w:cs="Arial"/>
        </w:rPr>
        <w:t xml:space="preserve">Our Project Director Mr. P.Venugopala Rao has instructed to every staff regarding the selected candidates separation for Team wise and sports wise through lottery system.  As part of the separation of candidates they were prepared to play the games.   We have organized the following games: </w:t>
      </w:r>
    </w:p>
    <w:p w:rsidR="009B071D" w:rsidRDefault="009B071D" w:rsidP="009B071D">
      <w:pPr>
        <w:pStyle w:val="NoSpacing"/>
        <w:jc w:val="both"/>
        <w:rPr>
          <w:rFonts w:ascii="Arial" w:hAnsi="Arial" w:cs="Arial"/>
        </w:rPr>
      </w:pPr>
    </w:p>
    <w:p w:rsidR="009B071D" w:rsidRDefault="009B071D" w:rsidP="009B071D">
      <w:pPr>
        <w:pStyle w:val="NoSpacing"/>
        <w:numPr>
          <w:ilvl w:val="0"/>
          <w:numId w:val="20"/>
        </w:numPr>
        <w:jc w:val="both"/>
        <w:rPr>
          <w:rFonts w:ascii="Arial" w:hAnsi="Arial" w:cs="Arial"/>
        </w:rPr>
      </w:pPr>
      <w:r>
        <w:rPr>
          <w:rFonts w:ascii="Arial" w:hAnsi="Arial" w:cs="Arial"/>
        </w:rPr>
        <w:t>Kabaddi (Boys and Girls)</w:t>
      </w:r>
    </w:p>
    <w:p w:rsidR="009B071D" w:rsidRDefault="009B071D" w:rsidP="009B071D">
      <w:pPr>
        <w:pStyle w:val="NoSpacing"/>
        <w:numPr>
          <w:ilvl w:val="0"/>
          <w:numId w:val="20"/>
        </w:numPr>
        <w:jc w:val="both"/>
        <w:rPr>
          <w:rFonts w:ascii="Arial" w:hAnsi="Arial" w:cs="Arial"/>
        </w:rPr>
      </w:pPr>
      <w:r>
        <w:rPr>
          <w:rFonts w:ascii="Arial" w:hAnsi="Arial" w:cs="Arial"/>
        </w:rPr>
        <w:t xml:space="preserve">Volley Ball (Boys) </w:t>
      </w:r>
    </w:p>
    <w:p w:rsidR="009B071D" w:rsidRDefault="009B071D" w:rsidP="009B071D">
      <w:pPr>
        <w:pStyle w:val="NoSpacing"/>
        <w:numPr>
          <w:ilvl w:val="0"/>
          <w:numId w:val="20"/>
        </w:numPr>
        <w:jc w:val="both"/>
        <w:rPr>
          <w:rFonts w:ascii="Arial" w:hAnsi="Arial" w:cs="Arial"/>
        </w:rPr>
      </w:pPr>
      <w:r>
        <w:rPr>
          <w:rFonts w:ascii="Arial" w:hAnsi="Arial" w:cs="Arial"/>
        </w:rPr>
        <w:t xml:space="preserve">Running (Boys and Girls) </w:t>
      </w:r>
    </w:p>
    <w:p w:rsidR="009B071D" w:rsidRDefault="009B071D" w:rsidP="009B071D">
      <w:pPr>
        <w:pStyle w:val="NoSpacing"/>
        <w:jc w:val="both"/>
        <w:rPr>
          <w:rFonts w:ascii="Arial" w:hAnsi="Arial" w:cs="Arial"/>
        </w:rPr>
      </w:pPr>
    </w:p>
    <w:tbl>
      <w:tblPr>
        <w:tblStyle w:val="TableGrid"/>
        <w:tblW w:w="0" w:type="auto"/>
        <w:jc w:val="center"/>
        <w:tblLook w:val="04A0"/>
      </w:tblPr>
      <w:tblGrid>
        <w:gridCol w:w="754"/>
        <w:gridCol w:w="2666"/>
        <w:gridCol w:w="2460"/>
        <w:gridCol w:w="1893"/>
        <w:gridCol w:w="1895"/>
      </w:tblGrid>
      <w:tr w:rsidR="009B071D" w:rsidRPr="00824EE9" w:rsidTr="00F13474">
        <w:trPr>
          <w:jc w:val="center"/>
        </w:trPr>
        <w:tc>
          <w:tcPr>
            <w:tcW w:w="662" w:type="dxa"/>
            <w:shd w:val="clear" w:color="auto" w:fill="BFBFBF" w:themeFill="background1" w:themeFillShade="BF"/>
          </w:tcPr>
          <w:p w:rsidR="009B071D" w:rsidRPr="00824EE9" w:rsidRDefault="009B071D" w:rsidP="00F13474">
            <w:pPr>
              <w:jc w:val="center"/>
              <w:rPr>
                <w:rFonts w:ascii="Arial" w:hAnsi="Arial" w:cs="Arial"/>
                <w:b/>
              </w:rPr>
            </w:pPr>
            <w:r w:rsidRPr="00824EE9">
              <w:rPr>
                <w:rFonts w:ascii="Arial" w:hAnsi="Arial" w:cs="Arial"/>
                <w:b/>
              </w:rPr>
              <w:t>S.NO</w:t>
            </w:r>
          </w:p>
        </w:tc>
        <w:tc>
          <w:tcPr>
            <w:tcW w:w="2666" w:type="dxa"/>
            <w:shd w:val="clear" w:color="auto" w:fill="BFBFBF" w:themeFill="background1" w:themeFillShade="BF"/>
          </w:tcPr>
          <w:p w:rsidR="009B071D" w:rsidRPr="00824EE9" w:rsidRDefault="009B071D" w:rsidP="00F13474">
            <w:pPr>
              <w:jc w:val="center"/>
              <w:rPr>
                <w:rFonts w:ascii="Arial" w:hAnsi="Arial" w:cs="Arial"/>
                <w:b/>
              </w:rPr>
            </w:pPr>
            <w:r w:rsidRPr="00824EE9">
              <w:rPr>
                <w:rFonts w:ascii="Arial" w:hAnsi="Arial" w:cs="Arial"/>
                <w:b/>
              </w:rPr>
              <w:t>Name of the Game</w:t>
            </w:r>
          </w:p>
        </w:tc>
        <w:tc>
          <w:tcPr>
            <w:tcW w:w="2460" w:type="dxa"/>
            <w:shd w:val="clear" w:color="auto" w:fill="BFBFBF" w:themeFill="background1" w:themeFillShade="BF"/>
          </w:tcPr>
          <w:p w:rsidR="009B071D" w:rsidRPr="00824EE9" w:rsidRDefault="009B071D" w:rsidP="00F13474">
            <w:pPr>
              <w:jc w:val="center"/>
              <w:rPr>
                <w:rFonts w:ascii="Arial" w:hAnsi="Arial" w:cs="Arial"/>
                <w:b/>
              </w:rPr>
            </w:pPr>
            <w:r w:rsidRPr="00824EE9">
              <w:rPr>
                <w:rFonts w:ascii="Arial" w:hAnsi="Arial" w:cs="Arial"/>
                <w:b/>
              </w:rPr>
              <w:t>Boys/Girls</w:t>
            </w:r>
          </w:p>
        </w:tc>
        <w:tc>
          <w:tcPr>
            <w:tcW w:w="1893" w:type="dxa"/>
            <w:shd w:val="clear" w:color="auto" w:fill="BFBFBF" w:themeFill="background1" w:themeFillShade="BF"/>
          </w:tcPr>
          <w:p w:rsidR="009B071D" w:rsidRPr="00824EE9" w:rsidRDefault="009B071D" w:rsidP="00F13474">
            <w:pPr>
              <w:jc w:val="center"/>
              <w:rPr>
                <w:rFonts w:ascii="Arial" w:hAnsi="Arial" w:cs="Arial"/>
                <w:b/>
              </w:rPr>
            </w:pPr>
            <w:r w:rsidRPr="00824EE9">
              <w:rPr>
                <w:rFonts w:ascii="Arial" w:hAnsi="Arial" w:cs="Arial"/>
                <w:b/>
              </w:rPr>
              <w:t>No.of Teams</w:t>
            </w:r>
          </w:p>
        </w:tc>
        <w:tc>
          <w:tcPr>
            <w:tcW w:w="1895" w:type="dxa"/>
            <w:shd w:val="clear" w:color="auto" w:fill="BFBFBF" w:themeFill="background1" w:themeFillShade="BF"/>
          </w:tcPr>
          <w:p w:rsidR="009B071D" w:rsidRPr="00824EE9" w:rsidRDefault="009B071D" w:rsidP="00F13474">
            <w:pPr>
              <w:jc w:val="center"/>
              <w:rPr>
                <w:rFonts w:ascii="Arial" w:hAnsi="Arial" w:cs="Arial"/>
                <w:b/>
              </w:rPr>
            </w:pPr>
            <w:r w:rsidRPr="00824EE9">
              <w:rPr>
                <w:rFonts w:ascii="Arial" w:hAnsi="Arial" w:cs="Arial"/>
                <w:b/>
              </w:rPr>
              <w:t>Total Pl</w:t>
            </w:r>
            <w:r>
              <w:rPr>
                <w:rFonts w:ascii="Arial" w:hAnsi="Arial" w:cs="Arial"/>
                <w:b/>
              </w:rPr>
              <w:t>a</w:t>
            </w:r>
            <w:r w:rsidRPr="00824EE9">
              <w:rPr>
                <w:rFonts w:ascii="Arial" w:hAnsi="Arial" w:cs="Arial"/>
                <w:b/>
              </w:rPr>
              <w:t>yers</w:t>
            </w:r>
          </w:p>
        </w:tc>
      </w:tr>
      <w:tr w:rsidR="009B071D" w:rsidRPr="00824EE9" w:rsidTr="00F13474">
        <w:trPr>
          <w:jc w:val="center"/>
        </w:trPr>
        <w:tc>
          <w:tcPr>
            <w:tcW w:w="662" w:type="dxa"/>
          </w:tcPr>
          <w:p w:rsidR="009B071D" w:rsidRPr="00824EE9" w:rsidRDefault="009B071D" w:rsidP="00F13474">
            <w:pPr>
              <w:jc w:val="center"/>
              <w:rPr>
                <w:rFonts w:ascii="Arial" w:hAnsi="Arial" w:cs="Arial"/>
                <w:b/>
              </w:rPr>
            </w:pPr>
            <w:r w:rsidRPr="00824EE9">
              <w:rPr>
                <w:rFonts w:ascii="Arial" w:hAnsi="Arial" w:cs="Arial"/>
                <w:b/>
              </w:rPr>
              <w:t>1</w:t>
            </w:r>
          </w:p>
        </w:tc>
        <w:tc>
          <w:tcPr>
            <w:tcW w:w="2666" w:type="dxa"/>
          </w:tcPr>
          <w:p w:rsidR="009B071D" w:rsidRPr="00824EE9" w:rsidRDefault="009B071D" w:rsidP="00F13474">
            <w:pPr>
              <w:rPr>
                <w:rFonts w:ascii="Arial" w:hAnsi="Arial" w:cs="Arial"/>
              </w:rPr>
            </w:pPr>
            <w:r w:rsidRPr="00824EE9">
              <w:rPr>
                <w:rFonts w:ascii="Arial" w:hAnsi="Arial" w:cs="Arial"/>
              </w:rPr>
              <w:t>Vally ball</w:t>
            </w:r>
            <w:r>
              <w:rPr>
                <w:rFonts w:ascii="Arial" w:hAnsi="Arial" w:cs="Arial"/>
              </w:rPr>
              <w:t xml:space="preserve"> </w:t>
            </w:r>
          </w:p>
        </w:tc>
        <w:tc>
          <w:tcPr>
            <w:tcW w:w="2460" w:type="dxa"/>
          </w:tcPr>
          <w:p w:rsidR="009B071D" w:rsidRPr="00824EE9" w:rsidRDefault="009B071D" w:rsidP="00F13474">
            <w:pPr>
              <w:jc w:val="center"/>
              <w:rPr>
                <w:rFonts w:ascii="Arial" w:hAnsi="Arial" w:cs="Arial"/>
              </w:rPr>
            </w:pPr>
            <w:r w:rsidRPr="00824EE9">
              <w:rPr>
                <w:rFonts w:ascii="Arial" w:hAnsi="Arial" w:cs="Arial"/>
              </w:rPr>
              <w:t>Boys</w:t>
            </w:r>
          </w:p>
        </w:tc>
        <w:tc>
          <w:tcPr>
            <w:tcW w:w="1893" w:type="dxa"/>
          </w:tcPr>
          <w:p w:rsidR="009B071D" w:rsidRPr="00824EE9" w:rsidRDefault="009B071D" w:rsidP="00F13474">
            <w:pPr>
              <w:jc w:val="center"/>
              <w:rPr>
                <w:rFonts w:ascii="Arial" w:hAnsi="Arial" w:cs="Arial"/>
              </w:rPr>
            </w:pPr>
            <w:r w:rsidRPr="00824EE9">
              <w:rPr>
                <w:rFonts w:ascii="Arial" w:hAnsi="Arial" w:cs="Arial"/>
              </w:rPr>
              <w:t>21</w:t>
            </w:r>
          </w:p>
        </w:tc>
        <w:tc>
          <w:tcPr>
            <w:tcW w:w="1895" w:type="dxa"/>
            <w:vMerge w:val="restart"/>
            <w:vAlign w:val="center"/>
          </w:tcPr>
          <w:p w:rsidR="009B071D" w:rsidRPr="00824EE9" w:rsidRDefault="009B071D" w:rsidP="00F13474">
            <w:pPr>
              <w:jc w:val="center"/>
              <w:rPr>
                <w:rFonts w:ascii="Arial" w:hAnsi="Arial" w:cs="Arial"/>
              </w:rPr>
            </w:pPr>
            <w:r w:rsidRPr="00824EE9">
              <w:rPr>
                <w:rFonts w:ascii="Arial" w:hAnsi="Arial" w:cs="Arial"/>
              </w:rPr>
              <w:t>Total players 324</w:t>
            </w:r>
            <w:r>
              <w:rPr>
                <w:rFonts w:ascii="Arial" w:hAnsi="Arial" w:cs="Arial"/>
              </w:rPr>
              <w:t xml:space="preserve"> </w:t>
            </w:r>
          </w:p>
        </w:tc>
      </w:tr>
      <w:tr w:rsidR="009B071D" w:rsidRPr="00824EE9" w:rsidTr="00F13474">
        <w:trPr>
          <w:jc w:val="center"/>
        </w:trPr>
        <w:tc>
          <w:tcPr>
            <w:tcW w:w="662" w:type="dxa"/>
          </w:tcPr>
          <w:p w:rsidR="009B071D" w:rsidRPr="00824EE9" w:rsidRDefault="009B071D" w:rsidP="00F13474">
            <w:pPr>
              <w:jc w:val="center"/>
              <w:rPr>
                <w:rFonts w:ascii="Arial" w:hAnsi="Arial" w:cs="Arial"/>
                <w:b/>
              </w:rPr>
            </w:pPr>
            <w:r w:rsidRPr="00824EE9">
              <w:rPr>
                <w:rFonts w:ascii="Arial" w:hAnsi="Arial" w:cs="Arial"/>
                <w:b/>
              </w:rPr>
              <w:t>1</w:t>
            </w:r>
          </w:p>
        </w:tc>
        <w:tc>
          <w:tcPr>
            <w:tcW w:w="2666" w:type="dxa"/>
          </w:tcPr>
          <w:p w:rsidR="009B071D" w:rsidRPr="00824EE9" w:rsidRDefault="009B071D" w:rsidP="00F13474">
            <w:pPr>
              <w:rPr>
                <w:rFonts w:ascii="Arial" w:hAnsi="Arial" w:cs="Arial"/>
              </w:rPr>
            </w:pPr>
            <w:r w:rsidRPr="00824EE9">
              <w:rPr>
                <w:rFonts w:ascii="Arial" w:hAnsi="Arial" w:cs="Arial"/>
              </w:rPr>
              <w:t>Kabbadi</w:t>
            </w:r>
          </w:p>
        </w:tc>
        <w:tc>
          <w:tcPr>
            <w:tcW w:w="2460" w:type="dxa"/>
          </w:tcPr>
          <w:p w:rsidR="009B071D" w:rsidRPr="00824EE9" w:rsidRDefault="009B071D" w:rsidP="00F13474">
            <w:pPr>
              <w:jc w:val="center"/>
              <w:rPr>
                <w:rFonts w:ascii="Arial" w:hAnsi="Arial" w:cs="Arial"/>
              </w:rPr>
            </w:pPr>
            <w:r w:rsidRPr="00824EE9">
              <w:rPr>
                <w:rFonts w:ascii="Arial" w:hAnsi="Arial" w:cs="Arial"/>
              </w:rPr>
              <w:t>Boys</w:t>
            </w:r>
          </w:p>
        </w:tc>
        <w:tc>
          <w:tcPr>
            <w:tcW w:w="1893" w:type="dxa"/>
          </w:tcPr>
          <w:p w:rsidR="009B071D" w:rsidRPr="00824EE9" w:rsidRDefault="009B071D" w:rsidP="00F13474">
            <w:pPr>
              <w:jc w:val="center"/>
              <w:rPr>
                <w:rFonts w:ascii="Arial" w:hAnsi="Arial" w:cs="Arial"/>
              </w:rPr>
            </w:pPr>
            <w:r w:rsidRPr="00824EE9">
              <w:rPr>
                <w:rFonts w:ascii="Arial" w:hAnsi="Arial" w:cs="Arial"/>
              </w:rPr>
              <w:t>12</w:t>
            </w:r>
          </w:p>
        </w:tc>
        <w:tc>
          <w:tcPr>
            <w:tcW w:w="1895" w:type="dxa"/>
            <w:vMerge/>
          </w:tcPr>
          <w:p w:rsidR="009B071D" w:rsidRPr="00824EE9" w:rsidRDefault="009B071D" w:rsidP="00F13474">
            <w:pPr>
              <w:rPr>
                <w:rFonts w:ascii="Arial" w:hAnsi="Arial" w:cs="Arial"/>
              </w:rPr>
            </w:pPr>
          </w:p>
        </w:tc>
      </w:tr>
      <w:tr w:rsidR="009B071D" w:rsidRPr="00824EE9" w:rsidTr="00F13474">
        <w:trPr>
          <w:jc w:val="center"/>
        </w:trPr>
        <w:tc>
          <w:tcPr>
            <w:tcW w:w="662" w:type="dxa"/>
          </w:tcPr>
          <w:p w:rsidR="009B071D" w:rsidRPr="00824EE9" w:rsidRDefault="009B071D" w:rsidP="00F13474">
            <w:pPr>
              <w:jc w:val="center"/>
              <w:rPr>
                <w:rFonts w:ascii="Arial" w:hAnsi="Arial" w:cs="Arial"/>
                <w:b/>
              </w:rPr>
            </w:pPr>
            <w:r w:rsidRPr="00824EE9">
              <w:rPr>
                <w:rFonts w:ascii="Arial" w:hAnsi="Arial" w:cs="Arial"/>
                <w:b/>
              </w:rPr>
              <w:t>2</w:t>
            </w:r>
          </w:p>
        </w:tc>
        <w:tc>
          <w:tcPr>
            <w:tcW w:w="2666" w:type="dxa"/>
          </w:tcPr>
          <w:p w:rsidR="009B071D" w:rsidRPr="00824EE9" w:rsidRDefault="009B071D" w:rsidP="00F13474">
            <w:pPr>
              <w:rPr>
                <w:rFonts w:ascii="Arial" w:hAnsi="Arial" w:cs="Arial"/>
              </w:rPr>
            </w:pPr>
            <w:r w:rsidRPr="00824EE9">
              <w:rPr>
                <w:rFonts w:ascii="Arial" w:hAnsi="Arial" w:cs="Arial"/>
              </w:rPr>
              <w:t>Kabbadi</w:t>
            </w:r>
          </w:p>
        </w:tc>
        <w:tc>
          <w:tcPr>
            <w:tcW w:w="2460" w:type="dxa"/>
          </w:tcPr>
          <w:p w:rsidR="009B071D" w:rsidRPr="00824EE9" w:rsidRDefault="009B071D" w:rsidP="00F13474">
            <w:pPr>
              <w:jc w:val="center"/>
              <w:rPr>
                <w:rFonts w:ascii="Arial" w:hAnsi="Arial" w:cs="Arial"/>
              </w:rPr>
            </w:pPr>
            <w:r w:rsidRPr="00824EE9">
              <w:rPr>
                <w:rFonts w:ascii="Arial" w:hAnsi="Arial" w:cs="Arial"/>
              </w:rPr>
              <w:t>Girls</w:t>
            </w:r>
          </w:p>
        </w:tc>
        <w:tc>
          <w:tcPr>
            <w:tcW w:w="1893" w:type="dxa"/>
          </w:tcPr>
          <w:p w:rsidR="009B071D" w:rsidRPr="00824EE9" w:rsidRDefault="009B071D" w:rsidP="00F13474">
            <w:pPr>
              <w:jc w:val="center"/>
              <w:rPr>
                <w:rFonts w:ascii="Arial" w:hAnsi="Arial" w:cs="Arial"/>
              </w:rPr>
            </w:pPr>
            <w:r w:rsidRPr="00824EE9">
              <w:rPr>
                <w:rFonts w:ascii="Arial" w:hAnsi="Arial" w:cs="Arial"/>
              </w:rPr>
              <w:t>04</w:t>
            </w:r>
          </w:p>
        </w:tc>
        <w:tc>
          <w:tcPr>
            <w:tcW w:w="1895" w:type="dxa"/>
            <w:vMerge/>
          </w:tcPr>
          <w:p w:rsidR="009B071D" w:rsidRPr="00824EE9" w:rsidRDefault="009B071D" w:rsidP="00F13474">
            <w:pPr>
              <w:rPr>
                <w:rFonts w:ascii="Arial" w:hAnsi="Arial" w:cs="Arial"/>
              </w:rPr>
            </w:pPr>
          </w:p>
        </w:tc>
      </w:tr>
      <w:tr w:rsidR="009B071D" w:rsidRPr="00824EE9" w:rsidTr="00F13474">
        <w:trPr>
          <w:jc w:val="center"/>
        </w:trPr>
        <w:tc>
          <w:tcPr>
            <w:tcW w:w="662" w:type="dxa"/>
          </w:tcPr>
          <w:p w:rsidR="009B071D" w:rsidRPr="00824EE9" w:rsidRDefault="009B071D" w:rsidP="00F13474">
            <w:pPr>
              <w:jc w:val="center"/>
              <w:rPr>
                <w:rFonts w:ascii="Arial" w:hAnsi="Arial" w:cs="Arial"/>
                <w:b/>
              </w:rPr>
            </w:pPr>
            <w:r w:rsidRPr="00824EE9">
              <w:rPr>
                <w:rFonts w:ascii="Arial" w:hAnsi="Arial" w:cs="Arial"/>
                <w:b/>
              </w:rPr>
              <w:t>3</w:t>
            </w:r>
          </w:p>
        </w:tc>
        <w:tc>
          <w:tcPr>
            <w:tcW w:w="2666" w:type="dxa"/>
          </w:tcPr>
          <w:p w:rsidR="009B071D" w:rsidRPr="00824EE9" w:rsidRDefault="009B071D" w:rsidP="00F13474">
            <w:pPr>
              <w:rPr>
                <w:rFonts w:ascii="Arial" w:hAnsi="Arial" w:cs="Arial"/>
              </w:rPr>
            </w:pPr>
            <w:r w:rsidRPr="00824EE9">
              <w:rPr>
                <w:rFonts w:ascii="Arial" w:hAnsi="Arial" w:cs="Arial"/>
              </w:rPr>
              <w:t>Athletics</w:t>
            </w:r>
            <w:r>
              <w:rPr>
                <w:rFonts w:ascii="Arial" w:hAnsi="Arial" w:cs="Arial"/>
              </w:rPr>
              <w:t xml:space="preserve"> (Running) </w:t>
            </w:r>
          </w:p>
        </w:tc>
        <w:tc>
          <w:tcPr>
            <w:tcW w:w="2460" w:type="dxa"/>
          </w:tcPr>
          <w:p w:rsidR="009B071D" w:rsidRPr="00824EE9" w:rsidRDefault="009B071D" w:rsidP="00F13474">
            <w:pPr>
              <w:jc w:val="center"/>
              <w:rPr>
                <w:rFonts w:ascii="Arial" w:hAnsi="Arial" w:cs="Arial"/>
              </w:rPr>
            </w:pPr>
            <w:r w:rsidRPr="00824EE9">
              <w:rPr>
                <w:rFonts w:ascii="Arial" w:hAnsi="Arial" w:cs="Arial"/>
              </w:rPr>
              <w:t>Boys</w:t>
            </w:r>
          </w:p>
        </w:tc>
        <w:tc>
          <w:tcPr>
            <w:tcW w:w="1893" w:type="dxa"/>
          </w:tcPr>
          <w:p w:rsidR="009B071D" w:rsidRPr="00824EE9" w:rsidRDefault="009B071D" w:rsidP="00F13474">
            <w:pPr>
              <w:jc w:val="center"/>
              <w:rPr>
                <w:rFonts w:ascii="Arial" w:hAnsi="Arial" w:cs="Arial"/>
              </w:rPr>
            </w:pPr>
            <w:r w:rsidRPr="00824EE9">
              <w:rPr>
                <w:rFonts w:ascii="Arial" w:hAnsi="Arial" w:cs="Arial"/>
              </w:rPr>
              <w:t>18</w:t>
            </w:r>
          </w:p>
        </w:tc>
        <w:tc>
          <w:tcPr>
            <w:tcW w:w="1895" w:type="dxa"/>
            <w:vMerge/>
          </w:tcPr>
          <w:p w:rsidR="009B071D" w:rsidRPr="00824EE9" w:rsidRDefault="009B071D" w:rsidP="00F13474">
            <w:pPr>
              <w:rPr>
                <w:rFonts w:ascii="Arial" w:hAnsi="Arial" w:cs="Arial"/>
              </w:rPr>
            </w:pPr>
          </w:p>
        </w:tc>
      </w:tr>
      <w:tr w:rsidR="009B071D" w:rsidRPr="00824EE9" w:rsidTr="00F13474">
        <w:trPr>
          <w:jc w:val="center"/>
        </w:trPr>
        <w:tc>
          <w:tcPr>
            <w:tcW w:w="662" w:type="dxa"/>
          </w:tcPr>
          <w:p w:rsidR="009B071D" w:rsidRPr="00824EE9" w:rsidRDefault="009B071D" w:rsidP="00F13474">
            <w:pPr>
              <w:jc w:val="center"/>
              <w:rPr>
                <w:rFonts w:ascii="Arial" w:hAnsi="Arial" w:cs="Arial"/>
                <w:b/>
              </w:rPr>
            </w:pPr>
            <w:r w:rsidRPr="00824EE9">
              <w:rPr>
                <w:rFonts w:ascii="Arial" w:hAnsi="Arial" w:cs="Arial"/>
                <w:b/>
              </w:rPr>
              <w:t>4</w:t>
            </w:r>
          </w:p>
        </w:tc>
        <w:tc>
          <w:tcPr>
            <w:tcW w:w="2666" w:type="dxa"/>
          </w:tcPr>
          <w:p w:rsidR="009B071D" w:rsidRPr="00824EE9" w:rsidRDefault="009B071D" w:rsidP="00F13474">
            <w:pPr>
              <w:rPr>
                <w:rFonts w:ascii="Arial" w:hAnsi="Arial" w:cs="Arial"/>
              </w:rPr>
            </w:pPr>
            <w:r w:rsidRPr="00824EE9">
              <w:rPr>
                <w:rFonts w:ascii="Arial" w:hAnsi="Arial" w:cs="Arial"/>
              </w:rPr>
              <w:t>Athletics</w:t>
            </w:r>
            <w:r>
              <w:rPr>
                <w:rFonts w:ascii="Arial" w:hAnsi="Arial" w:cs="Arial"/>
              </w:rPr>
              <w:t xml:space="preserve"> (Running) </w:t>
            </w:r>
          </w:p>
        </w:tc>
        <w:tc>
          <w:tcPr>
            <w:tcW w:w="2460" w:type="dxa"/>
          </w:tcPr>
          <w:p w:rsidR="009B071D" w:rsidRPr="00824EE9" w:rsidRDefault="009B071D" w:rsidP="00F13474">
            <w:pPr>
              <w:jc w:val="center"/>
              <w:rPr>
                <w:rFonts w:ascii="Arial" w:hAnsi="Arial" w:cs="Arial"/>
              </w:rPr>
            </w:pPr>
            <w:r w:rsidRPr="00824EE9">
              <w:rPr>
                <w:rFonts w:ascii="Arial" w:hAnsi="Arial" w:cs="Arial"/>
              </w:rPr>
              <w:t>Girls</w:t>
            </w:r>
          </w:p>
        </w:tc>
        <w:tc>
          <w:tcPr>
            <w:tcW w:w="1893" w:type="dxa"/>
          </w:tcPr>
          <w:p w:rsidR="009B071D" w:rsidRPr="00824EE9" w:rsidRDefault="009B071D" w:rsidP="00F13474">
            <w:pPr>
              <w:jc w:val="center"/>
              <w:rPr>
                <w:rFonts w:ascii="Arial" w:hAnsi="Arial" w:cs="Arial"/>
              </w:rPr>
            </w:pPr>
            <w:r w:rsidRPr="00824EE9">
              <w:rPr>
                <w:rFonts w:ascii="Arial" w:hAnsi="Arial" w:cs="Arial"/>
              </w:rPr>
              <w:t>06</w:t>
            </w:r>
          </w:p>
        </w:tc>
        <w:tc>
          <w:tcPr>
            <w:tcW w:w="1895" w:type="dxa"/>
            <w:vMerge/>
          </w:tcPr>
          <w:p w:rsidR="009B071D" w:rsidRPr="00824EE9" w:rsidRDefault="009B071D" w:rsidP="00F13474">
            <w:pPr>
              <w:rPr>
                <w:rFonts w:ascii="Arial" w:hAnsi="Arial" w:cs="Arial"/>
              </w:rPr>
            </w:pPr>
          </w:p>
        </w:tc>
      </w:tr>
      <w:tr w:rsidR="009B071D" w:rsidRPr="00824EE9" w:rsidTr="00F13474">
        <w:trPr>
          <w:jc w:val="center"/>
        </w:trPr>
        <w:tc>
          <w:tcPr>
            <w:tcW w:w="662" w:type="dxa"/>
          </w:tcPr>
          <w:p w:rsidR="009B071D" w:rsidRPr="00824EE9" w:rsidRDefault="009B071D" w:rsidP="00F13474">
            <w:pPr>
              <w:rPr>
                <w:rFonts w:ascii="Arial" w:hAnsi="Arial" w:cs="Arial"/>
                <w:b/>
              </w:rPr>
            </w:pPr>
          </w:p>
        </w:tc>
        <w:tc>
          <w:tcPr>
            <w:tcW w:w="5126" w:type="dxa"/>
            <w:gridSpan w:val="2"/>
          </w:tcPr>
          <w:p w:rsidR="009B071D" w:rsidRPr="00824EE9" w:rsidRDefault="009B071D" w:rsidP="00F13474">
            <w:pPr>
              <w:rPr>
                <w:rFonts w:ascii="Arial" w:hAnsi="Arial" w:cs="Arial"/>
                <w:b/>
              </w:rPr>
            </w:pPr>
            <w:r w:rsidRPr="00824EE9">
              <w:rPr>
                <w:rFonts w:ascii="Arial" w:hAnsi="Arial" w:cs="Arial"/>
                <w:b/>
              </w:rPr>
              <w:t>Total Teams</w:t>
            </w:r>
          </w:p>
        </w:tc>
        <w:tc>
          <w:tcPr>
            <w:tcW w:w="1893" w:type="dxa"/>
          </w:tcPr>
          <w:p w:rsidR="009B071D" w:rsidRPr="00824EE9" w:rsidRDefault="009B071D" w:rsidP="00F13474">
            <w:pPr>
              <w:jc w:val="center"/>
              <w:rPr>
                <w:rFonts w:ascii="Arial" w:hAnsi="Arial" w:cs="Arial"/>
                <w:b/>
              </w:rPr>
            </w:pPr>
            <w:r w:rsidRPr="00824EE9">
              <w:rPr>
                <w:rFonts w:ascii="Arial" w:hAnsi="Arial" w:cs="Arial"/>
                <w:b/>
              </w:rPr>
              <w:t>61</w:t>
            </w:r>
          </w:p>
        </w:tc>
        <w:tc>
          <w:tcPr>
            <w:tcW w:w="1895" w:type="dxa"/>
            <w:vMerge/>
          </w:tcPr>
          <w:p w:rsidR="009B071D" w:rsidRPr="00824EE9" w:rsidRDefault="009B071D" w:rsidP="00F13474">
            <w:pPr>
              <w:rPr>
                <w:rFonts w:ascii="Arial" w:hAnsi="Arial" w:cs="Arial"/>
              </w:rPr>
            </w:pPr>
          </w:p>
        </w:tc>
      </w:tr>
    </w:tbl>
    <w:p w:rsidR="009B071D" w:rsidRDefault="009B071D" w:rsidP="009B071D">
      <w:pPr>
        <w:pStyle w:val="NoSpacing"/>
        <w:jc w:val="both"/>
        <w:rPr>
          <w:rFonts w:ascii="Arial" w:hAnsi="Arial" w:cs="Arial"/>
        </w:rPr>
      </w:pPr>
    </w:p>
    <w:p w:rsidR="009B071D" w:rsidRDefault="009B071D" w:rsidP="009B071D">
      <w:pPr>
        <w:pStyle w:val="NoSpacing"/>
        <w:jc w:val="both"/>
        <w:rPr>
          <w:rFonts w:ascii="Arial" w:hAnsi="Arial" w:cs="Arial"/>
        </w:rPr>
      </w:pPr>
    </w:p>
    <w:p w:rsidR="009B071D" w:rsidRDefault="009B071D" w:rsidP="009B071D">
      <w:pPr>
        <w:pStyle w:val="NoSpacing"/>
        <w:jc w:val="center"/>
        <w:rPr>
          <w:rFonts w:ascii="Arial" w:hAnsi="Arial" w:cs="Arial"/>
        </w:rPr>
      </w:pPr>
      <w:r>
        <w:rPr>
          <w:rFonts w:ascii="Arial" w:hAnsi="Arial" w:cs="Arial"/>
          <w:noProof/>
        </w:rPr>
        <w:drawing>
          <wp:inline distT="0" distB="0" distL="0" distR="0">
            <wp:extent cx="3017448" cy="1509903"/>
            <wp:effectExtent l="19050" t="0" r="0" b="0"/>
            <wp:docPr id="165" name="Picture 4" descr="C:\Users\dduky\Desktop\NYK DOCUMENTATION\IMG-20200203-WA003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uky\Desktop\NYK DOCUMENTATION\IMG-20200203-WA0033 - Copy.jpg"/>
                    <pic:cNvPicPr>
                      <a:picLocks noChangeAspect="1" noChangeArrowheads="1"/>
                    </pic:cNvPicPr>
                  </pic:nvPicPr>
                  <pic:blipFill>
                    <a:blip r:embed="rId82" cstate="print"/>
                    <a:srcRect/>
                    <a:stretch>
                      <a:fillRect/>
                    </a:stretch>
                  </pic:blipFill>
                  <pic:spPr bwMode="auto">
                    <a:xfrm>
                      <a:off x="0" y="0"/>
                      <a:ext cx="3023096" cy="1512729"/>
                    </a:xfrm>
                    <a:prstGeom prst="rect">
                      <a:avLst/>
                    </a:prstGeom>
                    <a:noFill/>
                    <a:ln w="9525">
                      <a:noFill/>
                      <a:miter lim="800000"/>
                      <a:headEnd/>
                      <a:tailEnd/>
                    </a:ln>
                  </pic:spPr>
                </pic:pic>
              </a:graphicData>
            </a:graphic>
          </wp:inline>
        </w:drawing>
      </w:r>
      <w:r>
        <w:rPr>
          <w:rFonts w:ascii="Arial" w:hAnsi="Arial" w:cs="Arial"/>
        </w:rPr>
        <w:t xml:space="preserve">     </w:t>
      </w:r>
      <w:r>
        <w:rPr>
          <w:rFonts w:ascii="Arial" w:hAnsi="Arial" w:cs="Arial"/>
          <w:noProof/>
        </w:rPr>
        <w:drawing>
          <wp:inline distT="0" distB="0" distL="0" distR="0">
            <wp:extent cx="3017448" cy="1509903"/>
            <wp:effectExtent l="19050" t="0" r="0" b="0"/>
            <wp:docPr id="166" name="Picture 3" descr="C:\Users\dduky\Desktop\NYK DOCUMENTATION\IMG-20200203-WA0026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uky\Desktop\NYK DOCUMENTATION\IMG-20200203-WA0026 - Copy.jpg"/>
                    <pic:cNvPicPr>
                      <a:picLocks noChangeAspect="1" noChangeArrowheads="1"/>
                    </pic:cNvPicPr>
                  </pic:nvPicPr>
                  <pic:blipFill>
                    <a:blip r:embed="rId83" cstate="print"/>
                    <a:srcRect/>
                    <a:stretch>
                      <a:fillRect/>
                    </a:stretch>
                  </pic:blipFill>
                  <pic:spPr bwMode="auto">
                    <a:xfrm>
                      <a:off x="0" y="0"/>
                      <a:ext cx="3026529" cy="1514447"/>
                    </a:xfrm>
                    <a:prstGeom prst="rect">
                      <a:avLst/>
                    </a:prstGeom>
                    <a:noFill/>
                    <a:ln w="9525">
                      <a:noFill/>
                      <a:miter lim="800000"/>
                      <a:headEnd/>
                      <a:tailEnd/>
                    </a:ln>
                  </pic:spPr>
                </pic:pic>
              </a:graphicData>
            </a:graphic>
          </wp:inline>
        </w:drawing>
      </w:r>
    </w:p>
    <w:p w:rsidR="009B071D" w:rsidRDefault="009B071D" w:rsidP="009B071D">
      <w:pPr>
        <w:pStyle w:val="NoSpacing"/>
        <w:jc w:val="both"/>
        <w:rPr>
          <w:rFonts w:ascii="Arial" w:hAnsi="Arial" w:cs="Arial"/>
        </w:rPr>
      </w:pPr>
    </w:p>
    <w:p w:rsidR="009B071D" w:rsidRDefault="009B071D" w:rsidP="009B071D">
      <w:pPr>
        <w:pStyle w:val="NoSpacing"/>
        <w:rPr>
          <w:rFonts w:ascii="Arial" w:hAnsi="Arial" w:cs="Arial"/>
        </w:rPr>
      </w:pPr>
      <w:r>
        <w:rPr>
          <w:rFonts w:ascii="Arial" w:hAnsi="Arial" w:cs="Arial"/>
        </w:rPr>
        <w:t xml:space="preserve">The following Candidates were selected as </w:t>
      </w:r>
      <w:r w:rsidRPr="00504254">
        <w:rPr>
          <w:rFonts w:ascii="Arial" w:hAnsi="Arial" w:cs="Arial"/>
          <w:b/>
          <w:i/>
        </w:rPr>
        <w:t>WINNERS</w:t>
      </w:r>
      <w:r>
        <w:rPr>
          <w:rFonts w:ascii="Arial" w:hAnsi="Arial" w:cs="Arial"/>
        </w:rPr>
        <w:t xml:space="preserve"> </w:t>
      </w:r>
    </w:p>
    <w:p w:rsidR="009B071D" w:rsidRDefault="009B071D" w:rsidP="009B071D">
      <w:pPr>
        <w:pStyle w:val="NoSpacing"/>
        <w:rPr>
          <w:rFonts w:ascii="Arial" w:hAnsi="Arial" w:cs="Arial"/>
        </w:rPr>
      </w:pPr>
    </w:p>
    <w:tbl>
      <w:tblPr>
        <w:tblStyle w:val="TableGrid"/>
        <w:tblW w:w="0" w:type="auto"/>
        <w:tblLayout w:type="fixed"/>
        <w:tblLook w:val="04A0"/>
      </w:tblPr>
      <w:tblGrid>
        <w:gridCol w:w="828"/>
        <w:gridCol w:w="1440"/>
        <w:gridCol w:w="810"/>
        <w:gridCol w:w="2610"/>
        <w:gridCol w:w="2610"/>
        <w:gridCol w:w="2160"/>
      </w:tblGrid>
      <w:tr w:rsidR="009B071D" w:rsidRPr="001A5FE5" w:rsidTr="00F13474">
        <w:tc>
          <w:tcPr>
            <w:tcW w:w="828" w:type="dxa"/>
            <w:shd w:val="clear" w:color="auto" w:fill="BFBFBF" w:themeFill="background1" w:themeFillShade="BF"/>
          </w:tcPr>
          <w:p w:rsidR="009B071D" w:rsidRPr="001A5FE5" w:rsidRDefault="009B071D" w:rsidP="00F13474">
            <w:pPr>
              <w:rPr>
                <w:rFonts w:ascii="Arial" w:hAnsi="Arial" w:cs="Arial"/>
                <w:b/>
                <w:sz w:val="20"/>
              </w:rPr>
            </w:pPr>
            <w:r w:rsidRPr="001A5FE5">
              <w:rPr>
                <w:rFonts w:ascii="Arial" w:hAnsi="Arial" w:cs="Arial"/>
                <w:b/>
                <w:sz w:val="20"/>
              </w:rPr>
              <w:t>S.No</w:t>
            </w:r>
          </w:p>
        </w:tc>
        <w:tc>
          <w:tcPr>
            <w:tcW w:w="1440" w:type="dxa"/>
            <w:shd w:val="clear" w:color="auto" w:fill="BFBFBF" w:themeFill="background1" w:themeFillShade="BF"/>
          </w:tcPr>
          <w:p w:rsidR="009B071D" w:rsidRPr="001A5FE5" w:rsidRDefault="009B071D" w:rsidP="00F13474">
            <w:pPr>
              <w:rPr>
                <w:rFonts w:ascii="Arial" w:hAnsi="Arial" w:cs="Arial"/>
                <w:b/>
                <w:sz w:val="20"/>
              </w:rPr>
            </w:pPr>
            <w:r w:rsidRPr="001A5FE5">
              <w:rPr>
                <w:rFonts w:ascii="Arial" w:hAnsi="Arial" w:cs="Arial"/>
                <w:b/>
                <w:sz w:val="20"/>
              </w:rPr>
              <w:t>Name of the Game</w:t>
            </w:r>
          </w:p>
        </w:tc>
        <w:tc>
          <w:tcPr>
            <w:tcW w:w="810" w:type="dxa"/>
            <w:tcBorders>
              <w:right w:val="single" w:sz="4" w:space="0" w:color="auto"/>
            </w:tcBorders>
            <w:shd w:val="clear" w:color="auto" w:fill="BFBFBF" w:themeFill="background1" w:themeFillShade="BF"/>
          </w:tcPr>
          <w:p w:rsidR="009B071D" w:rsidRPr="001A5FE5" w:rsidRDefault="009B071D" w:rsidP="00F13474">
            <w:pPr>
              <w:rPr>
                <w:rFonts w:ascii="Arial" w:hAnsi="Arial" w:cs="Arial"/>
                <w:b/>
                <w:sz w:val="20"/>
              </w:rPr>
            </w:pPr>
            <w:r w:rsidRPr="001A5FE5">
              <w:rPr>
                <w:rFonts w:ascii="Arial" w:hAnsi="Arial" w:cs="Arial"/>
                <w:b/>
                <w:sz w:val="20"/>
              </w:rPr>
              <w:t>Boys/Girls</w:t>
            </w:r>
          </w:p>
        </w:tc>
        <w:tc>
          <w:tcPr>
            <w:tcW w:w="2610" w:type="dxa"/>
            <w:tcBorders>
              <w:left w:val="single" w:sz="4" w:space="0" w:color="auto"/>
            </w:tcBorders>
            <w:shd w:val="clear" w:color="auto" w:fill="BFBFBF" w:themeFill="background1" w:themeFillShade="BF"/>
          </w:tcPr>
          <w:p w:rsidR="009B071D" w:rsidRPr="001A5FE5" w:rsidRDefault="009B071D" w:rsidP="00F13474">
            <w:pPr>
              <w:ind w:left="162"/>
              <w:rPr>
                <w:rFonts w:ascii="Arial" w:hAnsi="Arial" w:cs="Arial"/>
                <w:b/>
                <w:sz w:val="20"/>
              </w:rPr>
            </w:pPr>
            <w:r w:rsidRPr="001A5FE5">
              <w:rPr>
                <w:rFonts w:ascii="Arial" w:hAnsi="Arial" w:cs="Arial"/>
                <w:b/>
                <w:sz w:val="20"/>
              </w:rPr>
              <w:t xml:space="preserve">Winner/ </w:t>
            </w:r>
            <w:r>
              <w:rPr>
                <w:rFonts w:ascii="Arial" w:hAnsi="Arial" w:cs="Arial"/>
                <w:b/>
                <w:sz w:val="20"/>
              </w:rPr>
              <w:t>1</w:t>
            </w:r>
            <w:r w:rsidRPr="004D4F47">
              <w:rPr>
                <w:rFonts w:ascii="Arial" w:hAnsi="Arial" w:cs="Arial"/>
                <w:b/>
                <w:sz w:val="20"/>
                <w:vertAlign w:val="superscript"/>
              </w:rPr>
              <w:t>st</w:t>
            </w:r>
            <w:r>
              <w:rPr>
                <w:rFonts w:ascii="Arial" w:hAnsi="Arial" w:cs="Arial"/>
                <w:b/>
                <w:sz w:val="20"/>
              </w:rPr>
              <w:t xml:space="preserve"> </w:t>
            </w:r>
            <w:r w:rsidRPr="001A5FE5">
              <w:rPr>
                <w:rFonts w:ascii="Arial" w:hAnsi="Arial" w:cs="Arial"/>
                <w:b/>
                <w:sz w:val="20"/>
              </w:rPr>
              <w:t xml:space="preserve"> Prize</w:t>
            </w:r>
          </w:p>
        </w:tc>
        <w:tc>
          <w:tcPr>
            <w:tcW w:w="2610" w:type="dxa"/>
            <w:shd w:val="clear" w:color="auto" w:fill="BFBFBF" w:themeFill="background1" w:themeFillShade="BF"/>
          </w:tcPr>
          <w:p w:rsidR="009B071D" w:rsidRPr="001A5FE5" w:rsidRDefault="009B071D" w:rsidP="00F13474">
            <w:pPr>
              <w:rPr>
                <w:rFonts w:ascii="Arial" w:hAnsi="Arial" w:cs="Arial"/>
                <w:b/>
                <w:sz w:val="20"/>
              </w:rPr>
            </w:pPr>
            <w:r w:rsidRPr="001A5FE5">
              <w:rPr>
                <w:rFonts w:ascii="Arial" w:hAnsi="Arial" w:cs="Arial"/>
                <w:b/>
                <w:sz w:val="20"/>
              </w:rPr>
              <w:t>Runner/</w:t>
            </w:r>
            <w:r>
              <w:rPr>
                <w:rFonts w:ascii="Arial" w:hAnsi="Arial" w:cs="Arial"/>
                <w:b/>
                <w:sz w:val="20"/>
              </w:rPr>
              <w:t>2</w:t>
            </w:r>
            <w:r w:rsidRPr="004D4F47">
              <w:rPr>
                <w:rFonts w:ascii="Arial" w:hAnsi="Arial" w:cs="Arial"/>
                <w:b/>
                <w:sz w:val="20"/>
                <w:vertAlign w:val="superscript"/>
              </w:rPr>
              <w:t>nd</w:t>
            </w:r>
            <w:r>
              <w:rPr>
                <w:rFonts w:ascii="Arial" w:hAnsi="Arial" w:cs="Arial"/>
                <w:b/>
                <w:sz w:val="20"/>
              </w:rPr>
              <w:t xml:space="preserve"> </w:t>
            </w:r>
            <w:r w:rsidRPr="001A5FE5">
              <w:rPr>
                <w:rFonts w:ascii="Arial" w:hAnsi="Arial" w:cs="Arial"/>
                <w:b/>
                <w:sz w:val="20"/>
              </w:rPr>
              <w:t>prize</w:t>
            </w:r>
          </w:p>
        </w:tc>
        <w:tc>
          <w:tcPr>
            <w:tcW w:w="2160" w:type="dxa"/>
            <w:shd w:val="clear" w:color="auto" w:fill="BFBFBF" w:themeFill="background1" w:themeFillShade="BF"/>
          </w:tcPr>
          <w:p w:rsidR="009B071D" w:rsidRPr="001A5FE5" w:rsidRDefault="009B071D" w:rsidP="00F13474">
            <w:pPr>
              <w:rPr>
                <w:rFonts w:ascii="Arial" w:hAnsi="Arial" w:cs="Arial"/>
                <w:b/>
                <w:sz w:val="20"/>
              </w:rPr>
            </w:pPr>
            <w:r>
              <w:rPr>
                <w:rFonts w:ascii="Arial" w:hAnsi="Arial" w:cs="Arial"/>
                <w:b/>
                <w:sz w:val="20"/>
              </w:rPr>
              <w:t>3</w:t>
            </w:r>
            <w:r w:rsidRPr="004D4F47">
              <w:rPr>
                <w:rFonts w:ascii="Arial" w:hAnsi="Arial" w:cs="Arial"/>
                <w:b/>
                <w:sz w:val="20"/>
                <w:vertAlign w:val="superscript"/>
              </w:rPr>
              <w:t>rd</w:t>
            </w:r>
            <w:r>
              <w:rPr>
                <w:rFonts w:ascii="Arial" w:hAnsi="Arial" w:cs="Arial"/>
                <w:b/>
                <w:sz w:val="20"/>
              </w:rPr>
              <w:t xml:space="preserve"> </w:t>
            </w:r>
            <w:r w:rsidRPr="001A5FE5">
              <w:rPr>
                <w:rFonts w:ascii="Arial" w:hAnsi="Arial" w:cs="Arial"/>
                <w:b/>
                <w:sz w:val="20"/>
              </w:rPr>
              <w:t>Prize</w:t>
            </w:r>
          </w:p>
        </w:tc>
      </w:tr>
      <w:tr w:rsidR="009B071D" w:rsidRPr="001A5FE5" w:rsidTr="00F13474">
        <w:tc>
          <w:tcPr>
            <w:tcW w:w="828" w:type="dxa"/>
          </w:tcPr>
          <w:p w:rsidR="009B071D" w:rsidRPr="001A5FE5" w:rsidRDefault="009B071D" w:rsidP="00F13474">
            <w:pPr>
              <w:rPr>
                <w:rFonts w:ascii="Arial" w:hAnsi="Arial" w:cs="Arial"/>
                <w:sz w:val="20"/>
              </w:rPr>
            </w:pPr>
          </w:p>
        </w:tc>
        <w:tc>
          <w:tcPr>
            <w:tcW w:w="1440" w:type="dxa"/>
          </w:tcPr>
          <w:p w:rsidR="009B071D" w:rsidRPr="001A5FE5" w:rsidRDefault="009B071D" w:rsidP="00F13474">
            <w:pPr>
              <w:rPr>
                <w:rFonts w:ascii="Arial" w:hAnsi="Arial" w:cs="Arial"/>
                <w:sz w:val="20"/>
              </w:rPr>
            </w:pPr>
            <w:r w:rsidRPr="001A5FE5">
              <w:rPr>
                <w:rFonts w:ascii="Arial" w:hAnsi="Arial" w:cs="Arial"/>
                <w:sz w:val="20"/>
              </w:rPr>
              <w:t>Vally ball</w:t>
            </w:r>
          </w:p>
        </w:tc>
        <w:tc>
          <w:tcPr>
            <w:tcW w:w="810" w:type="dxa"/>
            <w:tcBorders>
              <w:right w:val="single" w:sz="4" w:space="0" w:color="auto"/>
            </w:tcBorders>
          </w:tcPr>
          <w:p w:rsidR="009B071D" w:rsidRPr="001A5FE5" w:rsidRDefault="009B071D" w:rsidP="00F13474">
            <w:pPr>
              <w:rPr>
                <w:rFonts w:ascii="Arial" w:hAnsi="Arial" w:cs="Arial"/>
                <w:sz w:val="20"/>
              </w:rPr>
            </w:pPr>
            <w:r w:rsidRPr="001A5FE5">
              <w:rPr>
                <w:rFonts w:ascii="Arial" w:hAnsi="Arial" w:cs="Arial"/>
                <w:sz w:val="20"/>
              </w:rPr>
              <w:t>Boys</w:t>
            </w:r>
          </w:p>
        </w:tc>
        <w:tc>
          <w:tcPr>
            <w:tcW w:w="2610" w:type="dxa"/>
            <w:tcBorders>
              <w:left w:val="single" w:sz="4" w:space="0" w:color="auto"/>
            </w:tcBorders>
          </w:tcPr>
          <w:p w:rsidR="009B071D" w:rsidRPr="001A5FE5" w:rsidRDefault="009B071D" w:rsidP="00F13474">
            <w:pPr>
              <w:rPr>
                <w:rFonts w:ascii="Arial" w:hAnsi="Arial" w:cs="Arial"/>
                <w:sz w:val="20"/>
              </w:rPr>
            </w:pPr>
            <w:r w:rsidRPr="001A5FE5">
              <w:rPr>
                <w:rFonts w:ascii="Arial" w:hAnsi="Arial" w:cs="Arial"/>
                <w:sz w:val="20"/>
              </w:rPr>
              <w:t>B C Hostel,Salur</w:t>
            </w:r>
          </w:p>
        </w:tc>
        <w:tc>
          <w:tcPr>
            <w:tcW w:w="2610" w:type="dxa"/>
          </w:tcPr>
          <w:p w:rsidR="009B071D" w:rsidRPr="001A5FE5" w:rsidRDefault="009B071D" w:rsidP="00F13474">
            <w:pPr>
              <w:rPr>
                <w:rFonts w:ascii="Arial" w:hAnsi="Arial" w:cs="Arial"/>
                <w:sz w:val="20"/>
              </w:rPr>
            </w:pPr>
            <w:r w:rsidRPr="001A5FE5">
              <w:rPr>
                <w:rFonts w:ascii="Arial" w:hAnsi="Arial" w:cs="Arial"/>
                <w:sz w:val="20"/>
              </w:rPr>
              <w:t>Kharusa valasa, Salur Mandal</w:t>
            </w:r>
          </w:p>
        </w:tc>
        <w:tc>
          <w:tcPr>
            <w:tcW w:w="2160" w:type="dxa"/>
          </w:tcPr>
          <w:p w:rsidR="009B071D" w:rsidRPr="001A5FE5" w:rsidRDefault="009B071D" w:rsidP="00F13474">
            <w:pPr>
              <w:rPr>
                <w:rFonts w:ascii="Arial" w:hAnsi="Arial" w:cs="Arial"/>
                <w:sz w:val="20"/>
              </w:rPr>
            </w:pPr>
          </w:p>
        </w:tc>
      </w:tr>
      <w:tr w:rsidR="009B071D" w:rsidRPr="001A5FE5" w:rsidTr="00F13474">
        <w:tc>
          <w:tcPr>
            <w:tcW w:w="828" w:type="dxa"/>
          </w:tcPr>
          <w:p w:rsidR="009B071D" w:rsidRPr="001A5FE5" w:rsidRDefault="009B071D" w:rsidP="00F13474">
            <w:pPr>
              <w:rPr>
                <w:rFonts w:ascii="Arial" w:hAnsi="Arial" w:cs="Arial"/>
                <w:sz w:val="20"/>
              </w:rPr>
            </w:pPr>
          </w:p>
        </w:tc>
        <w:tc>
          <w:tcPr>
            <w:tcW w:w="1440" w:type="dxa"/>
          </w:tcPr>
          <w:p w:rsidR="009B071D" w:rsidRPr="001A5FE5" w:rsidRDefault="009B071D" w:rsidP="00F13474">
            <w:pPr>
              <w:rPr>
                <w:rFonts w:ascii="Arial" w:hAnsi="Arial" w:cs="Arial"/>
                <w:sz w:val="20"/>
              </w:rPr>
            </w:pPr>
            <w:r w:rsidRPr="001A5FE5">
              <w:rPr>
                <w:rFonts w:ascii="Arial" w:hAnsi="Arial" w:cs="Arial"/>
                <w:sz w:val="20"/>
              </w:rPr>
              <w:t>Kabbadi</w:t>
            </w:r>
          </w:p>
        </w:tc>
        <w:tc>
          <w:tcPr>
            <w:tcW w:w="810" w:type="dxa"/>
            <w:tcBorders>
              <w:right w:val="single" w:sz="4" w:space="0" w:color="auto"/>
            </w:tcBorders>
          </w:tcPr>
          <w:p w:rsidR="009B071D" w:rsidRPr="001A5FE5" w:rsidRDefault="009B071D" w:rsidP="00F13474">
            <w:pPr>
              <w:rPr>
                <w:rFonts w:ascii="Arial" w:hAnsi="Arial" w:cs="Arial"/>
                <w:sz w:val="20"/>
              </w:rPr>
            </w:pPr>
            <w:r w:rsidRPr="001A5FE5">
              <w:rPr>
                <w:rFonts w:ascii="Arial" w:hAnsi="Arial" w:cs="Arial"/>
                <w:sz w:val="20"/>
              </w:rPr>
              <w:t>Boys</w:t>
            </w:r>
          </w:p>
        </w:tc>
        <w:tc>
          <w:tcPr>
            <w:tcW w:w="2610" w:type="dxa"/>
            <w:tcBorders>
              <w:left w:val="single" w:sz="4" w:space="0" w:color="auto"/>
            </w:tcBorders>
          </w:tcPr>
          <w:p w:rsidR="009B071D" w:rsidRPr="001A5FE5" w:rsidRDefault="009B071D" w:rsidP="00F13474">
            <w:pPr>
              <w:rPr>
                <w:rFonts w:ascii="Arial" w:hAnsi="Arial" w:cs="Arial"/>
                <w:sz w:val="20"/>
              </w:rPr>
            </w:pPr>
            <w:r w:rsidRPr="001A5FE5">
              <w:rPr>
                <w:rFonts w:ascii="Arial" w:hAnsi="Arial" w:cs="Arial"/>
                <w:sz w:val="20"/>
              </w:rPr>
              <w:t>Kharusa valasa, Salur Mandal</w:t>
            </w:r>
          </w:p>
        </w:tc>
        <w:tc>
          <w:tcPr>
            <w:tcW w:w="2610" w:type="dxa"/>
          </w:tcPr>
          <w:p w:rsidR="009B071D" w:rsidRPr="001A5FE5" w:rsidRDefault="009B071D" w:rsidP="00F13474">
            <w:pPr>
              <w:rPr>
                <w:rFonts w:ascii="Arial" w:hAnsi="Arial" w:cs="Arial"/>
                <w:sz w:val="20"/>
              </w:rPr>
            </w:pPr>
            <w:r w:rsidRPr="001A5FE5">
              <w:rPr>
                <w:rFonts w:ascii="Arial" w:hAnsi="Arial" w:cs="Arial"/>
                <w:sz w:val="20"/>
              </w:rPr>
              <w:t>Mathumuru, Pachipenta Mandal</w:t>
            </w:r>
          </w:p>
        </w:tc>
        <w:tc>
          <w:tcPr>
            <w:tcW w:w="2160" w:type="dxa"/>
          </w:tcPr>
          <w:p w:rsidR="009B071D" w:rsidRPr="001A5FE5" w:rsidRDefault="009B071D" w:rsidP="00F13474">
            <w:pPr>
              <w:rPr>
                <w:rFonts w:ascii="Arial" w:hAnsi="Arial" w:cs="Arial"/>
                <w:sz w:val="20"/>
              </w:rPr>
            </w:pPr>
          </w:p>
        </w:tc>
      </w:tr>
      <w:tr w:rsidR="009B071D" w:rsidRPr="001A5FE5" w:rsidTr="00F13474">
        <w:tc>
          <w:tcPr>
            <w:tcW w:w="828" w:type="dxa"/>
          </w:tcPr>
          <w:p w:rsidR="009B071D" w:rsidRPr="001A5FE5" w:rsidRDefault="009B071D" w:rsidP="00F13474">
            <w:pPr>
              <w:rPr>
                <w:rFonts w:ascii="Arial" w:hAnsi="Arial" w:cs="Arial"/>
                <w:sz w:val="20"/>
              </w:rPr>
            </w:pPr>
          </w:p>
        </w:tc>
        <w:tc>
          <w:tcPr>
            <w:tcW w:w="1440" w:type="dxa"/>
          </w:tcPr>
          <w:p w:rsidR="009B071D" w:rsidRPr="001A5FE5" w:rsidRDefault="009B071D" w:rsidP="00F13474">
            <w:pPr>
              <w:rPr>
                <w:rFonts w:ascii="Arial" w:hAnsi="Arial" w:cs="Arial"/>
                <w:sz w:val="20"/>
              </w:rPr>
            </w:pPr>
            <w:r w:rsidRPr="001A5FE5">
              <w:rPr>
                <w:rFonts w:ascii="Arial" w:hAnsi="Arial" w:cs="Arial"/>
                <w:sz w:val="20"/>
              </w:rPr>
              <w:t>Kabbadi</w:t>
            </w:r>
          </w:p>
        </w:tc>
        <w:tc>
          <w:tcPr>
            <w:tcW w:w="810" w:type="dxa"/>
            <w:tcBorders>
              <w:right w:val="single" w:sz="4" w:space="0" w:color="auto"/>
            </w:tcBorders>
          </w:tcPr>
          <w:p w:rsidR="009B071D" w:rsidRPr="001A5FE5" w:rsidRDefault="009B071D" w:rsidP="00F13474">
            <w:pPr>
              <w:rPr>
                <w:rFonts w:ascii="Arial" w:hAnsi="Arial" w:cs="Arial"/>
                <w:sz w:val="20"/>
              </w:rPr>
            </w:pPr>
            <w:r w:rsidRPr="001A5FE5">
              <w:rPr>
                <w:rFonts w:ascii="Arial" w:hAnsi="Arial" w:cs="Arial"/>
                <w:sz w:val="20"/>
              </w:rPr>
              <w:t>Girls</w:t>
            </w:r>
          </w:p>
        </w:tc>
        <w:tc>
          <w:tcPr>
            <w:tcW w:w="2610" w:type="dxa"/>
            <w:tcBorders>
              <w:left w:val="single" w:sz="4" w:space="0" w:color="auto"/>
            </w:tcBorders>
          </w:tcPr>
          <w:p w:rsidR="009B071D" w:rsidRPr="001A5FE5" w:rsidRDefault="009B071D" w:rsidP="00F13474">
            <w:pPr>
              <w:rPr>
                <w:rFonts w:ascii="Arial" w:hAnsi="Arial" w:cs="Arial"/>
                <w:sz w:val="20"/>
              </w:rPr>
            </w:pPr>
            <w:r w:rsidRPr="001A5FE5">
              <w:rPr>
                <w:rFonts w:ascii="Arial" w:hAnsi="Arial" w:cs="Arial"/>
                <w:sz w:val="20"/>
              </w:rPr>
              <w:t>Tadangivalasa, Salur Mandal</w:t>
            </w:r>
          </w:p>
        </w:tc>
        <w:tc>
          <w:tcPr>
            <w:tcW w:w="2610" w:type="dxa"/>
          </w:tcPr>
          <w:p w:rsidR="009B071D" w:rsidRPr="001A5FE5" w:rsidRDefault="009B071D" w:rsidP="00F13474">
            <w:pPr>
              <w:rPr>
                <w:rFonts w:ascii="Arial" w:hAnsi="Arial" w:cs="Arial"/>
                <w:sz w:val="20"/>
              </w:rPr>
            </w:pPr>
            <w:r w:rsidRPr="001A5FE5">
              <w:rPr>
                <w:rFonts w:ascii="Arial" w:hAnsi="Arial" w:cs="Arial"/>
                <w:sz w:val="20"/>
              </w:rPr>
              <w:t>Kottakki, Ramabhadrapuram Mandal</w:t>
            </w:r>
          </w:p>
        </w:tc>
        <w:tc>
          <w:tcPr>
            <w:tcW w:w="2160" w:type="dxa"/>
          </w:tcPr>
          <w:p w:rsidR="009B071D" w:rsidRPr="001A5FE5" w:rsidRDefault="009B071D" w:rsidP="00F13474">
            <w:pPr>
              <w:rPr>
                <w:rFonts w:ascii="Arial" w:hAnsi="Arial" w:cs="Arial"/>
                <w:sz w:val="20"/>
              </w:rPr>
            </w:pPr>
          </w:p>
        </w:tc>
      </w:tr>
      <w:tr w:rsidR="009B071D" w:rsidRPr="001A5FE5" w:rsidTr="00F13474">
        <w:tc>
          <w:tcPr>
            <w:tcW w:w="828" w:type="dxa"/>
          </w:tcPr>
          <w:p w:rsidR="009B071D" w:rsidRPr="001A5FE5" w:rsidRDefault="009B071D" w:rsidP="00F13474">
            <w:pPr>
              <w:rPr>
                <w:rFonts w:ascii="Arial" w:hAnsi="Arial" w:cs="Arial"/>
                <w:sz w:val="20"/>
              </w:rPr>
            </w:pPr>
          </w:p>
        </w:tc>
        <w:tc>
          <w:tcPr>
            <w:tcW w:w="1440" w:type="dxa"/>
          </w:tcPr>
          <w:p w:rsidR="009B071D" w:rsidRPr="001A5FE5" w:rsidRDefault="009B071D" w:rsidP="00F13474">
            <w:pPr>
              <w:rPr>
                <w:rFonts w:ascii="Arial" w:hAnsi="Arial" w:cs="Arial"/>
                <w:sz w:val="20"/>
              </w:rPr>
            </w:pPr>
            <w:r w:rsidRPr="001A5FE5">
              <w:rPr>
                <w:rFonts w:ascii="Arial" w:hAnsi="Arial" w:cs="Arial"/>
                <w:sz w:val="20"/>
              </w:rPr>
              <w:t>Athletics</w:t>
            </w:r>
          </w:p>
        </w:tc>
        <w:tc>
          <w:tcPr>
            <w:tcW w:w="810" w:type="dxa"/>
            <w:tcBorders>
              <w:right w:val="single" w:sz="4" w:space="0" w:color="auto"/>
            </w:tcBorders>
          </w:tcPr>
          <w:p w:rsidR="009B071D" w:rsidRPr="001A5FE5" w:rsidRDefault="009B071D" w:rsidP="00F13474">
            <w:pPr>
              <w:rPr>
                <w:rFonts w:ascii="Arial" w:hAnsi="Arial" w:cs="Arial"/>
                <w:sz w:val="20"/>
              </w:rPr>
            </w:pPr>
            <w:r w:rsidRPr="001A5FE5">
              <w:rPr>
                <w:rFonts w:ascii="Arial" w:hAnsi="Arial" w:cs="Arial"/>
                <w:sz w:val="20"/>
              </w:rPr>
              <w:t>Boys</w:t>
            </w:r>
          </w:p>
        </w:tc>
        <w:tc>
          <w:tcPr>
            <w:tcW w:w="2610" w:type="dxa"/>
            <w:tcBorders>
              <w:left w:val="single" w:sz="4" w:space="0" w:color="auto"/>
            </w:tcBorders>
          </w:tcPr>
          <w:p w:rsidR="009B071D" w:rsidRPr="001A5FE5" w:rsidRDefault="009B071D" w:rsidP="00F13474">
            <w:pPr>
              <w:rPr>
                <w:rFonts w:ascii="Arial" w:hAnsi="Arial" w:cs="Arial"/>
                <w:sz w:val="20"/>
              </w:rPr>
            </w:pPr>
            <w:r w:rsidRPr="001A5FE5">
              <w:rPr>
                <w:rFonts w:ascii="Arial" w:hAnsi="Arial" w:cs="Arial"/>
                <w:sz w:val="20"/>
              </w:rPr>
              <w:t>K Venkatesh, Kurmarajupeta,Salur Mandal-1 st Prize</w:t>
            </w:r>
          </w:p>
        </w:tc>
        <w:tc>
          <w:tcPr>
            <w:tcW w:w="2610" w:type="dxa"/>
          </w:tcPr>
          <w:p w:rsidR="009B071D" w:rsidRPr="001A5FE5" w:rsidRDefault="009B071D" w:rsidP="00F13474">
            <w:pPr>
              <w:rPr>
                <w:rFonts w:ascii="Arial" w:hAnsi="Arial" w:cs="Arial"/>
                <w:sz w:val="20"/>
              </w:rPr>
            </w:pPr>
            <w:r w:rsidRPr="001A5FE5">
              <w:rPr>
                <w:rFonts w:ascii="Arial" w:hAnsi="Arial" w:cs="Arial"/>
                <w:sz w:val="20"/>
              </w:rPr>
              <w:t>T Sai Kumar, P Konavalasa, Pachipenta Mandal, IInd Prize</w:t>
            </w:r>
          </w:p>
        </w:tc>
        <w:tc>
          <w:tcPr>
            <w:tcW w:w="2160" w:type="dxa"/>
          </w:tcPr>
          <w:p w:rsidR="009B071D" w:rsidRPr="001A5FE5" w:rsidRDefault="009B071D" w:rsidP="00F13474">
            <w:pPr>
              <w:rPr>
                <w:rFonts w:ascii="Arial" w:hAnsi="Arial" w:cs="Arial"/>
                <w:sz w:val="20"/>
              </w:rPr>
            </w:pPr>
            <w:r w:rsidRPr="001A5FE5">
              <w:rPr>
                <w:rFonts w:ascii="Arial" w:hAnsi="Arial" w:cs="Arial"/>
                <w:sz w:val="20"/>
              </w:rPr>
              <w:t>G Sankara Rao, Siva Rampuram, Salur Mandal-IIIrd Prize</w:t>
            </w:r>
          </w:p>
        </w:tc>
      </w:tr>
      <w:tr w:rsidR="009B071D" w:rsidRPr="001A5FE5" w:rsidTr="00F13474">
        <w:tc>
          <w:tcPr>
            <w:tcW w:w="828" w:type="dxa"/>
          </w:tcPr>
          <w:p w:rsidR="009B071D" w:rsidRPr="001A5FE5" w:rsidRDefault="009B071D" w:rsidP="00F13474">
            <w:pPr>
              <w:rPr>
                <w:rFonts w:ascii="Arial" w:hAnsi="Arial" w:cs="Arial"/>
                <w:sz w:val="20"/>
              </w:rPr>
            </w:pPr>
          </w:p>
        </w:tc>
        <w:tc>
          <w:tcPr>
            <w:tcW w:w="1440" w:type="dxa"/>
          </w:tcPr>
          <w:p w:rsidR="009B071D" w:rsidRPr="001A5FE5" w:rsidRDefault="009B071D" w:rsidP="00F13474">
            <w:pPr>
              <w:rPr>
                <w:rFonts w:ascii="Arial" w:hAnsi="Arial" w:cs="Arial"/>
                <w:sz w:val="20"/>
              </w:rPr>
            </w:pPr>
            <w:r w:rsidRPr="001A5FE5">
              <w:rPr>
                <w:rFonts w:ascii="Arial" w:hAnsi="Arial" w:cs="Arial"/>
                <w:sz w:val="20"/>
              </w:rPr>
              <w:t>Athletics</w:t>
            </w:r>
          </w:p>
        </w:tc>
        <w:tc>
          <w:tcPr>
            <w:tcW w:w="810" w:type="dxa"/>
            <w:tcBorders>
              <w:right w:val="single" w:sz="4" w:space="0" w:color="auto"/>
            </w:tcBorders>
          </w:tcPr>
          <w:p w:rsidR="009B071D" w:rsidRPr="001A5FE5" w:rsidRDefault="009B071D" w:rsidP="00F13474">
            <w:pPr>
              <w:rPr>
                <w:rFonts w:ascii="Arial" w:hAnsi="Arial" w:cs="Arial"/>
                <w:sz w:val="20"/>
              </w:rPr>
            </w:pPr>
            <w:r w:rsidRPr="001A5FE5">
              <w:rPr>
                <w:rFonts w:ascii="Arial" w:hAnsi="Arial" w:cs="Arial"/>
                <w:sz w:val="20"/>
              </w:rPr>
              <w:t>Girls</w:t>
            </w:r>
          </w:p>
        </w:tc>
        <w:tc>
          <w:tcPr>
            <w:tcW w:w="2610" w:type="dxa"/>
            <w:tcBorders>
              <w:left w:val="single" w:sz="4" w:space="0" w:color="auto"/>
            </w:tcBorders>
          </w:tcPr>
          <w:p w:rsidR="009B071D" w:rsidRPr="001A5FE5" w:rsidRDefault="009B071D" w:rsidP="00F13474">
            <w:pPr>
              <w:rPr>
                <w:rFonts w:ascii="Arial" w:hAnsi="Arial" w:cs="Arial"/>
                <w:sz w:val="20"/>
              </w:rPr>
            </w:pPr>
            <w:r w:rsidRPr="001A5FE5">
              <w:rPr>
                <w:rFonts w:ascii="Arial" w:hAnsi="Arial" w:cs="Arial"/>
                <w:sz w:val="20"/>
              </w:rPr>
              <w:t xml:space="preserve">B Radha, Vutapalli, Makkuva Mandal-Ist Prize </w:t>
            </w:r>
          </w:p>
        </w:tc>
        <w:tc>
          <w:tcPr>
            <w:tcW w:w="2610" w:type="dxa"/>
          </w:tcPr>
          <w:p w:rsidR="009B071D" w:rsidRPr="001A5FE5" w:rsidRDefault="009B071D" w:rsidP="00F13474">
            <w:pPr>
              <w:rPr>
                <w:rFonts w:ascii="Arial" w:hAnsi="Arial" w:cs="Arial"/>
                <w:sz w:val="20"/>
              </w:rPr>
            </w:pPr>
            <w:r w:rsidRPr="001A5FE5">
              <w:rPr>
                <w:rFonts w:ascii="Arial" w:hAnsi="Arial" w:cs="Arial"/>
                <w:sz w:val="20"/>
              </w:rPr>
              <w:t>T Seerisha,Ramaswamy Valasa, Makkuva Mandal-IInd Prize</w:t>
            </w:r>
          </w:p>
        </w:tc>
        <w:tc>
          <w:tcPr>
            <w:tcW w:w="2160" w:type="dxa"/>
          </w:tcPr>
          <w:p w:rsidR="009B071D" w:rsidRPr="001A5FE5" w:rsidRDefault="009B071D" w:rsidP="00F13474">
            <w:pPr>
              <w:rPr>
                <w:rFonts w:ascii="Arial" w:hAnsi="Arial" w:cs="Arial"/>
                <w:sz w:val="20"/>
              </w:rPr>
            </w:pPr>
            <w:r w:rsidRPr="001A5FE5">
              <w:rPr>
                <w:rFonts w:ascii="Arial" w:hAnsi="Arial" w:cs="Arial"/>
                <w:sz w:val="20"/>
              </w:rPr>
              <w:t>Venkata Lakshmi, Tasdangi Valasa, Salur Mandal-IIIrd Prize</w:t>
            </w:r>
          </w:p>
        </w:tc>
      </w:tr>
    </w:tbl>
    <w:p w:rsidR="009B071D" w:rsidRPr="00664E23" w:rsidRDefault="009B071D" w:rsidP="009B071D">
      <w:pPr>
        <w:pStyle w:val="NoSpacing"/>
        <w:rPr>
          <w:rFonts w:ascii="Arial" w:hAnsi="Arial" w:cs="Arial"/>
        </w:rPr>
      </w:pPr>
      <w:r>
        <w:rPr>
          <w:rFonts w:ascii="Arial" w:hAnsi="Arial" w:cs="Arial"/>
        </w:rPr>
        <w:lastRenderedPageBreak/>
        <w:t xml:space="preserve"> </w:t>
      </w:r>
      <w:r w:rsidRPr="00664E23">
        <w:rPr>
          <w:rFonts w:ascii="Arial" w:hAnsi="Arial" w:cs="Arial"/>
        </w:rPr>
        <w:t xml:space="preserve"> </w:t>
      </w:r>
      <w:r w:rsidRPr="00664E23">
        <w:rPr>
          <w:rFonts w:ascii="Arial" w:hAnsi="Arial" w:cs="Arial"/>
        </w:rPr>
        <w:tab/>
      </w:r>
      <w:r w:rsidRPr="00664E23">
        <w:rPr>
          <w:rFonts w:ascii="Arial" w:hAnsi="Arial" w:cs="Arial"/>
        </w:rPr>
        <w:tab/>
      </w:r>
    </w:p>
    <w:p w:rsidR="009B071D" w:rsidRPr="00A939DB" w:rsidRDefault="009B071D" w:rsidP="009B071D">
      <w:pPr>
        <w:rPr>
          <w:rFonts w:ascii="Arial" w:hAnsi="Arial" w:cs="Arial"/>
          <w:b/>
        </w:rPr>
      </w:pPr>
      <w:r w:rsidRPr="00A939DB">
        <w:rPr>
          <w:rFonts w:ascii="Arial" w:hAnsi="Arial" w:cs="Arial"/>
          <w:b/>
        </w:rPr>
        <w:t xml:space="preserve">Prizes Distribution : </w:t>
      </w:r>
    </w:p>
    <w:p w:rsidR="009B071D" w:rsidRDefault="009B071D" w:rsidP="009B071D">
      <w:pPr>
        <w:jc w:val="both"/>
        <w:rPr>
          <w:rFonts w:ascii="Arial" w:hAnsi="Arial" w:cs="Arial"/>
        </w:rPr>
      </w:pPr>
      <w:r>
        <w:rPr>
          <w:rFonts w:ascii="Arial" w:hAnsi="Arial" w:cs="Arial"/>
        </w:rPr>
        <w:t xml:space="preserve">Our Salur Sub-Inspector of Police Sri.Mahesh garu and NYK District Coordinator Mr.B.Vikrama Aditya garu and Mr.P.Venugopala Rao, NEED Executive Director garu has distributed the Prizes to Winners and Runners.  </w:t>
      </w:r>
    </w:p>
    <w:p w:rsidR="009B071D" w:rsidRDefault="009B071D" w:rsidP="009B071D">
      <w:pPr>
        <w:rPr>
          <w:rFonts w:ascii="Arial" w:hAnsi="Arial" w:cs="Arial"/>
        </w:rPr>
      </w:pPr>
    </w:p>
    <w:p w:rsidR="009B071D" w:rsidRPr="00664E23" w:rsidRDefault="009B071D" w:rsidP="009B071D">
      <w:pPr>
        <w:rPr>
          <w:rFonts w:ascii="Arial" w:hAnsi="Arial" w:cs="Arial"/>
        </w:rPr>
      </w:pPr>
      <w:r>
        <w:rPr>
          <w:rFonts w:ascii="Arial" w:hAnsi="Arial" w:cs="Arial"/>
          <w:noProof/>
        </w:rPr>
        <w:drawing>
          <wp:inline distT="0" distB="0" distL="0" distR="0">
            <wp:extent cx="3412466" cy="1707566"/>
            <wp:effectExtent l="38100" t="57150" r="111784" b="102184"/>
            <wp:docPr id="167" name="Picture 1" descr="C:\Users\dduky\Desktop\NYK DOCUMENTATION\IMG-2020020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uky\Desktop\NYK DOCUMENTATION\IMG-20200203-WA0003.jpg"/>
                    <pic:cNvPicPr>
                      <a:picLocks noChangeAspect="1" noChangeArrowheads="1"/>
                    </pic:cNvPicPr>
                  </pic:nvPicPr>
                  <pic:blipFill>
                    <a:blip r:embed="rId84"/>
                    <a:srcRect/>
                    <a:stretch>
                      <a:fillRect/>
                    </a:stretch>
                  </pic:blipFill>
                  <pic:spPr bwMode="auto">
                    <a:xfrm>
                      <a:off x="0" y="0"/>
                      <a:ext cx="3426147" cy="17144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Arial" w:hAnsi="Arial" w:cs="Arial"/>
        </w:rPr>
        <w:t xml:space="preserve"> </w:t>
      </w:r>
      <w:r w:rsidRPr="003F6601">
        <w:rPr>
          <w:rFonts w:ascii="Arial" w:hAnsi="Arial" w:cs="Arial"/>
          <w:noProof/>
        </w:rPr>
        <w:drawing>
          <wp:inline distT="0" distB="0" distL="0" distR="0">
            <wp:extent cx="2569992" cy="1774697"/>
            <wp:effectExtent l="38100" t="57150" r="116058" b="92203"/>
            <wp:docPr id="168" name="Picture 2" descr="C:\Users\dduky\Desktop\NYK DOCUMENTATION\IMG-2020020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uky\Desktop\NYK DOCUMENTATION\IMG-20200203-WA0008.jpg"/>
                    <pic:cNvPicPr>
                      <a:picLocks noChangeAspect="1" noChangeArrowheads="1"/>
                    </pic:cNvPicPr>
                  </pic:nvPicPr>
                  <pic:blipFill>
                    <a:blip r:embed="rId85" cstate="print"/>
                    <a:srcRect t="7547" r="3604"/>
                    <a:stretch>
                      <a:fillRect/>
                    </a:stretch>
                  </pic:blipFill>
                  <pic:spPr bwMode="auto">
                    <a:xfrm>
                      <a:off x="0" y="0"/>
                      <a:ext cx="2568500" cy="17736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D46C9" w:rsidRDefault="00FD46C9" w:rsidP="009B071D">
      <w:pPr>
        <w:jc w:val="center"/>
        <w:rPr>
          <w:rFonts w:ascii="Arial" w:hAnsi="Arial" w:cs="Arial"/>
          <w:b/>
          <w:sz w:val="38"/>
          <w:u w:val="single"/>
        </w:rPr>
      </w:pPr>
    </w:p>
    <w:p w:rsidR="00FD46C9" w:rsidRDefault="00FD46C9" w:rsidP="009B071D">
      <w:pPr>
        <w:jc w:val="center"/>
        <w:rPr>
          <w:rFonts w:ascii="Arial" w:hAnsi="Arial" w:cs="Arial"/>
          <w:b/>
          <w:sz w:val="38"/>
          <w:u w:val="single"/>
        </w:rPr>
      </w:pPr>
    </w:p>
    <w:p w:rsidR="00FD46C9" w:rsidRDefault="00FD46C9" w:rsidP="009B071D">
      <w:pPr>
        <w:jc w:val="center"/>
        <w:rPr>
          <w:rFonts w:ascii="Arial" w:hAnsi="Arial" w:cs="Arial"/>
          <w:b/>
          <w:sz w:val="38"/>
          <w:u w:val="single"/>
        </w:rPr>
      </w:pPr>
    </w:p>
    <w:p w:rsidR="00FD46C9" w:rsidRDefault="00FD46C9" w:rsidP="009B071D">
      <w:pPr>
        <w:jc w:val="center"/>
        <w:rPr>
          <w:rFonts w:ascii="Arial" w:hAnsi="Arial" w:cs="Arial"/>
          <w:b/>
          <w:sz w:val="38"/>
          <w:u w:val="single"/>
        </w:rPr>
      </w:pPr>
    </w:p>
    <w:p w:rsidR="00FD46C9" w:rsidRDefault="00FD46C9" w:rsidP="009B071D">
      <w:pPr>
        <w:jc w:val="center"/>
        <w:rPr>
          <w:rFonts w:ascii="Arial" w:hAnsi="Arial" w:cs="Arial"/>
          <w:b/>
          <w:sz w:val="38"/>
          <w:u w:val="single"/>
        </w:rPr>
      </w:pPr>
    </w:p>
    <w:p w:rsidR="00FD46C9" w:rsidRDefault="00FD46C9" w:rsidP="009B071D">
      <w:pPr>
        <w:jc w:val="center"/>
        <w:rPr>
          <w:rFonts w:ascii="Arial" w:hAnsi="Arial" w:cs="Arial"/>
          <w:b/>
          <w:sz w:val="38"/>
          <w:u w:val="single"/>
        </w:rPr>
      </w:pPr>
    </w:p>
    <w:p w:rsidR="00FD46C9" w:rsidRDefault="00FD46C9" w:rsidP="009B071D">
      <w:pPr>
        <w:jc w:val="center"/>
        <w:rPr>
          <w:rFonts w:ascii="Arial" w:hAnsi="Arial" w:cs="Arial"/>
          <w:b/>
          <w:sz w:val="38"/>
          <w:u w:val="single"/>
        </w:rPr>
      </w:pPr>
    </w:p>
    <w:p w:rsidR="00FD46C9" w:rsidRDefault="00FD46C9" w:rsidP="009B071D">
      <w:pPr>
        <w:jc w:val="center"/>
        <w:rPr>
          <w:rFonts w:ascii="Arial" w:hAnsi="Arial" w:cs="Arial"/>
          <w:b/>
          <w:sz w:val="38"/>
          <w:u w:val="single"/>
        </w:rPr>
      </w:pPr>
    </w:p>
    <w:p w:rsidR="00FD46C9" w:rsidRDefault="00FD46C9" w:rsidP="009B071D">
      <w:pPr>
        <w:jc w:val="center"/>
        <w:rPr>
          <w:rFonts w:ascii="Arial" w:hAnsi="Arial" w:cs="Arial"/>
          <w:b/>
          <w:sz w:val="38"/>
          <w:u w:val="single"/>
        </w:rPr>
      </w:pPr>
    </w:p>
    <w:p w:rsidR="00FD46C9" w:rsidRDefault="00FD46C9" w:rsidP="009B071D">
      <w:pPr>
        <w:jc w:val="center"/>
        <w:rPr>
          <w:rFonts w:ascii="Arial" w:hAnsi="Arial" w:cs="Arial"/>
          <w:b/>
          <w:sz w:val="38"/>
          <w:u w:val="single"/>
        </w:rPr>
      </w:pPr>
    </w:p>
    <w:p w:rsidR="00FD46C9" w:rsidRDefault="00FD46C9" w:rsidP="009B071D">
      <w:pPr>
        <w:jc w:val="center"/>
        <w:rPr>
          <w:rFonts w:ascii="Arial" w:hAnsi="Arial" w:cs="Arial"/>
          <w:b/>
          <w:sz w:val="38"/>
          <w:u w:val="single"/>
        </w:rPr>
      </w:pPr>
    </w:p>
    <w:p w:rsidR="00FD46C9" w:rsidRDefault="00FD46C9" w:rsidP="009B071D">
      <w:pPr>
        <w:jc w:val="center"/>
        <w:rPr>
          <w:rFonts w:ascii="Arial" w:hAnsi="Arial" w:cs="Arial"/>
          <w:b/>
          <w:sz w:val="38"/>
          <w:u w:val="single"/>
        </w:rPr>
      </w:pPr>
    </w:p>
    <w:p w:rsidR="009B071D" w:rsidRPr="00DC6E8A" w:rsidRDefault="009B071D" w:rsidP="009B071D">
      <w:pPr>
        <w:jc w:val="center"/>
        <w:rPr>
          <w:rFonts w:ascii="Arial" w:hAnsi="Arial" w:cs="Arial"/>
          <w:b/>
          <w:sz w:val="38"/>
          <w:u w:val="single"/>
        </w:rPr>
      </w:pPr>
      <w:r w:rsidRPr="00DC6E8A">
        <w:rPr>
          <w:rFonts w:ascii="Arial" w:hAnsi="Arial" w:cs="Arial"/>
          <w:b/>
          <w:sz w:val="38"/>
          <w:u w:val="single"/>
        </w:rPr>
        <w:lastRenderedPageBreak/>
        <w:t>PRESS CLIPPINGS</w:t>
      </w:r>
    </w:p>
    <w:p w:rsidR="009B071D" w:rsidRDefault="009B071D" w:rsidP="009B071D">
      <w:pPr>
        <w:rPr>
          <w:rFonts w:ascii="Arial" w:hAnsi="Arial" w:cs="Arial"/>
          <w:b/>
        </w:rPr>
      </w:pPr>
      <w:r>
        <w:rPr>
          <w:rFonts w:ascii="Arial" w:hAnsi="Arial" w:cs="Arial"/>
          <w:b/>
          <w:noProof/>
        </w:rPr>
        <w:t xml:space="preserve">        </w:t>
      </w:r>
      <w:r>
        <w:rPr>
          <w:rFonts w:ascii="Arial" w:hAnsi="Arial" w:cs="Arial"/>
          <w:b/>
          <w:noProof/>
        </w:rPr>
        <w:drawing>
          <wp:inline distT="0" distB="0" distL="0" distR="0">
            <wp:extent cx="3431516" cy="2760281"/>
            <wp:effectExtent l="38100" t="57150" r="111784" b="97219"/>
            <wp:docPr id="169" name="Picture 11" descr="C:\Users\dduky\Desktop\NYK DOCUMENTATION\IMG-20200203-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duky\Desktop\NYK DOCUMENTATION\IMG-20200203-WA0011.jpg"/>
                    <pic:cNvPicPr>
                      <a:picLocks noChangeAspect="1" noChangeArrowheads="1"/>
                    </pic:cNvPicPr>
                  </pic:nvPicPr>
                  <pic:blipFill>
                    <a:blip r:embed="rId86"/>
                    <a:srcRect/>
                    <a:stretch>
                      <a:fillRect/>
                    </a:stretch>
                  </pic:blipFill>
                  <pic:spPr bwMode="auto">
                    <a:xfrm>
                      <a:off x="0" y="0"/>
                      <a:ext cx="3438018" cy="27655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Arial" w:hAnsi="Arial" w:cs="Arial"/>
          <w:b/>
          <w:noProof/>
        </w:rPr>
        <w:t xml:space="preserve">         </w:t>
      </w:r>
      <w:r>
        <w:rPr>
          <w:rFonts w:ascii="Arial" w:hAnsi="Arial" w:cs="Arial"/>
          <w:b/>
          <w:noProof/>
        </w:rPr>
        <w:drawing>
          <wp:inline distT="0" distB="0" distL="0" distR="0">
            <wp:extent cx="1799446" cy="2747471"/>
            <wp:effectExtent l="38100" t="57150" r="105554" b="90979"/>
            <wp:docPr id="170" name="Picture 10" descr="C:\Users\dduky\Desktop\NYK DOCUMENTATION\IMG-2020020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duky\Desktop\NYK DOCUMENTATION\IMG-20200203-WA0010.jpg"/>
                    <pic:cNvPicPr>
                      <a:picLocks noChangeAspect="1" noChangeArrowheads="1"/>
                    </pic:cNvPicPr>
                  </pic:nvPicPr>
                  <pic:blipFill>
                    <a:blip r:embed="rId87"/>
                    <a:srcRect l="5357" t="7201" r="7119" b="10774"/>
                    <a:stretch>
                      <a:fillRect/>
                    </a:stretch>
                  </pic:blipFill>
                  <pic:spPr bwMode="auto">
                    <a:xfrm>
                      <a:off x="0" y="0"/>
                      <a:ext cx="1802921" cy="27527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B071D" w:rsidRDefault="009B071D" w:rsidP="009B071D">
      <w:pPr>
        <w:jc w:val="center"/>
        <w:rPr>
          <w:rFonts w:ascii="Arial" w:hAnsi="Arial" w:cs="Arial"/>
          <w:b/>
        </w:rPr>
      </w:pPr>
      <w:r>
        <w:rPr>
          <w:rFonts w:ascii="Arial" w:hAnsi="Arial" w:cs="Arial"/>
          <w:b/>
          <w:noProof/>
        </w:rPr>
        <w:drawing>
          <wp:inline distT="0" distB="0" distL="0" distR="0">
            <wp:extent cx="3007896" cy="2164960"/>
            <wp:effectExtent l="38100" t="57150" r="116304" b="101990"/>
            <wp:docPr id="171" name="Picture 9" descr="C:\Users\dduky\Desktop\NYK DOCUMENTATION\IMG-2020020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duky\Desktop\NYK DOCUMENTATION\IMG-20200203-WA0008.jpg"/>
                    <pic:cNvPicPr>
                      <a:picLocks noChangeAspect="1" noChangeArrowheads="1"/>
                    </pic:cNvPicPr>
                  </pic:nvPicPr>
                  <pic:blipFill>
                    <a:blip r:embed="rId88"/>
                    <a:srcRect/>
                    <a:stretch>
                      <a:fillRect/>
                    </a:stretch>
                  </pic:blipFill>
                  <pic:spPr bwMode="auto">
                    <a:xfrm>
                      <a:off x="0" y="0"/>
                      <a:ext cx="3005920" cy="21635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B071D" w:rsidRPr="0089098C" w:rsidRDefault="009B071D" w:rsidP="009B071D">
      <w:pPr>
        <w:jc w:val="center"/>
        <w:rPr>
          <w:rFonts w:ascii="Arial" w:hAnsi="Arial" w:cs="Arial"/>
          <w:b/>
        </w:rPr>
      </w:pPr>
      <w:r>
        <w:rPr>
          <w:rFonts w:ascii="Arial" w:hAnsi="Arial" w:cs="Arial"/>
          <w:b/>
          <w:noProof/>
        </w:rPr>
        <w:drawing>
          <wp:inline distT="0" distB="0" distL="0" distR="0">
            <wp:extent cx="4347713" cy="1861623"/>
            <wp:effectExtent l="38100" t="57150" r="109987" b="100527"/>
            <wp:docPr id="172" name="Picture 8" descr="C:\Users\dduky\Desktop\NYK DOCUMENTATION\IMG-20200203-WA00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duky\Desktop\NYK DOCUMENTATION\IMG-20200203-WA0012 (2).jpg"/>
                    <pic:cNvPicPr>
                      <a:picLocks noChangeAspect="1" noChangeArrowheads="1"/>
                    </pic:cNvPicPr>
                  </pic:nvPicPr>
                  <pic:blipFill>
                    <a:blip r:embed="rId89"/>
                    <a:srcRect/>
                    <a:stretch>
                      <a:fillRect/>
                    </a:stretch>
                  </pic:blipFill>
                  <pic:spPr bwMode="auto">
                    <a:xfrm>
                      <a:off x="0" y="0"/>
                      <a:ext cx="4349771" cy="18625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B071D" w:rsidRDefault="009B071D" w:rsidP="009B071D"/>
    <w:p w:rsidR="003807DC" w:rsidRDefault="003807DC" w:rsidP="009B071D"/>
    <w:p w:rsidR="00893D0F" w:rsidRDefault="00893D0F" w:rsidP="00125BF9">
      <w:pPr>
        <w:autoSpaceDE w:val="0"/>
        <w:autoSpaceDN w:val="0"/>
        <w:adjustRightInd w:val="0"/>
        <w:spacing w:after="0" w:line="240" w:lineRule="auto"/>
        <w:jc w:val="center"/>
        <w:rPr>
          <w:rFonts w:ascii="Book Antiqua" w:hAnsi="Book Antiqua" w:cs="TrebuchetMS-Bold"/>
          <w:b/>
          <w:bCs/>
          <w:color w:val="C00000"/>
          <w:sz w:val="46"/>
          <w:szCs w:val="46"/>
        </w:rPr>
      </w:pPr>
      <w:r>
        <w:rPr>
          <w:rFonts w:ascii="Book Antiqua" w:hAnsi="Book Antiqua" w:cs="TrebuchetMS-Bold"/>
          <w:b/>
          <w:bCs/>
          <w:color w:val="C00000"/>
          <w:sz w:val="46"/>
          <w:szCs w:val="46"/>
        </w:rPr>
        <w:lastRenderedPageBreak/>
        <w:t xml:space="preserve">USHA SILAI SCHOOL PROJECT </w:t>
      </w:r>
    </w:p>
    <w:p w:rsidR="00893D0F" w:rsidRDefault="00893D0F" w:rsidP="00893D0F">
      <w:pPr>
        <w:autoSpaceDE w:val="0"/>
        <w:autoSpaceDN w:val="0"/>
        <w:adjustRightInd w:val="0"/>
        <w:spacing w:after="0" w:line="240" w:lineRule="auto"/>
        <w:rPr>
          <w:rFonts w:ascii="SourceSansVariable-Roman" w:hAnsi="SourceSansVariable-Roman"/>
          <w:color w:val="666666"/>
          <w:sz w:val="23"/>
          <w:szCs w:val="23"/>
        </w:rPr>
      </w:pPr>
    </w:p>
    <w:p w:rsidR="00893D0F" w:rsidRDefault="00893D0F" w:rsidP="00893D0F">
      <w:pPr>
        <w:autoSpaceDE w:val="0"/>
        <w:autoSpaceDN w:val="0"/>
        <w:adjustRightInd w:val="0"/>
        <w:spacing w:after="0" w:line="240" w:lineRule="auto"/>
        <w:jc w:val="both"/>
        <w:rPr>
          <w:rFonts w:ascii="SourceSansVariable-Roman" w:hAnsi="SourceSansVariable-Roman"/>
          <w:color w:val="666666"/>
          <w:sz w:val="23"/>
          <w:szCs w:val="23"/>
        </w:rPr>
      </w:pPr>
      <w:r>
        <w:rPr>
          <w:rFonts w:ascii="SourceSansVariable-Roman" w:hAnsi="SourceSansVariable-Roman"/>
          <w:color w:val="666666"/>
          <w:sz w:val="23"/>
          <w:szCs w:val="23"/>
        </w:rPr>
        <w:t xml:space="preserve">USHA Sewing Schools across the country to help you learn and create. Courses in these schools range from one month to a year. USHA experts will teach you techniques and designs for custom clothing and creative stitching. In our Sewing School learn to design, cut, stitch, recycle, up cycle, embellish and hone your creativity to the next level. </w:t>
      </w:r>
    </w:p>
    <w:p w:rsidR="00893D0F" w:rsidRDefault="00893D0F" w:rsidP="00893D0F">
      <w:pPr>
        <w:autoSpaceDE w:val="0"/>
        <w:autoSpaceDN w:val="0"/>
        <w:adjustRightInd w:val="0"/>
        <w:spacing w:after="0" w:line="240" w:lineRule="auto"/>
        <w:jc w:val="both"/>
        <w:rPr>
          <w:rFonts w:ascii="SourceSansVariable-Roman" w:hAnsi="SourceSansVariable-Roman"/>
          <w:color w:val="666666"/>
          <w:sz w:val="23"/>
          <w:szCs w:val="23"/>
        </w:rPr>
      </w:pPr>
    </w:p>
    <w:p w:rsidR="00893D0F" w:rsidRDefault="00893D0F" w:rsidP="00893D0F">
      <w:pPr>
        <w:autoSpaceDE w:val="0"/>
        <w:autoSpaceDN w:val="0"/>
        <w:adjustRightInd w:val="0"/>
        <w:spacing w:after="0" w:line="240" w:lineRule="auto"/>
        <w:jc w:val="both"/>
        <w:rPr>
          <w:rFonts w:ascii="Book Antiqua" w:hAnsi="Book Antiqua" w:cs="TrebuchetMS-Bold"/>
          <w:b/>
          <w:bCs/>
          <w:color w:val="C00000"/>
          <w:sz w:val="46"/>
          <w:szCs w:val="46"/>
        </w:rPr>
      </w:pPr>
      <w:r>
        <w:rPr>
          <w:rFonts w:ascii="SourceSansVariable-Roman" w:hAnsi="SourceSansVariable-Roman"/>
          <w:color w:val="666666"/>
          <w:sz w:val="23"/>
          <w:szCs w:val="23"/>
        </w:rPr>
        <w:t xml:space="preserve">The USHA has sanctioned the Silai School Project to our NEED organisation for unemployed youth especially women.   Through these programme we have provided qualitative training to rural and urban poor women, and link up with Banks and other financial institutions for establishing the own tailoring units at their villages or streets.   </w:t>
      </w:r>
    </w:p>
    <w:p w:rsidR="00893D0F" w:rsidRDefault="00893D0F" w:rsidP="00125BF9">
      <w:pPr>
        <w:autoSpaceDE w:val="0"/>
        <w:autoSpaceDN w:val="0"/>
        <w:adjustRightInd w:val="0"/>
        <w:spacing w:after="0" w:line="240" w:lineRule="auto"/>
        <w:jc w:val="center"/>
        <w:rPr>
          <w:rFonts w:ascii="Book Antiqua" w:hAnsi="Book Antiqua" w:cs="TrebuchetMS-Bold"/>
          <w:b/>
          <w:bCs/>
          <w:color w:val="C00000"/>
          <w:sz w:val="46"/>
          <w:szCs w:val="46"/>
        </w:rPr>
      </w:pPr>
      <w:r>
        <w:rPr>
          <w:rFonts w:ascii="Book Antiqua" w:hAnsi="Book Antiqua" w:cs="TrebuchetMS-Bold"/>
          <w:b/>
          <w:bCs/>
          <w:noProof/>
          <w:color w:val="C00000"/>
          <w:sz w:val="46"/>
          <w:szCs w:val="46"/>
        </w:rPr>
        <w:drawing>
          <wp:inline distT="0" distB="0" distL="0" distR="0">
            <wp:extent cx="3073400" cy="2305050"/>
            <wp:effectExtent l="19050" t="0" r="0" b="0"/>
            <wp:docPr id="3" name="Picture 2" descr="C:\Users\dduky\Downloads\10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uky\Downloads\10 A.JPG"/>
                    <pic:cNvPicPr>
                      <a:picLocks noChangeAspect="1" noChangeArrowheads="1"/>
                    </pic:cNvPicPr>
                  </pic:nvPicPr>
                  <pic:blipFill>
                    <a:blip r:embed="rId90" cstate="print"/>
                    <a:srcRect/>
                    <a:stretch>
                      <a:fillRect/>
                    </a:stretch>
                  </pic:blipFill>
                  <pic:spPr bwMode="auto">
                    <a:xfrm>
                      <a:off x="0" y="0"/>
                      <a:ext cx="3074512" cy="2305884"/>
                    </a:xfrm>
                    <a:prstGeom prst="rect">
                      <a:avLst/>
                    </a:prstGeom>
                    <a:noFill/>
                    <a:ln w="9525">
                      <a:noFill/>
                      <a:miter lim="800000"/>
                      <a:headEnd/>
                      <a:tailEnd/>
                    </a:ln>
                  </pic:spPr>
                </pic:pic>
              </a:graphicData>
            </a:graphic>
          </wp:inline>
        </w:drawing>
      </w:r>
      <w:r>
        <w:rPr>
          <w:rFonts w:ascii="Book Antiqua" w:hAnsi="Book Antiqua" w:cs="TrebuchetMS-Bold"/>
          <w:b/>
          <w:bCs/>
          <w:color w:val="C00000"/>
          <w:sz w:val="46"/>
          <w:szCs w:val="46"/>
        </w:rPr>
        <w:t xml:space="preserve"> </w:t>
      </w:r>
      <w:r>
        <w:rPr>
          <w:rFonts w:ascii="Book Antiqua" w:hAnsi="Book Antiqua" w:cs="TrebuchetMS-Bold"/>
          <w:b/>
          <w:bCs/>
          <w:noProof/>
          <w:color w:val="C00000"/>
          <w:sz w:val="46"/>
          <w:szCs w:val="46"/>
        </w:rPr>
        <w:drawing>
          <wp:inline distT="0" distB="0" distL="0" distR="0">
            <wp:extent cx="2734668" cy="2301108"/>
            <wp:effectExtent l="19050" t="0" r="8532" b="0"/>
            <wp:docPr id="2" name="Picture 1" descr="C:\Users\dduky\Download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uky\Downloads\10.JPG"/>
                    <pic:cNvPicPr>
                      <a:picLocks noChangeAspect="1" noChangeArrowheads="1"/>
                    </pic:cNvPicPr>
                  </pic:nvPicPr>
                  <pic:blipFill>
                    <a:blip r:embed="rId91" cstate="print"/>
                    <a:srcRect t="15421" b="21463"/>
                    <a:stretch>
                      <a:fillRect/>
                    </a:stretch>
                  </pic:blipFill>
                  <pic:spPr bwMode="auto">
                    <a:xfrm>
                      <a:off x="0" y="0"/>
                      <a:ext cx="2736646" cy="2302773"/>
                    </a:xfrm>
                    <a:prstGeom prst="rect">
                      <a:avLst/>
                    </a:prstGeom>
                    <a:noFill/>
                    <a:ln w="9525">
                      <a:noFill/>
                      <a:miter lim="800000"/>
                      <a:headEnd/>
                      <a:tailEnd/>
                    </a:ln>
                  </pic:spPr>
                </pic:pic>
              </a:graphicData>
            </a:graphic>
          </wp:inline>
        </w:drawing>
      </w:r>
    </w:p>
    <w:p w:rsidR="00FB0670" w:rsidRDefault="00FB0670" w:rsidP="00FB0670">
      <w:pPr>
        <w:autoSpaceDE w:val="0"/>
        <w:autoSpaceDN w:val="0"/>
        <w:adjustRightInd w:val="0"/>
        <w:spacing w:after="0" w:line="240" w:lineRule="auto"/>
        <w:rPr>
          <w:rFonts w:ascii="Book Antiqua" w:hAnsi="Book Antiqua" w:cs="TrebuchetMS-Bold"/>
          <w:b/>
          <w:bCs/>
          <w:color w:val="C00000"/>
          <w:sz w:val="32"/>
          <w:szCs w:val="46"/>
        </w:rPr>
      </w:pPr>
    </w:p>
    <w:p w:rsidR="00FB0670" w:rsidRPr="00102C20" w:rsidRDefault="00FB0670" w:rsidP="00FB0670">
      <w:pPr>
        <w:autoSpaceDE w:val="0"/>
        <w:autoSpaceDN w:val="0"/>
        <w:adjustRightInd w:val="0"/>
        <w:spacing w:after="0" w:line="240" w:lineRule="auto"/>
        <w:jc w:val="center"/>
        <w:rPr>
          <w:rFonts w:ascii="Book Antiqua" w:hAnsi="Book Antiqua" w:cs="TrebuchetMS-Bold"/>
          <w:b/>
          <w:bCs/>
          <w:sz w:val="24"/>
          <w:szCs w:val="46"/>
        </w:rPr>
      </w:pPr>
      <w:r w:rsidRPr="00102C20">
        <w:rPr>
          <w:rFonts w:ascii="Book Antiqua" w:hAnsi="Book Antiqua" w:cs="TrebuchetMS-Bold"/>
          <w:b/>
          <w:bCs/>
          <w:sz w:val="24"/>
          <w:szCs w:val="46"/>
        </w:rPr>
        <w:t xml:space="preserve">Sri.P.Rajanna Dora, M.L.A., garu has </w:t>
      </w:r>
      <w:r w:rsidR="00EF0B93" w:rsidRPr="00102C20">
        <w:rPr>
          <w:rFonts w:ascii="Book Antiqua" w:hAnsi="Book Antiqua" w:cs="TrebuchetMS-Bold"/>
          <w:b/>
          <w:bCs/>
          <w:sz w:val="24"/>
          <w:szCs w:val="46"/>
        </w:rPr>
        <w:t>inaugurated</w:t>
      </w:r>
      <w:r w:rsidRPr="00102C20">
        <w:rPr>
          <w:rFonts w:ascii="Book Antiqua" w:hAnsi="Book Antiqua" w:cs="TrebuchetMS-Bold"/>
          <w:b/>
          <w:bCs/>
          <w:sz w:val="24"/>
          <w:szCs w:val="46"/>
        </w:rPr>
        <w:t xml:space="preserve"> the USHA Silai School programme at NEED Training Center, Salur.</w:t>
      </w:r>
    </w:p>
    <w:p w:rsidR="00C7072C" w:rsidRDefault="00C7072C" w:rsidP="00C7072C">
      <w:pPr>
        <w:autoSpaceDE w:val="0"/>
        <w:autoSpaceDN w:val="0"/>
        <w:adjustRightInd w:val="0"/>
        <w:spacing w:after="0" w:line="240" w:lineRule="auto"/>
        <w:rPr>
          <w:rFonts w:ascii="Book Antiqua" w:hAnsi="Book Antiqua" w:cs="TrebuchetMS-Bold"/>
          <w:b/>
          <w:bCs/>
          <w:color w:val="C00000"/>
          <w:sz w:val="24"/>
          <w:szCs w:val="46"/>
        </w:rPr>
      </w:pPr>
    </w:p>
    <w:p w:rsidR="00C7072C" w:rsidRDefault="00C7072C" w:rsidP="00C7072C">
      <w:pPr>
        <w:autoSpaceDE w:val="0"/>
        <w:autoSpaceDN w:val="0"/>
        <w:adjustRightInd w:val="0"/>
        <w:spacing w:after="0" w:line="240" w:lineRule="auto"/>
        <w:jc w:val="center"/>
        <w:rPr>
          <w:rFonts w:ascii="Book Antiqua" w:hAnsi="Book Antiqua" w:cs="TrebuchetMS-Bold"/>
          <w:b/>
          <w:bCs/>
          <w:color w:val="C00000"/>
          <w:sz w:val="24"/>
          <w:szCs w:val="46"/>
        </w:rPr>
      </w:pPr>
      <w:r>
        <w:rPr>
          <w:rFonts w:ascii="Book Antiqua" w:hAnsi="Book Antiqua" w:cs="TrebuchetMS-Bold"/>
          <w:b/>
          <w:bCs/>
          <w:noProof/>
          <w:color w:val="C00000"/>
          <w:sz w:val="24"/>
          <w:szCs w:val="46"/>
        </w:rPr>
        <w:drawing>
          <wp:inline distT="0" distB="0" distL="0" distR="0">
            <wp:extent cx="2809875" cy="2107407"/>
            <wp:effectExtent l="19050" t="0" r="9525" b="0"/>
            <wp:docPr id="125" name="Picture 19" descr="C:\Users\dduky\Downloads\WhatsApp Image 2020-08-05 at 12.33.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duky\Downloads\WhatsApp Image 2020-08-05 at 12.33.16 PM.jpeg"/>
                    <pic:cNvPicPr>
                      <a:picLocks noChangeAspect="1" noChangeArrowheads="1"/>
                    </pic:cNvPicPr>
                  </pic:nvPicPr>
                  <pic:blipFill>
                    <a:blip r:embed="rId92" cstate="print"/>
                    <a:srcRect/>
                    <a:stretch>
                      <a:fillRect/>
                    </a:stretch>
                  </pic:blipFill>
                  <pic:spPr bwMode="auto">
                    <a:xfrm>
                      <a:off x="0" y="0"/>
                      <a:ext cx="2809875" cy="2107407"/>
                    </a:xfrm>
                    <a:prstGeom prst="rect">
                      <a:avLst/>
                    </a:prstGeom>
                    <a:noFill/>
                    <a:ln w="9525">
                      <a:noFill/>
                      <a:miter lim="800000"/>
                      <a:headEnd/>
                      <a:tailEnd/>
                    </a:ln>
                  </pic:spPr>
                </pic:pic>
              </a:graphicData>
            </a:graphic>
          </wp:inline>
        </w:drawing>
      </w:r>
      <w:r>
        <w:rPr>
          <w:rFonts w:ascii="Book Antiqua" w:hAnsi="Book Antiqua" w:cs="TrebuchetMS-Bold"/>
          <w:b/>
          <w:bCs/>
          <w:color w:val="C00000"/>
          <w:sz w:val="24"/>
          <w:szCs w:val="46"/>
        </w:rPr>
        <w:t xml:space="preserve">    </w:t>
      </w:r>
      <w:r>
        <w:rPr>
          <w:rFonts w:ascii="Book Antiqua" w:hAnsi="Book Antiqua" w:cs="TrebuchetMS-Bold"/>
          <w:b/>
          <w:bCs/>
          <w:noProof/>
          <w:color w:val="C00000"/>
          <w:sz w:val="24"/>
          <w:szCs w:val="46"/>
        </w:rPr>
        <w:drawing>
          <wp:inline distT="0" distB="0" distL="0" distR="0">
            <wp:extent cx="2803525" cy="2102644"/>
            <wp:effectExtent l="19050" t="0" r="0" b="0"/>
            <wp:docPr id="124" name="Picture 18" descr="C:\Users\dduky\Downloads\WhatsApp Image 2020-08-05 at 12.33.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duky\Downloads\WhatsApp Image 2020-08-05 at 12.33.15 PM.jpeg"/>
                    <pic:cNvPicPr>
                      <a:picLocks noChangeAspect="1" noChangeArrowheads="1"/>
                    </pic:cNvPicPr>
                  </pic:nvPicPr>
                  <pic:blipFill>
                    <a:blip r:embed="rId93" cstate="print"/>
                    <a:srcRect/>
                    <a:stretch>
                      <a:fillRect/>
                    </a:stretch>
                  </pic:blipFill>
                  <pic:spPr bwMode="auto">
                    <a:xfrm>
                      <a:off x="0" y="0"/>
                      <a:ext cx="2803525" cy="2102644"/>
                    </a:xfrm>
                    <a:prstGeom prst="rect">
                      <a:avLst/>
                    </a:prstGeom>
                    <a:noFill/>
                    <a:ln w="9525">
                      <a:noFill/>
                      <a:miter lim="800000"/>
                      <a:headEnd/>
                      <a:tailEnd/>
                    </a:ln>
                  </pic:spPr>
                </pic:pic>
              </a:graphicData>
            </a:graphic>
          </wp:inline>
        </w:drawing>
      </w:r>
    </w:p>
    <w:p w:rsidR="00C7072C" w:rsidRDefault="00C7072C" w:rsidP="00C7072C">
      <w:pPr>
        <w:autoSpaceDE w:val="0"/>
        <w:autoSpaceDN w:val="0"/>
        <w:adjustRightInd w:val="0"/>
        <w:spacing w:after="0" w:line="240" w:lineRule="auto"/>
        <w:jc w:val="center"/>
        <w:rPr>
          <w:rFonts w:ascii="Book Antiqua" w:hAnsi="Book Antiqua" w:cs="TrebuchetMS-Bold"/>
          <w:b/>
          <w:bCs/>
          <w:color w:val="C00000"/>
          <w:sz w:val="24"/>
          <w:szCs w:val="46"/>
        </w:rPr>
      </w:pPr>
    </w:p>
    <w:p w:rsidR="00C7072C" w:rsidRPr="00102C20" w:rsidRDefault="00C7072C" w:rsidP="00C7072C">
      <w:pPr>
        <w:autoSpaceDE w:val="0"/>
        <w:autoSpaceDN w:val="0"/>
        <w:adjustRightInd w:val="0"/>
        <w:spacing w:after="0" w:line="240" w:lineRule="auto"/>
        <w:jc w:val="center"/>
        <w:rPr>
          <w:rFonts w:ascii="Book Antiqua" w:hAnsi="Book Antiqua" w:cs="TrebuchetMS-Bold"/>
          <w:b/>
          <w:bCs/>
          <w:sz w:val="24"/>
          <w:szCs w:val="46"/>
        </w:rPr>
      </w:pPr>
      <w:r w:rsidRPr="00102C20">
        <w:rPr>
          <w:rFonts w:ascii="Book Antiqua" w:hAnsi="Book Antiqua" w:cs="TrebuchetMS-Bold"/>
          <w:b/>
          <w:bCs/>
          <w:sz w:val="24"/>
          <w:szCs w:val="46"/>
        </w:rPr>
        <w:t xml:space="preserve">Smt.Anuradha, Trainee has practicing self employment general at their home. </w:t>
      </w:r>
    </w:p>
    <w:p w:rsidR="00893D0F" w:rsidRPr="00FB0670" w:rsidRDefault="00893D0F" w:rsidP="00FB0670">
      <w:pPr>
        <w:autoSpaceDE w:val="0"/>
        <w:autoSpaceDN w:val="0"/>
        <w:adjustRightInd w:val="0"/>
        <w:spacing w:after="0" w:line="240" w:lineRule="auto"/>
        <w:jc w:val="center"/>
        <w:rPr>
          <w:rFonts w:ascii="Book Antiqua" w:hAnsi="Book Antiqua" w:cs="TrebuchetMS-Bold"/>
          <w:b/>
          <w:bCs/>
          <w:color w:val="C00000"/>
          <w:sz w:val="38"/>
          <w:szCs w:val="46"/>
        </w:rPr>
      </w:pPr>
    </w:p>
    <w:p w:rsidR="00893D0F" w:rsidRDefault="00893D0F" w:rsidP="00125BF9">
      <w:pPr>
        <w:autoSpaceDE w:val="0"/>
        <w:autoSpaceDN w:val="0"/>
        <w:adjustRightInd w:val="0"/>
        <w:spacing w:after="0" w:line="240" w:lineRule="auto"/>
        <w:jc w:val="center"/>
        <w:rPr>
          <w:rFonts w:ascii="Book Antiqua" w:hAnsi="Book Antiqua" w:cs="TrebuchetMS-Bold"/>
          <w:b/>
          <w:bCs/>
          <w:color w:val="C00000"/>
          <w:sz w:val="46"/>
          <w:szCs w:val="46"/>
        </w:rPr>
      </w:pPr>
    </w:p>
    <w:p w:rsidR="00FB0670" w:rsidRDefault="00FB0670" w:rsidP="00125BF9">
      <w:pPr>
        <w:autoSpaceDE w:val="0"/>
        <w:autoSpaceDN w:val="0"/>
        <w:adjustRightInd w:val="0"/>
        <w:spacing w:after="0" w:line="240" w:lineRule="auto"/>
        <w:jc w:val="center"/>
        <w:rPr>
          <w:rFonts w:ascii="Book Antiqua" w:hAnsi="Book Antiqua" w:cs="TrebuchetMS-Bold"/>
          <w:b/>
          <w:bCs/>
          <w:color w:val="C00000"/>
          <w:sz w:val="46"/>
          <w:szCs w:val="46"/>
        </w:rPr>
      </w:pPr>
    </w:p>
    <w:p w:rsidR="003807DC" w:rsidRPr="00F56572" w:rsidRDefault="003807DC" w:rsidP="003807DC">
      <w:pPr>
        <w:spacing w:after="0" w:line="240" w:lineRule="auto"/>
        <w:jc w:val="center"/>
        <w:rPr>
          <w:rFonts w:ascii="Book Antiqua" w:hAnsi="Book Antiqua"/>
          <w:b/>
          <w:sz w:val="38"/>
          <w:szCs w:val="28"/>
          <w:u w:val="single"/>
        </w:rPr>
      </w:pPr>
      <w:r w:rsidRPr="00F56572">
        <w:rPr>
          <w:rFonts w:ascii="Book Antiqua" w:hAnsi="Book Antiqua"/>
          <w:b/>
          <w:sz w:val="38"/>
          <w:szCs w:val="28"/>
          <w:u w:val="single"/>
        </w:rPr>
        <w:lastRenderedPageBreak/>
        <w:t>COVID – 19</w:t>
      </w:r>
    </w:p>
    <w:p w:rsidR="003807DC" w:rsidRPr="00F56572" w:rsidRDefault="003807DC" w:rsidP="003807DC">
      <w:pPr>
        <w:spacing w:after="0" w:line="240" w:lineRule="auto"/>
        <w:jc w:val="center"/>
        <w:rPr>
          <w:rFonts w:ascii="Book Antiqua" w:hAnsi="Book Antiqua"/>
          <w:b/>
          <w:sz w:val="38"/>
          <w:szCs w:val="28"/>
          <w:u w:val="single"/>
        </w:rPr>
      </w:pPr>
      <w:r w:rsidRPr="00F56572">
        <w:rPr>
          <w:rFonts w:ascii="Book Antiqua" w:hAnsi="Book Antiqua"/>
          <w:b/>
          <w:sz w:val="38"/>
          <w:szCs w:val="28"/>
          <w:u w:val="single"/>
        </w:rPr>
        <w:t>RELIEF ACTIVITIES.</w:t>
      </w:r>
    </w:p>
    <w:p w:rsidR="003807DC" w:rsidRPr="00F56572" w:rsidRDefault="003807DC" w:rsidP="003807DC">
      <w:pPr>
        <w:spacing w:after="0" w:line="240" w:lineRule="auto"/>
        <w:rPr>
          <w:rFonts w:ascii="Book Antiqua" w:hAnsi="Book Antiqua"/>
          <w:b/>
          <w:sz w:val="28"/>
          <w:szCs w:val="28"/>
          <w:u w:val="single"/>
        </w:rPr>
      </w:pPr>
    </w:p>
    <w:p w:rsidR="003807DC" w:rsidRPr="00F56572" w:rsidRDefault="003807DC" w:rsidP="003807DC">
      <w:pPr>
        <w:pStyle w:val="NormalWeb"/>
        <w:shd w:val="clear" w:color="auto" w:fill="FFFFFF"/>
        <w:spacing w:before="0" w:beforeAutospacing="0" w:after="300" w:afterAutospacing="0"/>
        <w:jc w:val="both"/>
        <w:rPr>
          <w:rFonts w:ascii="Book Antiqua" w:hAnsi="Book Antiqua"/>
        </w:rPr>
      </w:pPr>
      <w:r w:rsidRPr="00F56572">
        <w:rPr>
          <w:rFonts w:ascii="Book Antiqua" w:hAnsi="Book Antiqua"/>
        </w:rPr>
        <w:t xml:space="preserve">In response to the rising severity and impact of the coronavirus outbreak, </w:t>
      </w:r>
      <w:r>
        <w:rPr>
          <w:rFonts w:ascii="Book Antiqua" w:hAnsi="Book Antiqua"/>
        </w:rPr>
        <w:t>NEED organisation</w:t>
      </w:r>
      <w:r w:rsidRPr="00F56572">
        <w:rPr>
          <w:rFonts w:ascii="Book Antiqua" w:hAnsi="Book Antiqua"/>
        </w:rPr>
        <w:t xml:space="preserve"> has initiated impactful activities aimed at providing safety and relief to individuals and communities.</w:t>
      </w:r>
    </w:p>
    <w:p w:rsidR="003807DC" w:rsidRPr="00F56572" w:rsidRDefault="003807DC" w:rsidP="003807DC">
      <w:pPr>
        <w:pStyle w:val="NormalWeb"/>
        <w:shd w:val="clear" w:color="auto" w:fill="FFFFFF"/>
        <w:spacing w:before="300" w:beforeAutospacing="0" w:after="300" w:afterAutospacing="0"/>
        <w:jc w:val="both"/>
        <w:rPr>
          <w:rFonts w:ascii="Book Antiqua" w:hAnsi="Book Antiqua"/>
        </w:rPr>
      </w:pPr>
      <w:r>
        <w:rPr>
          <w:rFonts w:ascii="Book Antiqua" w:hAnsi="Book Antiqua"/>
        </w:rPr>
        <w:t xml:space="preserve">NEED </w:t>
      </w:r>
      <w:r w:rsidRPr="00F56572">
        <w:rPr>
          <w:rFonts w:ascii="Book Antiqua" w:hAnsi="Book Antiqua"/>
        </w:rPr>
        <w:t> is collaborating with the Government to prepare and distribute nutritious meals to all front line professionals covering doctors, nurses, government officials, policemen, etc. who are relentlessly serving the nation to combat this crisis.</w:t>
      </w:r>
    </w:p>
    <w:p w:rsidR="003807DC" w:rsidRPr="00F56572" w:rsidRDefault="003807DC" w:rsidP="003807DC">
      <w:pPr>
        <w:pStyle w:val="NormalWeb"/>
        <w:shd w:val="clear" w:color="auto" w:fill="FFFFFF"/>
        <w:spacing w:before="300" w:beforeAutospacing="0" w:after="300" w:afterAutospacing="0"/>
        <w:jc w:val="both"/>
        <w:rPr>
          <w:rFonts w:ascii="Book Antiqua" w:hAnsi="Book Antiqua"/>
        </w:rPr>
      </w:pPr>
      <w:r w:rsidRPr="00F56572">
        <w:rPr>
          <w:rFonts w:ascii="Book Antiqua" w:hAnsi="Book Antiqua"/>
        </w:rPr>
        <w:t>Additionally, Ration kits will be distributed to daily wage earners, who are unable to sustain normal life on account of the current situation.</w:t>
      </w:r>
    </w:p>
    <w:p w:rsidR="003807DC" w:rsidRPr="00F56572" w:rsidRDefault="003807DC" w:rsidP="003807DC">
      <w:pPr>
        <w:pStyle w:val="NormalWeb"/>
        <w:shd w:val="clear" w:color="auto" w:fill="FFFFFF"/>
        <w:spacing w:before="300" w:beforeAutospacing="0" w:after="300" w:afterAutospacing="0"/>
        <w:jc w:val="both"/>
        <w:rPr>
          <w:rFonts w:ascii="Book Antiqua" w:hAnsi="Book Antiqua"/>
        </w:rPr>
      </w:pPr>
      <w:r w:rsidRPr="00F56572">
        <w:rPr>
          <w:rFonts w:ascii="Book Antiqua" w:hAnsi="Book Antiqua"/>
        </w:rPr>
        <w:t>Health Safety equipment and supplies will be distributed to medical and paramedical professionals in nominated hospitals to ensure their safety and to prevent further transmission of infections.</w:t>
      </w:r>
    </w:p>
    <w:p w:rsidR="003807DC" w:rsidRPr="00F56572" w:rsidRDefault="003807DC" w:rsidP="003807DC">
      <w:pPr>
        <w:pStyle w:val="NormalWeb"/>
        <w:shd w:val="clear" w:color="auto" w:fill="FFFFFF"/>
        <w:spacing w:before="300" w:beforeAutospacing="0" w:after="300" w:afterAutospacing="0"/>
        <w:jc w:val="both"/>
        <w:rPr>
          <w:rFonts w:ascii="Book Antiqua" w:hAnsi="Book Antiqua"/>
        </w:rPr>
      </w:pPr>
      <w:r w:rsidRPr="00F56572">
        <w:rPr>
          <w:rFonts w:ascii="Book Antiqua" w:hAnsi="Book Antiqua"/>
        </w:rPr>
        <w:t>The Animal Care team will also provide food to stray animals during this crisis.</w:t>
      </w:r>
    </w:p>
    <w:p w:rsidR="003807DC" w:rsidRPr="00F56572" w:rsidRDefault="003807DC" w:rsidP="003807DC">
      <w:pPr>
        <w:pStyle w:val="NormalWeb"/>
        <w:shd w:val="clear" w:color="auto" w:fill="FFFFFF"/>
        <w:spacing w:before="300" w:beforeAutospacing="0" w:after="300" w:afterAutospacing="0"/>
        <w:jc w:val="both"/>
        <w:rPr>
          <w:rFonts w:ascii="Book Antiqua" w:hAnsi="Book Antiqua"/>
        </w:rPr>
      </w:pPr>
      <w:r w:rsidRPr="00F56572">
        <w:rPr>
          <w:rFonts w:ascii="Book Antiqua" w:hAnsi="Book Antiqua"/>
        </w:rPr>
        <w:t>During these times, we pray for the safety and recovery of all, and may we undertake all precautions necessary to ensure the health and well-being of ourselves and our loved ones.</w:t>
      </w:r>
    </w:p>
    <w:p w:rsidR="003807DC" w:rsidRDefault="003807DC" w:rsidP="003807DC">
      <w:pPr>
        <w:spacing w:after="0" w:line="240" w:lineRule="auto"/>
        <w:rPr>
          <w:rFonts w:ascii="Book Antiqua" w:hAnsi="Book Antiqua"/>
          <w:b/>
          <w:sz w:val="28"/>
          <w:szCs w:val="28"/>
        </w:rPr>
      </w:pPr>
      <w:r w:rsidRPr="00846A51">
        <w:rPr>
          <w:rFonts w:ascii="Book Antiqua" w:hAnsi="Book Antiqua"/>
          <w:b/>
          <w:noProof/>
          <w:sz w:val="28"/>
          <w:szCs w:val="28"/>
        </w:rPr>
        <w:drawing>
          <wp:inline distT="0" distB="0" distL="0" distR="0">
            <wp:extent cx="2809875" cy="1404938"/>
            <wp:effectExtent l="19050" t="0" r="9525" b="0"/>
            <wp:docPr id="12" name="Picture 143" descr="WhatsApp Image 2020-04-10 at 3.22.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4-10 at 3.22.14 PM.jpeg"/>
                    <pic:cNvPicPr/>
                  </pic:nvPicPr>
                  <pic:blipFill>
                    <a:blip r:embed="rId94" cstate="print"/>
                    <a:stretch>
                      <a:fillRect/>
                    </a:stretch>
                  </pic:blipFill>
                  <pic:spPr>
                    <a:xfrm>
                      <a:off x="0" y="0"/>
                      <a:ext cx="2809875" cy="1404938"/>
                    </a:xfrm>
                    <a:prstGeom prst="rect">
                      <a:avLst/>
                    </a:prstGeom>
                  </pic:spPr>
                </pic:pic>
              </a:graphicData>
            </a:graphic>
          </wp:inline>
        </w:drawing>
      </w:r>
      <w:r w:rsidRPr="00846A51">
        <w:rPr>
          <w:rFonts w:ascii="Book Antiqua" w:hAnsi="Book Antiqua"/>
          <w:b/>
          <w:sz w:val="28"/>
          <w:szCs w:val="28"/>
        </w:rPr>
        <w:t xml:space="preserve">  </w:t>
      </w:r>
      <w:r w:rsidRPr="00846A51">
        <w:rPr>
          <w:rFonts w:ascii="Book Antiqua" w:hAnsi="Book Antiqua"/>
          <w:b/>
          <w:noProof/>
          <w:sz w:val="28"/>
          <w:szCs w:val="28"/>
        </w:rPr>
        <w:drawing>
          <wp:inline distT="0" distB="0" distL="0" distR="0">
            <wp:extent cx="2809875" cy="1404938"/>
            <wp:effectExtent l="19050" t="0" r="9525" b="0"/>
            <wp:docPr id="13" name="Picture 144" descr="WhatsApp Image 2020-04-10 at 3.22.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4-10 at 3.22.15 PM.jpeg"/>
                    <pic:cNvPicPr/>
                  </pic:nvPicPr>
                  <pic:blipFill>
                    <a:blip r:embed="rId95" cstate="print"/>
                    <a:stretch>
                      <a:fillRect/>
                    </a:stretch>
                  </pic:blipFill>
                  <pic:spPr>
                    <a:xfrm>
                      <a:off x="0" y="0"/>
                      <a:ext cx="2809875" cy="1404938"/>
                    </a:xfrm>
                    <a:prstGeom prst="rect">
                      <a:avLst/>
                    </a:prstGeom>
                  </pic:spPr>
                </pic:pic>
              </a:graphicData>
            </a:graphic>
          </wp:inline>
        </w:drawing>
      </w:r>
    </w:p>
    <w:p w:rsidR="003807DC" w:rsidRPr="00846A51" w:rsidRDefault="003807DC" w:rsidP="003807DC">
      <w:pPr>
        <w:spacing w:after="0" w:line="240" w:lineRule="auto"/>
        <w:rPr>
          <w:rFonts w:ascii="Book Antiqua" w:hAnsi="Book Antiqua"/>
          <w:b/>
          <w:sz w:val="28"/>
          <w:szCs w:val="28"/>
        </w:rPr>
      </w:pPr>
    </w:p>
    <w:p w:rsidR="003807DC" w:rsidRDefault="003807DC" w:rsidP="003807DC">
      <w:pPr>
        <w:spacing w:after="0" w:line="240" w:lineRule="auto"/>
        <w:rPr>
          <w:rFonts w:ascii="Book Antiqua" w:hAnsi="Book Antiqua"/>
          <w:b/>
          <w:sz w:val="28"/>
          <w:szCs w:val="28"/>
        </w:rPr>
      </w:pPr>
      <w:r w:rsidRPr="00846A51">
        <w:rPr>
          <w:rFonts w:ascii="Book Antiqua" w:hAnsi="Book Antiqua"/>
          <w:b/>
          <w:noProof/>
          <w:sz w:val="28"/>
          <w:szCs w:val="28"/>
        </w:rPr>
        <w:drawing>
          <wp:inline distT="0" distB="0" distL="0" distR="0">
            <wp:extent cx="2933699" cy="1466850"/>
            <wp:effectExtent l="19050" t="0" r="1" b="0"/>
            <wp:docPr id="18" name="Picture 145" descr="WhatsApp Image 2020-04-10 at 3.22.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4-10 at 3.22.16 PM.jpeg"/>
                    <pic:cNvPicPr/>
                  </pic:nvPicPr>
                  <pic:blipFill>
                    <a:blip r:embed="rId96" cstate="print"/>
                    <a:stretch>
                      <a:fillRect/>
                    </a:stretch>
                  </pic:blipFill>
                  <pic:spPr>
                    <a:xfrm>
                      <a:off x="0" y="0"/>
                      <a:ext cx="2933699" cy="1466850"/>
                    </a:xfrm>
                    <a:prstGeom prst="rect">
                      <a:avLst/>
                    </a:prstGeom>
                  </pic:spPr>
                </pic:pic>
              </a:graphicData>
            </a:graphic>
          </wp:inline>
        </w:drawing>
      </w:r>
      <w:r>
        <w:rPr>
          <w:rFonts w:ascii="Book Antiqua" w:hAnsi="Book Antiqua"/>
          <w:b/>
          <w:sz w:val="28"/>
          <w:szCs w:val="28"/>
        </w:rPr>
        <w:t xml:space="preserve"> </w:t>
      </w:r>
      <w:r w:rsidRPr="00846A51">
        <w:rPr>
          <w:rFonts w:ascii="Book Antiqua" w:hAnsi="Book Antiqua"/>
          <w:b/>
          <w:noProof/>
          <w:sz w:val="28"/>
          <w:szCs w:val="28"/>
        </w:rPr>
        <w:drawing>
          <wp:inline distT="0" distB="0" distL="0" distR="0">
            <wp:extent cx="2943225" cy="1471613"/>
            <wp:effectExtent l="19050" t="0" r="9525" b="0"/>
            <wp:docPr id="19" name="Picture 146" descr="WhatsApp Image 2020-06-09 at 5.05.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05.10 PM.jpeg"/>
                    <pic:cNvPicPr/>
                  </pic:nvPicPr>
                  <pic:blipFill>
                    <a:blip r:embed="rId97" cstate="print"/>
                    <a:stretch>
                      <a:fillRect/>
                    </a:stretch>
                  </pic:blipFill>
                  <pic:spPr>
                    <a:xfrm>
                      <a:off x="0" y="0"/>
                      <a:ext cx="2943225" cy="1471613"/>
                    </a:xfrm>
                    <a:prstGeom prst="rect">
                      <a:avLst/>
                    </a:prstGeom>
                  </pic:spPr>
                </pic:pic>
              </a:graphicData>
            </a:graphic>
          </wp:inline>
        </w:drawing>
      </w:r>
    </w:p>
    <w:p w:rsidR="003807DC" w:rsidRDefault="003807DC" w:rsidP="003807DC">
      <w:pPr>
        <w:spacing w:after="0" w:line="240" w:lineRule="auto"/>
        <w:jc w:val="center"/>
        <w:rPr>
          <w:rFonts w:ascii="Book Antiqua" w:hAnsi="Book Antiqua"/>
          <w:b/>
          <w:sz w:val="28"/>
          <w:szCs w:val="28"/>
        </w:rPr>
      </w:pPr>
      <w:r w:rsidRPr="00846A51">
        <w:rPr>
          <w:rFonts w:ascii="Book Antiqua" w:hAnsi="Book Antiqua"/>
          <w:b/>
          <w:noProof/>
          <w:sz w:val="28"/>
          <w:szCs w:val="28"/>
        </w:rPr>
        <w:lastRenderedPageBreak/>
        <w:drawing>
          <wp:inline distT="0" distB="0" distL="0" distR="0">
            <wp:extent cx="2209800" cy="2209800"/>
            <wp:effectExtent l="19050" t="0" r="0" b="0"/>
            <wp:docPr id="20" name="Picture 149" descr="WhatsApp Image 2020-06-09 at 5.05.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05.14 PM.jpeg"/>
                    <pic:cNvPicPr/>
                  </pic:nvPicPr>
                  <pic:blipFill>
                    <a:blip r:embed="rId98" cstate="print"/>
                    <a:stretch>
                      <a:fillRect/>
                    </a:stretch>
                  </pic:blipFill>
                  <pic:spPr>
                    <a:xfrm>
                      <a:off x="0" y="0"/>
                      <a:ext cx="2209800" cy="2209800"/>
                    </a:xfrm>
                    <a:prstGeom prst="rect">
                      <a:avLst/>
                    </a:prstGeom>
                  </pic:spPr>
                </pic:pic>
              </a:graphicData>
            </a:graphic>
          </wp:inline>
        </w:drawing>
      </w:r>
      <w:r>
        <w:rPr>
          <w:rFonts w:ascii="Book Antiqua" w:hAnsi="Book Antiqua"/>
          <w:b/>
          <w:sz w:val="28"/>
          <w:szCs w:val="28"/>
        </w:rPr>
        <w:t xml:space="preserve">   </w:t>
      </w:r>
      <w:r w:rsidRPr="00846A51">
        <w:rPr>
          <w:rFonts w:ascii="Book Antiqua" w:hAnsi="Book Antiqua"/>
          <w:b/>
          <w:noProof/>
          <w:sz w:val="28"/>
          <w:szCs w:val="28"/>
        </w:rPr>
        <w:drawing>
          <wp:inline distT="0" distB="0" distL="0" distR="0">
            <wp:extent cx="2200275" cy="2200275"/>
            <wp:effectExtent l="19050" t="0" r="9525" b="0"/>
            <wp:docPr id="21" name="Picture 151" descr="WhatsApp Image 2020-06-09 at 5.05.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05.15 PM.jpeg"/>
                    <pic:cNvPicPr/>
                  </pic:nvPicPr>
                  <pic:blipFill>
                    <a:blip r:embed="rId99" cstate="print"/>
                    <a:stretch>
                      <a:fillRect/>
                    </a:stretch>
                  </pic:blipFill>
                  <pic:spPr>
                    <a:xfrm>
                      <a:off x="0" y="0"/>
                      <a:ext cx="2200275" cy="2200275"/>
                    </a:xfrm>
                    <a:prstGeom prst="rect">
                      <a:avLst/>
                    </a:prstGeom>
                  </pic:spPr>
                </pic:pic>
              </a:graphicData>
            </a:graphic>
          </wp:inline>
        </w:drawing>
      </w:r>
    </w:p>
    <w:p w:rsidR="003807DC" w:rsidRDefault="003807DC" w:rsidP="003807DC">
      <w:pPr>
        <w:spacing w:after="0" w:line="240" w:lineRule="auto"/>
        <w:jc w:val="center"/>
        <w:rPr>
          <w:rFonts w:ascii="Book Antiqua" w:hAnsi="Book Antiqua"/>
          <w:b/>
          <w:sz w:val="28"/>
          <w:szCs w:val="28"/>
        </w:rPr>
      </w:pPr>
    </w:p>
    <w:p w:rsidR="003807DC" w:rsidRDefault="003807DC" w:rsidP="003807DC">
      <w:pPr>
        <w:spacing w:after="0" w:line="240" w:lineRule="auto"/>
        <w:jc w:val="center"/>
        <w:rPr>
          <w:rFonts w:ascii="Book Antiqua" w:hAnsi="Book Antiqua"/>
          <w:b/>
          <w:sz w:val="28"/>
          <w:szCs w:val="28"/>
        </w:rPr>
      </w:pPr>
      <w:r w:rsidRPr="00846A51">
        <w:rPr>
          <w:rFonts w:ascii="Book Antiqua" w:hAnsi="Book Antiqua"/>
          <w:b/>
          <w:noProof/>
          <w:sz w:val="28"/>
          <w:szCs w:val="28"/>
        </w:rPr>
        <w:drawing>
          <wp:inline distT="0" distB="0" distL="0" distR="0">
            <wp:extent cx="2609850" cy="1957388"/>
            <wp:effectExtent l="19050" t="0" r="0" b="0"/>
            <wp:docPr id="41" name="Picture 152" descr="WhatsApp Image 2020-06-09 at 5.05.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05.16 PM.jpeg"/>
                    <pic:cNvPicPr/>
                  </pic:nvPicPr>
                  <pic:blipFill>
                    <a:blip r:embed="rId100"/>
                    <a:stretch>
                      <a:fillRect/>
                    </a:stretch>
                  </pic:blipFill>
                  <pic:spPr>
                    <a:xfrm>
                      <a:off x="0" y="0"/>
                      <a:ext cx="2609850" cy="1957388"/>
                    </a:xfrm>
                    <a:prstGeom prst="rect">
                      <a:avLst/>
                    </a:prstGeom>
                  </pic:spPr>
                </pic:pic>
              </a:graphicData>
            </a:graphic>
          </wp:inline>
        </w:drawing>
      </w:r>
      <w:r>
        <w:rPr>
          <w:rFonts w:ascii="Book Antiqua" w:hAnsi="Book Antiqua"/>
          <w:b/>
          <w:sz w:val="28"/>
          <w:szCs w:val="28"/>
        </w:rPr>
        <w:t xml:space="preserve">   </w:t>
      </w:r>
      <w:r w:rsidRPr="00846A51">
        <w:rPr>
          <w:rFonts w:ascii="Book Antiqua" w:hAnsi="Book Antiqua"/>
          <w:b/>
          <w:noProof/>
          <w:sz w:val="28"/>
          <w:szCs w:val="28"/>
        </w:rPr>
        <w:drawing>
          <wp:inline distT="0" distB="0" distL="0" distR="0">
            <wp:extent cx="1571625" cy="2095500"/>
            <wp:effectExtent l="19050" t="0" r="9525" b="0"/>
            <wp:docPr id="43" name="Picture 155" descr="WhatsApp Image 2020-06-09 at 5.05.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05.18 PM.jpeg"/>
                    <pic:cNvPicPr/>
                  </pic:nvPicPr>
                  <pic:blipFill>
                    <a:blip r:embed="rId101" cstate="print"/>
                    <a:stretch>
                      <a:fillRect/>
                    </a:stretch>
                  </pic:blipFill>
                  <pic:spPr>
                    <a:xfrm>
                      <a:off x="0" y="0"/>
                      <a:ext cx="1571625" cy="2095500"/>
                    </a:xfrm>
                    <a:prstGeom prst="rect">
                      <a:avLst/>
                    </a:prstGeom>
                  </pic:spPr>
                </pic:pic>
              </a:graphicData>
            </a:graphic>
          </wp:inline>
        </w:drawing>
      </w:r>
    </w:p>
    <w:p w:rsidR="003807DC" w:rsidRDefault="003807DC" w:rsidP="003807DC">
      <w:pPr>
        <w:spacing w:after="0" w:line="240" w:lineRule="auto"/>
        <w:jc w:val="center"/>
        <w:rPr>
          <w:rFonts w:ascii="Book Antiqua" w:hAnsi="Book Antiqua"/>
          <w:b/>
          <w:sz w:val="28"/>
          <w:szCs w:val="28"/>
        </w:rPr>
      </w:pPr>
    </w:p>
    <w:p w:rsidR="003807DC" w:rsidRDefault="003807DC" w:rsidP="003807DC">
      <w:pPr>
        <w:spacing w:after="0" w:line="240" w:lineRule="auto"/>
        <w:jc w:val="center"/>
        <w:rPr>
          <w:rFonts w:ascii="Book Antiqua" w:hAnsi="Book Antiqua"/>
          <w:b/>
          <w:sz w:val="28"/>
          <w:szCs w:val="28"/>
        </w:rPr>
      </w:pPr>
      <w:r w:rsidRPr="00846A51">
        <w:rPr>
          <w:rFonts w:ascii="Book Antiqua" w:hAnsi="Book Antiqua"/>
          <w:b/>
          <w:noProof/>
          <w:sz w:val="28"/>
          <w:szCs w:val="28"/>
        </w:rPr>
        <w:drawing>
          <wp:inline distT="0" distB="0" distL="0" distR="0">
            <wp:extent cx="3105150" cy="1552575"/>
            <wp:effectExtent l="19050" t="0" r="0" b="0"/>
            <wp:docPr id="45" name="Picture 156" descr="WhatsApp Image 2020-06-09 at 5.06.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06.58 PM.jpeg"/>
                    <pic:cNvPicPr/>
                  </pic:nvPicPr>
                  <pic:blipFill>
                    <a:blip r:embed="rId102" cstate="print"/>
                    <a:stretch>
                      <a:fillRect/>
                    </a:stretch>
                  </pic:blipFill>
                  <pic:spPr>
                    <a:xfrm>
                      <a:off x="0" y="0"/>
                      <a:ext cx="3105150" cy="1552575"/>
                    </a:xfrm>
                    <a:prstGeom prst="rect">
                      <a:avLst/>
                    </a:prstGeom>
                  </pic:spPr>
                </pic:pic>
              </a:graphicData>
            </a:graphic>
          </wp:inline>
        </w:drawing>
      </w:r>
      <w:r w:rsidRPr="00846A51">
        <w:rPr>
          <w:rFonts w:ascii="Book Antiqua" w:hAnsi="Book Antiqua"/>
          <w:b/>
          <w:noProof/>
          <w:sz w:val="28"/>
          <w:szCs w:val="28"/>
        </w:rPr>
        <w:drawing>
          <wp:inline distT="0" distB="0" distL="0" distR="0">
            <wp:extent cx="3181350" cy="1590675"/>
            <wp:effectExtent l="19050" t="0" r="0" b="0"/>
            <wp:docPr id="54" name="Picture 157" descr="WhatsApp Image 2020-06-09 at 5.06.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06.59 PM.jpeg"/>
                    <pic:cNvPicPr/>
                  </pic:nvPicPr>
                  <pic:blipFill>
                    <a:blip r:embed="rId103" cstate="print"/>
                    <a:stretch>
                      <a:fillRect/>
                    </a:stretch>
                  </pic:blipFill>
                  <pic:spPr>
                    <a:xfrm>
                      <a:off x="0" y="0"/>
                      <a:ext cx="3181350" cy="1590675"/>
                    </a:xfrm>
                    <a:prstGeom prst="rect">
                      <a:avLst/>
                    </a:prstGeom>
                  </pic:spPr>
                </pic:pic>
              </a:graphicData>
            </a:graphic>
          </wp:inline>
        </w:drawing>
      </w:r>
    </w:p>
    <w:p w:rsidR="003807DC" w:rsidRDefault="003807DC" w:rsidP="003807DC">
      <w:pPr>
        <w:spacing w:after="0" w:line="240" w:lineRule="auto"/>
        <w:jc w:val="center"/>
        <w:rPr>
          <w:rFonts w:ascii="Book Antiqua" w:hAnsi="Book Antiqua"/>
          <w:b/>
          <w:sz w:val="28"/>
          <w:szCs w:val="28"/>
        </w:rPr>
      </w:pPr>
    </w:p>
    <w:p w:rsidR="003807DC" w:rsidRDefault="003807DC" w:rsidP="003807DC">
      <w:pPr>
        <w:spacing w:after="0" w:line="240" w:lineRule="auto"/>
        <w:jc w:val="center"/>
        <w:rPr>
          <w:rFonts w:ascii="Book Antiqua" w:hAnsi="Book Antiqua"/>
          <w:b/>
          <w:sz w:val="28"/>
          <w:szCs w:val="28"/>
        </w:rPr>
      </w:pPr>
      <w:r w:rsidRPr="00846A51">
        <w:rPr>
          <w:rFonts w:ascii="Book Antiqua" w:hAnsi="Book Antiqua"/>
          <w:b/>
          <w:noProof/>
          <w:sz w:val="28"/>
          <w:szCs w:val="28"/>
        </w:rPr>
        <w:drawing>
          <wp:inline distT="0" distB="0" distL="0" distR="0">
            <wp:extent cx="3057525" cy="1528763"/>
            <wp:effectExtent l="19050" t="0" r="9525" b="0"/>
            <wp:docPr id="69" name="Picture 159" descr="WhatsApp Image 2020-06-11 at 1.10.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11 at 1.10.46 PM.jpeg"/>
                    <pic:cNvPicPr/>
                  </pic:nvPicPr>
                  <pic:blipFill>
                    <a:blip r:embed="rId104"/>
                    <a:stretch>
                      <a:fillRect/>
                    </a:stretch>
                  </pic:blipFill>
                  <pic:spPr>
                    <a:xfrm>
                      <a:off x="0" y="0"/>
                      <a:ext cx="3057525" cy="1528763"/>
                    </a:xfrm>
                    <a:prstGeom prst="rect">
                      <a:avLst/>
                    </a:prstGeom>
                  </pic:spPr>
                </pic:pic>
              </a:graphicData>
            </a:graphic>
          </wp:inline>
        </w:drawing>
      </w:r>
      <w:r>
        <w:rPr>
          <w:rFonts w:ascii="Book Antiqua" w:hAnsi="Book Antiqua"/>
          <w:b/>
          <w:sz w:val="28"/>
          <w:szCs w:val="28"/>
        </w:rPr>
        <w:t xml:space="preserve">  </w:t>
      </w:r>
      <w:r w:rsidRPr="00846A51">
        <w:rPr>
          <w:rFonts w:ascii="Book Antiqua" w:hAnsi="Book Antiqua"/>
          <w:b/>
          <w:noProof/>
          <w:sz w:val="28"/>
          <w:szCs w:val="28"/>
        </w:rPr>
        <w:drawing>
          <wp:inline distT="0" distB="0" distL="0" distR="0">
            <wp:extent cx="2599576" cy="1791335"/>
            <wp:effectExtent l="19050" t="0" r="0" b="0"/>
            <wp:docPr id="73" name="Picture 160" descr="WhatsApp Image 2020-06-11 at 1.10.5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11 at 1.10.59 PM (1).jpeg"/>
                    <pic:cNvPicPr/>
                  </pic:nvPicPr>
                  <pic:blipFill>
                    <a:blip r:embed="rId105" cstate="print"/>
                    <a:stretch>
                      <a:fillRect/>
                    </a:stretch>
                  </pic:blipFill>
                  <pic:spPr>
                    <a:xfrm>
                      <a:off x="0" y="0"/>
                      <a:ext cx="2599576" cy="1791335"/>
                    </a:xfrm>
                    <a:prstGeom prst="rect">
                      <a:avLst/>
                    </a:prstGeom>
                  </pic:spPr>
                </pic:pic>
              </a:graphicData>
            </a:graphic>
          </wp:inline>
        </w:drawing>
      </w:r>
    </w:p>
    <w:p w:rsidR="003807DC" w:rsidRPr="00846A51" w:rsidRDefault="003807DC" w:rsidP="003807DC">
      <w:pPr>
        <w:spacing w:after="0" w:line="240" w:lineRule="auto"/>
        <w:rPr>
          <w:rFonts w:ascii="Book Antiqua" w:hAnsi="Book Antiqua"/>
          <w:b/>
          <w:sz w:val="28"/>
          <w:szCs w:val="28"/>
        </w:rPr>
      </w:pPr>
      <w:r w:rsidRPr="00846A51">
        <w:rPr>
          <w:rFonts w:ascii="Book Antiqua" w:hAnsi="Book Antiqua"/>
          <w:b/>
          <w:noProof/>
          <w:sz w:val="28"/>
          <w:szCs w:val="28"/>
        </w:rPr>
        <w:lastRenderedPageBreak/>
        <w:drawing>
          <wp:inline distT="0" distB="0" distL="0" distR="0">
            <wp:extent cx="2121708" cy="2967924"/>
            <wp:effectExtent l="19050" t="0" r="0" b="0"/>
            <wp:docPr id="80" name="Picture 161" descr="WhatsApp Image 2020-06-30 at 3.53.5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30 at 3.53.51 PM (1).jpeg"/>
                    <pic:cNvPicPr/>
                  </pic:nvPicPr>
                  <pic:blipFill>
                    <a:blip r:embed="rId106"/>
                    <a:stretch>
                      <a:fillRect/>
                    </a:stretch>
                  </pic:blipFill>
                  <pic:spPr>
                    <a:xfrm>
                      <a:off x="0" y="0"/>
                      <a:ext cx="2121738" cy="2967966"/>
                    </a:xfrm>
                    <a:prstGeom prst="rect">
                      <a:avLst/>
                    </a:prstGeom>
                  </pic:spPr>
                </pic:pic>
              </a:graphicData>
            </a:graphic>
          </wp:inline>
        </w:drawing>
      </w:r>
      <w:r w:rsidRPr="00846A51">
        <w:rPr>
          <w:rFonts w:ascii="Book Antiqua" w:hAnsi="Book Antiqua"/>
          <w:b/>
          <w:noProof/>
          <w:sz w:val="28"/>
          <w:szCs w:val="28"/>
        </w:rPr>
        <w:drawing>
          <wp:inline distT="0" distB="0" distL="0" distR="0">
            <wp:extent cx="3895724" cy="1947863"/>
            <wp:effectExtent l="19050" t="0" r="0" b="0"/>
            <wp:docPr id="87" name="Picture 148" descr="WhatsApp Image 2020-06-09 at 5.05.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6-09 at 5.05.13 PM.jpeg"/>
                    <pic:cNvPicPr/>
                  </pic:nvPicPr>
                  <pic:blipFill>
                    <a:blip r:embed="rId107"/>
                    <a:stretch>
                      <a:fillRect/>
                    </a:stretch>
                  </pic:blipFill>
                  <pic:spPr>
                    <a:xfrm>
                      <a:off x="0" y="0"/>
                      <a:ext cx="3895724" cy="1947863"/>
                    </a:xfrm>
                    <a:prstGeom prst="rect">
                      <a:avLst/>
                    </a:prstGeom>
                  </pic:spPr>
                </pic:pic>
              </a:graphicData>
            </a:graphic>
          </wp:inline>
        </w:drawing>
      </w:r>
    </w:p>
    <w:p w:rsidR="003807DC" w:rsidRPr="00846A51" w:rsidRDefault="003807DC" w:rsidP="003807DC">
      <w:pPr>
        <w:spacing w:after="0" w:line="240" w:lineRule="auto"/>
        <w:rPr>
          <w:rFonts w:ascii="Book Antiqua" w:hAnsi="Book Antiqua"/>
          <w:b/>
          <w:sz w:val="28"/>
          <w:szCs w:val="28"/>
        </w:rPr>
      </w:pPr>
    </w:p>
    <w:p w:rsidR="003807DC" w:rsidRPr="00846A51" w:rsidRDefault="003807DC" w:rsidP="003807DC">
      <w:pPr>
        <w:spacing w:after="0" w:line="240" w:lineRule="auto"/>
        <w:rPr>
          <w:rFonts w:ascii="Book Antiqua" w:hAnsi="Book Antiqua"/>
          <w:b/>
          <w:sz w:val="28"/>
          <w:szCs w:val="28"/>
        </w:rPr>
      </w:pPr>
    </w:p>
    <w:p w:rsidR="003807DC" w:rsidRPr="00846A51" w:rsidRDefault="003807DC" w:rsidP="003807DC">
      <w:pPr>
        <w:spacing w:after="0" w:line="240" w:lineRule="auto"/>
        <w:rPr>
          <w:rFonts w:ascii="Book Antiqua" w:hAnsi="Book Antiqua"/>
          <w:b/>
          <w:sz w:val="28"/>
          <w:szCs w:val="28"/>
        </w:rPr>
      </w:pPr>
    </w:p>
    <w:p w:rsidR="00FB0670" w:rsidRDefault="00FB0670" w:rsidP="00125BF9">
      <w:pPr>
        <w:autoSpaceDE w:val="0"/>
        <w:autoSpaceDN w:val="0"/>
        <w:adjustRightInd w:val="0"/>
        <w:spacing w:after="0" w:line="240" w:lineRule="auto"/>
        <w:jc w:val="center"/>
        <w:rPr>
          <w:rFonts w:ascii="Book Antiqua" w:hAnsi="Book Antiqua" w:cs="TrebuchetMS-Bold"/>
          <w:b/>
          <w:bCs/>
          <w:color w:val="C00000"/>
          <w:sz w:val="46"/>
          <w:szCs w:val="46"/>
        </w:rPr>
      </w:pPr>
    </w:p>
    <w:p w:rsidR="00FB0670" w:rsidRDefault="00FB0670" w:rsidP="00125BF9">
      <w:pPr>
        <w:autoSpaceDE w:val="0"/>
        <w:autoSpaceDN w:val="0"/>
        <w:adjustRightInd w:val="0"/>
        <w:spacing w:after="0" w:line="240" w:lineRule="auto"/>
        <w:jc w:val="center"/>
        <w:rPr>
          <w:rFonts w:ascii="Book Antiqua" w:hAnsi="Book Antiqua" w:cs="TrebuchetMS-Bold"/>
          <w:b/>
          <w:bCs/>
          <w:color w:val="C00000"/>
          <w:sz w:val="46"/>
          <w:szCs w:val="46"/>
        </w:rPr>
      </w:pPr>
    </w:p>
    <w:p w:rsidR="003807DC" w:rsidRDefault="003807DC" w:rsidP="00125BF9">
      <w:pPr>
        <w:autoSpaceDE w:val="0"/>
        <w:autoSpaceDN w:val="0"/>
        <w:adjustRightInd w:val="0"/>
        <w:spacing w:after="0" w:line="240" w:lineRule="auto"/>
        <w:jc w:val="center"/>
        <w:rPr>
          <w:rFonts w:ascii="Book Antiqua" w:hAnsi="Book Antiqua" w:cs="TrebuchetMS-Bold"/>
          <w:b/>
          <w:bCs/>
          <w:color w:val="C00000"/>
          <w:sz w:val="46"/>
          <w:szCs w:val="46"/>
        </w:rPr>
      </w:pPr>
    </w:p>
    <w:p w:rsidR="003807DC" w:rsidRDefault="003807DC" w:rsidP="00125BF9">
      <w:pPr>
        <w:autoSpaceDE w:val="0"/>
        <w:autoSpaceDN w:val="0"/>
        <w:adjustRightInd w:val="0"/>
        <w:spacing w:after="0" w:line="240" w:lineRule="auto"/>
        <w:jc w:val="center"/>
        <w:rPr>
          <w:rFonts w:ascii="Book Antiqua" w:hAnsi="Book Antiqua" w:cs="TrebuchetMS-Bold"/>
          <w:b/>
          <w:bCs/>
          <w:color w:val="C00000"/>
          <w:sz w:val="46"/>
          <w:szCs w:val="46"/>
        </w:rPr>
      </w:pPr>
    </w:p>
    <w:p w:rsidR="003807DC" w:rsidRDefault="003807DC" w:rsidP="00125BF9">
      <w:pPr>
        <w:autoSpaceDE w:val="0"/>
        <w:autoSpaceDN w:val="0"/>
        <w:adjustRightInd w:val="0"/>
        <w:spacing w:after="0" w:line="240" w:lineRule="auto"/>
        <w:jc w:val="center"/>
        <w:rPr>
          <w:rFonts w:ascii="Book Antiqua" w:hAnsi="Book Antiqua" w:cs="TrebuchetMS-Bold"/>
          <w:b/>
          <w:bCs/>
          <w:color w:val="C00000"/>
          <w:sz w:val="46"/>
          <w:szCs w:val="46"/>
        </w:rPr>
      </w:pPr>
    </w:p>
    <w:p w:rsidR="003807DC" w:rsidRDefault="003807DC" w:rsidP="00125BF9">
      <w:pPr>
        <w:autoSpaceDE w:val="0"/>
        <w:autoSpaceDN w:val="0"/>
        <w:adjustRightInd w:val="0"/>
        <w:spacing w:after="0" w:line="240" w:lineRule="auto"/>
        <w:jc w:val="center"/>
        <w:rPr>
          <w:rFonts w:ascii="Book Antiqua" w:hAnsi="Book Antiqua" w:cs="TrebuchetMS-Bold"/>
          <w:b/>
          <w:bCs/>
          <w:color w:val="C00000"/>
          <w:sz w:val="46"/>
          <w:szCs w:val="46"/>
        </w:rPr>
      </w:pPr>
    </w:p>
    <w:p w:rsidR="003807DC" w:rsidRDefault="003807DC" w:rsidP="00125BF9">
      <w:pPr>
        <w:autoSpaceDE w:val="0"/>
        <w:autoSpaceDN w:val="0"/>
        <w:adjustRightInd w:val="0"/>
        <w:spacing w:after="0" w:line="240" w:lineRule="auto"/>
        <w:jc w:val="center"/>
        <w:rPr>
          <w:rFonts w:ascii="Book Antiqua" w:hAnsi="Book Antiqua" w:cs="TrebuchetMS-Bold"/>
          <w:b/>
          <w:bCs/>
          <w:color w:val="C00000"/>
          <w:sz w:val="46"/>
          <w:szCs w:val="46"/>
        </w:rPr>
      </w:pPr>
    </w:p>
    <w:p w:rsidR="003807DC" w:rsidRDefault="003807DC" w:rsidP="00125BF9">
      <w:pPr>
        <w:autoSpaceDE w:val="0"/>
        <w:autoSpaceDN w:val="0"/>
        <w:adjustRightInd w:val="0"/>
        <w:spacing w:after="0" w:line="240" w:lineRule="auto"/>
        <w:jc w:val="center"/>
        <w:rPr>
          <w:rFonts w:ascii="Book Antiqua" w:hAnsi="Book Antiqua" w:cs="TrebuchetMS-Bold"/>
          <w:b/>
          <w:bCs/>
          <w:color w:val="C00000"/>
          <w:sz w:val="46"/>
          <w:szCs w:val="46"/>
        </w:rPr>
      </w:pPr>
    </w:p>
    <w:p w:rsidR="003807DC" w:rsidRDefault="003807DC" w:rsidP="00125BF9">
      <w:pPr>
        <w:autoSpaceDE w:val="0"/>
        <w:autoSpaceDN w:val="0"/>
        <w:adjustRightInd w:val="0"/>
        <w:spacing w:after="0" w:line="240" w:lineRule="auto"/>
        <w:jc w:val="center"/>
        <w:rPr>
          <w:rFonts w:ascii="Book Antiqua" w:hAnsi="Book Antiqua" w:cs="TrebuchetMS-Bold"/>
          <w:b/>
          <w:bCs/>
          <w:color w:val="C00000"/>
          <w:sz w:val="46"/>
          <w:szCs w:val="46"/>
        </w:rPr>
      </w:pPr>
    </w:p>
    <w:p w:rsidR="003807DC" w:rsidRDefault="003807DC" w:rsidP="00125BF9">
      <w:pPr>
        <w:autoSpaceDE w:val="0"/>
        <w:autoSpaceDN w:val="0"/>
        <w:adjustRightInd w:val="0"/>
        <w:spacing w:after="0" w:line="240" w:lineRule="auto"/>
        <w:jc w:val="center"/>
        <w:rPr>
          <w:rFonts w:ascii="Book Antiqua" w:hAnsi="Book Antiqua" w:cs="TrebuchetMS-Bold"/>
          <w:b/>
          <w:bCs/>
          <w:color w:val="C00000"/>
          <w:sz w:val="46"/>
          <w:szCs w:val="46"/>
        </w:rPr>
      </w:pPr>
    </w:p>
    <w:p w:rsidR="003807DC" w:rsidRDefault="003807DC" w:rsidP="00125BF9">
      <w:pPr>
        <w:autoSpaceDE w:val="0"/>
        <w:autoSpaceDN w:val="0"/>
        <w:adjustRightInd w:val="0"/>
        <w:spacing w:after="0" w:line="240" w:lineRule="auto"/>
        <w:jc w:val="center"/>
        <w:rPr>
          <w:rFonts w:ascii="Book Antiqua" w:hAnsi="Book Antiqua" w:cs="TrebuchetMS-Bold"/>
          <w:b/>
          <w:bCs/>
          <w:color w:val="C00000"/>
          <w:sz w:val="46"/>
          <w:szCs w:val="46"/>
        </w:rPr>
      </w:pPr>
    </w:p>
    <w:p w:rsidR="003807DC" w:rsidRDefault="003807DC" w:rsidP="00125BF9">
      <w:pPr>
        <w:autoSpaceDE w:val="0"/>
        <w:autoSpaceDN w:val="0"/>
        <w:adjustRightInd w:val="0"/>
        <w:spacing w:after="0" w:line="240" w:lineRule="auto"/>
        <w:jc w:val="center"/>
        <w:rPr>
          <w:rFonts w:ascii="Book Antiqua" w:hAnsi="Book Antiqua" w:cs="TrebuchetMS-Bold"/>
          <w:b/>
          <w:bCs/>
          <w:color w:val="C00000"/>
          <w:sz w:val="46"/>
          <w:szCs w:val="46"/>
        </w:rPr>
      </w:pPr>
    </w:p>
    <w:p w:rsidR="003807DC" w:rsidRDefault="003807DC" w:rsidP="00125BF9">
      <w:pPr>
        <w:autoSpaceDE w:val="0"/>
        <w:autoSpaceDN w:val="0"/>
        <w:adjustRightInd w:val="0"/>
        <w:spacing w:after="0" w:line="240" w:lineRule="auto"/>
        <w:jc w:val="center"/>
        <w:rPr>
          <w:rFonts w:ascii="Book Antiqua" w:hAnsi="Book Antiqua" w:cs="TrebuchetMS-Bold"/>
          <w:b/>
          <w:bCs/>
          <w:color w:val="C00000"/>
          <w:sz w:val="46"/>
          <w:szCs w:val="46"/>
        </w:rPr>
      </w:pPr>
    </w:p>
    <w:p w:rsidR="003807DC" w:rsidRDefault="003807DC" w:rsidP="00125BF9">
      <w:pPr>
        <w:autoSpaceDE w:val="0"/>
        <w:autoSpaceDN w:val="0"/>
        <w:adjustRightInd w:val="0"/>
        <w:spacing w:after="0" w:line="240" w:lineRule="auto"/>
        <w:jc w:val="center"/>
        <w:rPr>
          <w:rFonts w:ascii="Book Antiqua" w:hAnsi="Book Antiqua" w:cs="TrebuchetMS-Bold"/>
          <w:b/>
          <w:bCs/>
          <w:color w:val="C00000"/>
          <w:sz w:val="46"/>
          <w:szCs w:val="46"/>
        </w:rPr>
      </w:pPr>
    </w:p>
    <w:p w:rsidR="003807DC" w:rsidRPr="009245F0" w:rsidRDefault="003807DC" w:rsidP="003807DC">
      <w:pPr>
        <w:autoSpaceDE w:val="0"/>
        <w:autoSpaceDN w:val="0"/>
        <w:adjustRightInd w:val="0"/>
        <w:spacing w:after="0" w:line="240" w:lineRule="auto"/>
        <w:jc w:val="center"/>
        <w:rPr>
          <w:rFonts w:ascii="Book Antiqua" w:hAnsi="Book Antiqua" w:cs="TrebuchetMS-Bold"/>
          <w:b/>
          <w:bCs/>
          <w:color w:val="C00000"/>
          <w:sz w:val="46"/>
          <w:szCs w:val="46"/>
          <w:u w:val="single"/>
        </w:rPr>
      </w:pPr>
      <w:r w:rsidRPr="009245F0">
        <w:rPr>
          <w:rFonts w:ascii="Book Antiqua" w:hAnsi="Book Antiqua" w:cs="TrebuchetMS-Bold"/>
          <w:b/>
          <w:bCs/>
          <w:color w:val="C00000"/>
          <w:sz w:val="46"/>
          <w:szCs w:val="46"/>
          <w:u w:val="single"/>
        </w:rPr>
        <w:lastRenderedPageBreak/>
        <w:t xml:space="preserve">TERRA DES HOMMES </w:t>
      </w:r>
    </w:p>
    <w:p w:rsidR="003807DC" w:rsidRPr="009245F0" w:rsidRDefault="003807DC" w:rsidP="003807DC">
      <w:pPr>
        <w:autoSpaceDE w:val="0"/>
        <w:autoSpaceDN w:val="0"/>
        <w:adjustRightInd w:val="0"/>
        <w:spacing w:after="0" w:line="240" w:lineRule="auto"/>
        <w:jc w:val="center"/>
        <w:rPr>
          <w:rFonts w:ascii="Book Antiqua" w:hAnsi="Book Antiqua" w:cs="TrebuchetMS-Bold"/>
          <w:b/>
          <w:bCs/>
          <w:color w:val="C00000"/>
          <w:sz w:val="24"/>
          <w:szCs w:val="24"/>
        </w:rPr>
      </w:pPr>
      <w:r w:rsidRPr="009245F0">
        <w:rPr>
          <w:rFonts w:ascii="Book Antiqua" w:hAnsi="Book Antiqua" w:cs="TrebuchetMS-Bold"/>
          <w:b/>
          <w:bCs/>
          <w:color w:val="C00000"/>
          <w:sz w:val="24"/>
          <w:szCs w:val="24"/>
        </w:rPr>
        <w:t xml:space="preserve">Helping Children World wide </w:t>
      </w:r>
    </w:p>
    <w:p w:rsidR="003807DC" w:rsidRPr="009245F0" w:rsidRDefault="003807DC" w:rsidP="003807DC">
      <w:pPr>
        <w:spacing w:after="0" w:line="240" w:lineRule="auto"/>
        <w:rPr>
          <w:rFonts w:ascii="Book Antiqua" w:hAnsi="Book Antiqua" w:cstheme="minorHAnsi"/>
          <w:b/>
          <w:sz w:val="32"/>
          <w:szCs w:val="32"/>
          <w:u w:val="single"/>
        </w:rPr>
      </w:pPr>
    </w:p>
    <w:p w:rsidR="003807DC" w:rsidRPr="009245F0" w:rsidRDefault="003807DC" w:rsidP="003807DC">
      <w:pPr>
        <w:spacing w:after="0" w:line="240" w:lineRule="auto"/>
        <w:jc w:val="both"/>
        <w:rPr>
          <w:rFonts w:ascii="Book Antiqua" w:hAnsi="Book Antiqua" w:cstheme="minorHAnsi"/>
          <w:bCs/>
        </w:rPr>
      </w:pPr>
      <w:r w:rsidRPr="009245F0">
        <w:rPr>
          <w:rFonts w:ascii="Book Antiqua" w:hAnsi="Book Antiqua" w:cstheme="minorHAnsi"/>
          <w:bCs/>
          <w:sz w:val="24"/>
          <w:szCs w:val="24"/>
        </w:rPr>
        <w:t xml:space="preserve">The Terra Des homes has sanctioned the </w:t>
      </w:r>
      <w:r w:rsidRPr="009245F0">
        <w:rPr>
          <w:rFonts w:ascii="Book Antiqua" w:hAnsi="Book Antiqua" w:cstheme="minorHAnsi"/>
          <w:bCs/>
        </w:rPr>
        <w:t xml:space="preserve">“Children on the Move- Destination Unknown” awareness Programme to our NEED organisation, this programme was conducted in the year of 2018-2019.    </w:t>
      </w:r>
    </w:p>
    <w:p w:rsidR="003807DC" w:rsidRPr="009245F0" w:rsidRDefault="003807DC" w:rsidP="003807DC">
      <w:pPr>
        <w:spacing w:after="0" w:line="240" w:lineRule="auto"/>
        <w:rPr>
          <w:rFonts w:ascii="Book Antiqua" w:hAnsi="Book Antiqua" w:cstheme="minorHAnsi"/>
          <w:bCs/>
        </w:rPr>
      </w:pPr>
    </w:p>
    <w:p w:rsidR="003807DC" w:rsidRPr="009245F0" w:rsidRDefault="003807DC" w:rsidP="003807DC">
      <w:pPr>
        <w:spacing w:after="0" w:line="240" w:lineRule="auto"/>
        <w:jc w:val="center"/>
        <w:rPr>
          <w:rFonts w:ascii="Book Antiqua" w:hAnsi="Book Antiqua"/>
          <w:b/>
          <w:sz w:val="24"/>
          <w:szCs w:val="24"/>
          <w:u w:val="single"/>
        </w:rPr>
      </w:pPr>
      <w:r w:rsidRPr="009245F0">
        <w:rPr>
          <w:rFonts w:ascii="Book Antiqua" w:hAnsi="Book Antiqua"/>
          <w:b/>
          <w:sz w:val="24"/>
          <w:szCs w:val="24"/>
          <w:u w:val="single"/>
        </w:rPr>
        <w:t>RALLY IN SALUR</w:t>
      </w:r>
    </w:p>
    <w:p w:rsidR="003807DC" w:rsidRPr="009245F0" w:rsidRDefault="003807DC" w:rsidP="003807DC">
      <w:pPr>
        <w:spacing w:after="0" w:line="240" w:lineRule="auto"/>
        <w:jc w:val="both"/>
        <w:rPr>
          <w:rFonts w:ascii="Book Antiqua" w:hAnsi="Book Antiqua"/>
          <w:b/>
          <w:sz w:val="24"/>
          <w:szCs w:val="24"/>
          <w:u w:val="single"/>
        </w:rPr>
      </w:pPr>
    </w:p>
    <w:p w:rsidR="003807DC" w:rsidRPr="009245F0" w:rsidRDefault="003807DC" w:rsidP="003807DC">
      <w:pPr>
        <w:spacing w:after="0" w:line="240" w:lineRule="auto"/>
        <w:jc w:val="both"/>
        <w:rPr>
          <w:rFonts w:ascii="Book Antiqua" w:hAnsi="Book Antiqua"/>
          <w:sz w:val="24"/>
          <w:szCs w:val="24"/>
        </w:rPr>
      </w:pPr>
      <w:r w:rsidRPr="009245F0">
        <w:rPr>
          <w:rFonts w:ascii="Book Antiqua" w:hAnsi="Book Antiqua"/>
          <w:sz w:val="24"/>
          <w:szCs w:val="24"/>
        </w:rPr>
        <w:t>Big Rally was organized in the Town of SALUR with 100 memebers started from NEED office covering RTC Bus Station, MRO office, Bosu Bomma, Sivaji Centers by slogans, Play Cards showing and crowding about importance of education, Education is more than work, Save Child Rights Save RTE Act and avoid Child labour.After compleation of rally Mr P Venugopala RAO, Executive Director explained about the ongoing programmes, Which are continually organizing by NEED such as Education, Disability, Open Shelter, Health, Urban Residential Hostels (URH) etc. He warned nobody should involve the students in work places and used them as child labours. He also explained about the role of CWC, JJB,DCPU,Child Line which are only working for the welfare of children and their rights.</w:t>
      </w:r>
    </w:p>
    <w:p w:rsidR="003807DC" w:rsidRPr="009245F0" w:rsidRDefault="003807DC" w:rsidP="003807DC">
      <w:pPr>
        <w:spacing w:after="0" w:line="240" w:lineRule="auto"/>
        <w:jc w:val="center"/>
        <w:rPr>
          <w:rFonts w:ascii="Book Antiqua" w:hAnsi="Book Antiqua"/>
          <w:b/>
          <w:sz w:val="24"/>
          <w:szCs w:val="24"/>
          <w:u w:val="single"/>
        </w:rPr>
      </w:pPr>
    </w:p>
    <w:p w:rsidR="003807DC" w:rsidRPr="009245F0" w:rsidRDefault="003807DC" w:rsidP="003807DC">
      <w:pPr>
        <w:spacing w:after="0" w:line="240" w:lineRule="auto"/>
        <w:jc w:val="center"/>
        <w:rPr>
          <w:rFonts w:ascii="Book Antiqua" w:hAnsi="Book Antiqua"/>
          <w:b/>
          <w:sz w:val="24"/>
          <w:szCs w:val="24"/>
          <w:u w:val="single"/>
        </w:rPr>
      </w:pPr>
    </w:p>
    <w:p w:rsidR="003807DC" w:rsidRPr="009245F0" w:rsidRDefault="003807DC" w:rsidP="003807DC">
      <w:pPr>
        <w:spacing w:after="0" w:line="240" w:lineRule="auto"/>
        <w:jc w:val="center"/>
        <w:rPr>
          <w:rFonts w:ascii="Book Antiqua" w:hAnsi="Book Antiqua"/>
          <w:b/>
          <w:sz w:val="24"/>
          <w:szCs w:val="24"/>
          <w:u w:val="single"/>
        </w:rPr>
      </w:pPr>
      <w:r w:rsidRPr="009245F0">
        <w:rPr>
          <w:rFonts w:ascii="Book Antiqua" w:hAnsi="Book Antiqua"/>
          <w:b/>
          <w:sz w:val="24"/>
          <w:szCs w:val="24"/>
          <w:u w:val="single"/>
        </w:rPr>
        <w:t>RALLY IN BOBBILIVALASA PACHIPENTA MANDAL</w:t>
      </w:r>
    </w:p>
    <w:p w:rsidR="003807DC" w:rsidRPr="009245F0" w:rsidRDefault="003807DC" w:rsidP="003807DC">
      <w:pPr>
        <w:spacing w:after="0" w:line="240" w:lineRule="auto"/>
        <w:rPr>
          <w:rFonts w:ascii="Book Antiqua" w:hAnsi="Book Antiqua"/>
          <w:sz w:val="24"/>
          <w:szCs w:val="24"/>
        </w:rPr>
      </w:pPr>
    </w:p>
    <w:p w:rsidR="003807DC" w:rsidRPr="009245F0" w:rsidRDefault="003807DC" w:rsidP="003807DC">
      <w:pPr>
        <w:spacing w:after="0" w:line="240" w:lineRule="auto"/>
        <w:jc w:val="both"/>
        <w:rPr>
          <w:rFonts w:ascii="Book Antiqua" w:hAnsi="Book Antiqua"/>
          <w:sz w:val="24"/>
          <w:szCs w:val="24"/>
        </w:rPr>
      </w:pPr>
      <w:r w:rsidRPr="009245F0">
        <w:rPr>
          <w:rFonts w:ascii="Book Antiqua" w:hAnsi="Book Antiqua"/>
          <w:sz w:val="24"/>
          <w:szCs w:val="24"/>
        </w:rPr>
        <w:t>Big Rally is conducted at Bibbilivalasa village in Pachipenta Mandal with 80 members who are Samatha Coordinator Mr Satish, NEED Organisation Secretary P Venugopala Rao, NEED Staff, village elders ,MPTC,Surpanch,School Head master,Teachers , SHG Grops,Local Community and Children. Slowaganns and Play cards showed in the Rally about RTE Act, Child Rights etc.</w:t>
      </w:r>
    </w:p>
    <w:p w:rsidR="003807DC" w:rsidRPr="009245F0" w:rsidRDefault="003807DC" w:rsidP="003807DC">
      <w:pPr>
        <w:spacing w:after="0" w:line="240" w:lineRule="auto"/>
        <w:rPr>
          <w:rFonts w:ascii="Book Antiqua" w:hAnsi="Book Antiqua"/>
          <w:sz w:val="24"/>
          <w:szCs w:val="24"/>
        </w:rPr>
      </w:pPr>
      <w:r w:rsidRPr="009245F0">
        <w:rPr>
          <w:rFonts w:ascii="Book Antiqua" w:hAnsi="Book Antiqua"/>
          <w:noProof/>
          <w:sz w:val="24"/>
          <w:szCs w:val="24"/>
        </w:rPr>
        <w:drawing>
          <wp:anchor distT="0" distB="0" distL="114300" distR="114300" simplePos="0" relativeHeight="251707392" behindDoc="1" locked="0" layoutInCell="1" allowOverlap="1">
            <wp:simplePos x="0" y="0"/>
            <wp:positionH relativeFrom="column">
              <wp:posOffset>3236595</wp:posOffset>
            </wp:positionH>
            <wp:positionV relativeFrom="paragraph">
              <wp:posOffset>273685</wp:posOffset>
            </wp:positionV>
            <wp:extent cx="2993390" cy="2327275"/>
            <wp:effectExtent l="19050" t="19050" r="16510" b="15875"/>
            <wp:wrapTight wrapText="bothSides">
              <wp:wrapPolygon edited="0">
                <wp:start x="-137" y="-177"/>
                <wp:lineTo x="-137" y="21747"/>
                <wp:lineTo x="21719" y="21747"/>
                <wp:lineTo x="21719" y="-177"/>
                <wp:lineTo x="-137" y="-177"/>
              </wp:wrapPolygon>
            </wp:wrapTight>
            <wp:docPr id="100" name="Picture 2" descr="C:\Documents and Settings\OPERATOR.NEED-AE0D86E3B6\Desktop\SAMATHA-CHILDERN\rally tdh samatha\P110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OPERATOR.NEED-AE0D86E3B6\Desktop\SAMATHA-CHILDERN\rally tdh samatha\P1100909.JPG"/>
                    <pic:cNvPicPr>
                      <a:picLocks noChangeAspect="1" noChangeArrowheads="1"/>
                    </pic:cNvPicPr>
                  </pic:nvPicPr>
                  <pic:blipFill>
                    <a:blip r:embed="rId108"/>
                    <a:srcRect/>
                    <a:stretch>
                      <a:fillRect/>
                    </a:stretch>
                  </pic:blipFill>
                  <pic:spPr bwMode="auto">
                    <a:xfrm>
                      <a:off x="0" y="0"/>
                      <a:ext cx="2993390" cy="2327275"/>
                    </a:xfrm>
                    <a:prstGeom prst="rect">
                      <a:avLst/>
                    </a:prstGeom>
                    <a:noFill/>
                    <a:ln w="9525" cmpd="sng">
                      <a:solidFill>
                        <a:srgbClr val="92D050"/>
                      </a:solidFill>
                      <a:miter lim="800000"/>
                      <a:headEnd/>
                      <a:tailEnd/>
                    </a:ln>
                  </pic:spPr>
                </pic:pic>
              </a:graphicData>
            </a:graphic>
          </wp:anchor>
        </w:drawing>
      </w:r>
    </w:p>
    <w:p w:rsidR="003807DC" w:rsidRPr="009245F0" w:rsidRDefault="003807DC" w:rsidP="003807DC">
      <w:pPr>
        <w:spacing w:after="0" w:line="240" w:lineRule="auto"/>
        <w:jc w:val="center"/>
        <w:rPr>
          <w:rFonts w:ascii="Book Antiqua" w:hAnsi="Book Antiqua"/>
          <w:b/>
          <w:sz w:val="24"/>
          <w:szCs w:val="24"/>
          <w:u w:val="single"/>
        </w:rPr>
      </w:pPr>
      <w:r w:rsidRPr="009245F0">
        <w:rPr>
          <w:rFonts w:ascii="Book Antiqua" w:hAnsi="Book Antiqua"/>
          <w:b/>
          <w:noProof/>
          <w:sz w:val="24"/>
          <w:szCs w:val="24"/>
          <w:u w:val="single"/>
        </w:rPr>
        <w:drawing>
          <wp:anchor distT="0" distB="0" distL="114300" distR="114300" simplePos="0" relativeHeight="251706368" behindDoc="1" locked="0" layoutInCell="1" allowOverlap="1">
            <wp:simplePos x="0" y="0"/>
            <wp:positionH relativeFrom="column">
              <wp:posOffset>92075</wp:posOffset>
            </wp:positionH>
            <wp:positionV relativeFrom="paragraph">
              <wp:posOffset>101600</wp:posOffset>
            </wp:positionV>
            <wp:extent cx="2923540" cy="2322195"/>
            <wp:effectExtent l="19050" t="19050" r="10160" b="20955"/>
            <wp:wrapTight wrapText="bothSides">
              <wp:wrapPolygon edited="0">
                <wp:start x="-141" y="-177"/>
                <wp:lineTo x="-141" y="21795"/>
                <wp:lineTo x="21675" y="21795"/>
                <wp:lineTo x="21675" y="-177"/>
                <wp:lineTo x="-141" y="-177"/>
              </wp:wrapPolygon>
            </wp:wrapTight>
            <wp:docPr id="102" name="Picture 1" descr="C:\Documents and Settings\OPERATOR.NEED-AE0D86E3B6\Desktop\SAMATHA-CHILDERN\rally tdh samatha\P110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OPERATOR.NEED-AE0D86E3B6\Desktop\SAMATHA-CHILDERN\rally tdh samatha\P1100907.JPG"/>
                    <pic:cNvPicPr>
                      <a:picLocks noChangeAspect="1" noChangeArrowheads="1"/>
                    </pic:cNvPicPr>
                  </pic:nvPicPr>
                  <pic:blipFill>
                    <a:blip r:embed="rId109"/>
                    <a:srcRect/>
                    <a:stretch>
                      <a:fillRect/>
                    </a:stretch>
                  </pic:blipFill>
                  <pic:spPr bwMode="auto">
                    <a:xfrm>
                      <a:off x="0" y="0"/>
                      <a:ext cx="2923540" cy="2322195"/>
                    </a:xfrm>
                    <a:prstGeom prst="rect">
                      <a:avLst/>
                    </a:prstGeom>
                    <a:noFill/>
                    <a:ln w="9525" cmpd="sng">
                      <a:solidFill>
                        <a:srgbClr val="92D050"/>
                      </a:solidFill>
                      <a:miter lim="800000"/>
                      <a:headEnd/>
                      <a:tailEnd/>
                    </a:ln>
                  </pic:spPr>
                </pic:pic>
              </a:graphicData>
            </a:graphic>
          </wp:anchor>
        </w:drawing>
      </w:r>
    </w:p>
    <w:p w:rsidR="003807DC" w:rsidRDefault="003807DC" w:rsidP="003807DC">
      <w:pPr>
        <w:spacing w:after="0" w:line="240" w:lineRule="auto"/>
        <w:rPr>
          <w:rFonts w:ascii="Book Antiqua" w:hAnsi="Book Antiqua"/>
          <w:b/>
          <w:sz w:val="28"/>
          <w:szCs w:val="28"/>
          <w:u w:val="single"/>
        </w:rPr>
      </w:pPr>
    </w:p>
    <w:p w:rsidR="003807DC" w:rsidRDefault="003807DC" w:rsidP="003807DC">
      <w:pPr>
        <w:spacing w:after="0" w:line="240" w:lineRule="auto"/>
        <w:rPr>
          <w:rFonts w:ascii="Book Antiqua" w:hAnsi="Book Antiqua"/>
          <w:b/>
          <w:sz w:val="28"/>
          <w:szCs w:val="28"/>
          <w:u w:val="single"/>
        </w:rPr>
      </w:pPr>
    </w:p>
    <w:p w:rsidR="003807DC" w:rsidRDefault="003807DC" w:rsidP="003807DC">
      <w:pPr>
        <w:spacing w:after="0" w:line="240" w:lineRule="auto"/>
        <w:rPr>
          <w:rFonts w:ascii="Book Antiqua" w:hAnsi="Book Antiqua"/>
          <w:b/>
          <w:sz w:val="28"/>
          <w:szCs w:val="28"/>
          <w:u w:val="single"/>
        </w:rPr>
      </w:pPr>
    </w:p>
    <w:p w:rsidR="00125BF9" w:rsidRPr="00846A51" w:rsidRDefault="00125BF9" w:rsidP="00125BF9">
      <w:pPr>
        <w:autoSpaceDE w:val="0"/>
        <w:autoSpaceDN w:val="0"/>
        <w:adjustRightInd w:val="0"/>
        <w:spacing w:after="0" w:line="240" w:lineRule="auto"/>
        <w:jc w:val="center"/>
        <w:rPr>
          <w:rFonts w:ascii="Book Antiqua" w:hAnsi="Book Antiqua" w:cs="TrebuchetMS-Bold"/>
          <w:b/>
          <w:bCs/>
          <w:color w:val="C00000"/>
          <w:sz w:val="46"/>
          <w:szCs w:val="46"/>
        </w:rPr>
      </w:pPr>
      <w:r w:rsidRPr="00846A51">
        <w:rPr>
          <w:rFonts w:ascii="Book Antiqua" w:hAnsi="Book Antiqua" w:cs="TrebuchetMS-Bold"/>
          <w:b/>
          <w:bCs/>
          <w:color w:val="C00000"/>
          <w:sz w:val="46"/>
          <w:szCs w:val="46"/>
        </w:rPr>
        <w:lastRenderedPageBreak/>
        <w:t>GENERAL ACTIVITIES</w:t>
      </w:r>
    </w:p>
    <w:p w:rsidR="00125BF9" w:rsidRPr="00846A51" w:rsidRDefault="00125BF9" w:rsidP="00125BF9">
      <w:pPr>
        <w:autoSpaceDE w:val="0"/>
        <w:autoSpaceDN w:val="0"/>
        <w:adjustRightInd w:val="0"/>
        <w:spacing w:after="0" w:line="240" w:lineRule="auto"/>
        <w:jc w:val="center"/>
        <w:rPr>
          <w:rFonts w:ascii="Book Antiqua" w:hAnsi="Book Antiqua" w:cs="TrebuchetMS-Bold"/>
          <w:b/>
          <w:bCs/>
          <w:color w:val="C00000"/>
          <w:sz w:val="50"/>
          <w:szCs w:val="50"/>
        </w:rPr>
      </w:pPr>
    </w:p>
    <w:p w:rsidR="00125BF9" w:rsidRPr="00846A51" w:rsidRDefault="00125BF9" w:rsidP="00125BF9">
      <w:pPr>
        <w:jc w:val="both"/>
        <w:rPr>
          <w:rFonts w:ascii="Book Antiqua" w:hAnsi="Book Antiqua" w:cs="Arial"/>
          <w:b/>
          <w:sz w:val="24"/>
          <w:szCs w:val="24"/>
        </w:rPr>
      </w:pPr>
      <w:r w:rsidRPr="00846A51">
        <w:rPr>
          <w:rFonts w:ascii="Book Antiqua" w:hAnsi="Book Antiqua" w:cs="Arial"/>
          <w:b/>
          <w:sz w:val="24"/>
          <w:szCs w:val="24"/>
        </w:rPr>
        <w:t xml:space="preserve">General Programmes: </w:t>
      </w:r>
    </w:p>
    <w:p w:rsidR="00125BF9" w:rsidRPr="00846A51" w:rsidRDefault="00125BF9" w:rsidP="00125BF9">
      <w:pPr>
        <w:jc w:val="both"/>
        <w:rPr>
          <w:rFonts w:ascii="Book Antiqua" w:hAnsi="Book Antiqua" w:cs="Arial"/>
          <w:b/>
          <w:color w:val="FF0000"/>
          <w:sz w:val="24"/>
          <w:szCs w:val="24"/>
        </w:rPr>
      </w:pPr>
      <w:r w:rsidRPr="00846A51">
        <w:rPr>
          <w:rFonts w:ascii="Book Antiqua" w:hAnsi="Book Antiqua" w:cs="Arial"/>
          <w:b/>
          <w:color w:val="FF0000"/>
          <w:sz w:val="24"/>
          <w:szCs w:val="24"/>
        </w:rPr>
        <w:t>Health Awareness Programmes:</w:t>
      </w:r>
    </w:p>
    <w:p w:rsidR="00125BF9" w:rsidRPr="00846A51" w:rsidRDefault="00125BF9" w:rsidP="00125BF9">
      <w:pPr>
        <w:jc w:val="both"/>
        <w:rPr>
          <w:rFonts w:ascii="Book Antiqua" w:hAnsi="Book Antiqua" w:cs="Arial"/>
          <w:b/>
          <w:sz w:val="24"/>
          <w:szCs w:val="24"/>
        </w:rPr>
      </w:pPr>
      <w:r w:rsidRPr="00846A51">
        <w:rPr>
          <w:rFonts w:ascii="Book Antiqua" w:hAnsi="Book Antiqua" w:cs="Arial"/>
          <w:b/>
          <w:sz w:val="24"/>
          <w:szCs w:val="24"/>
        </w:rPr>
        <w:t xml:space="preserve"> In the year of 201</w:t>
      </w:r>
      <w:r w:rsidR="009B071D">
        <w:rPr>
          <w:rFonts w:ascii="Book Antiqua" w:hAnsi="Book Antiqua" w:cs="Arial"/>
          <w:b/>
          <w:sz w:val="24"/>
          <w:szCs w:val="24"/>
        </w:rPr>
        <w:t>9</w:t>
      </w:r>
      <w:r w:rsidRPr="00846A51">
        <w:rPr>
          <w:rFonts w:ascii="Book Antiqua" w:hAnsi="Book Antiqua" w:cs="Arial"/>
          <w:b/>
          <w:sz w:val="24"/>
          <w:szCs w:val="24"/>
        </w:rPr>
        <w:t>-20</w:t>
      </w:r>
      <w:r w:rsidR="009B071D">
        <w:rPr>
          <w:rFonts w:ascii="Book Antiqua" w:hAnsi="Book Antiqua" w:cs="Arial"/>
          <w:b/>
          <w:sz w:val="24"/>
          <w:szCs w:val="24"/>
        </w:rPr>
        <w:t>20</w:t>
      </w:r>
      <w:r w:rsidRPr="00846A51">
        <w:rPr>
          <w:rFonts w:ascii="Book Antiqua" w:hAnsi="Book Antiqua" w:cs="Arial"/>
          <w:b/>
          <w:sz w:val="24"/>
          <w:szCs w:val="24"/>
        </w:rPr>
        <w:t xml:space="preserve"> we have organized health awareness programmes in Pachipenta, Salur and Makkuva mandals of our Vizianagaram district, those programmes was organized with the support of local donors and local elders.  </w:t>
      </w:r>
    </w:p>
    <w:p w:rsidR="00125BF9" w:rsidRPr="00846A51" w:rsidRDefault="00125BF9" w:rsidP="00125BF9">
      <w:pPr>
        <w:jc w:val="both"/>
        <w:rPr>
          <w:rFonts w:ascii="Book Antiqua" w:hAnsi="Book Antiqua" w:cs="Arial"/>
          <w:b/>
          <w:color w:val="FF0000"/>
          <w:sz w:val="24"/>
          <w:szCs w:val="24"/>
        </w:rPr>
      </w:pPr>
      <w:r w:rsidRPr="00846A51">
        <w:rPr>
          <w:rFonts w:ascii="Book Antiqua" w:hAnsi="Book Antiqua" w:cs="Arial"/>
          <w:b/>
          <w:color w:val="FF0000"/>
          <w:sz w:val="24"/>
          <w:szCs w:val="24"/>
        </w:rPr>
        <w:t xml:space="preserve">Sanitation Awareness Programmes:  </w:t>
      </w:r>
    </w:p>
    <w:p w:rsidR="00125BF9" w:rsidRPr="00846A51" w:rsidRDefault="00125BF9" w:rsidP="00125BF9">
      <w:pPr>
        <w:jc w:val="both"/>
        <w:rPr>
          <w:rFonts w:ascii="Book Antiqua" w:hAnsi="Book Antiqua" w:cs="Arial"/>
          <w:b/>
          <w:sz w:val="24"/>
          <w:szCs w:val="24"/>
        </w:rPr>
      </w:pPr>
      <w:r w:rsidRPr="00846A51">
        <w:rPr>
          <w:rFonts w:ascii="Book Antiqua" w:hAnsi="Book Antiqua" w:cs="Arial"/>
          <w:b/>
          <w:sz w:val="24"/>
          <w:szCs w:val="24"/>
        </w:rPr>
        <w:t xml:space="preserve">We have conducted sanitation awareness programmes in Salur urban and Pachipenta rural areas, especially we have explains dry waste and wet waste segregation, home composting, drainages cleaning, sanitation activities etc., </w:t>
      </w:r>
    </w:p>
    <w:p w:rsidR="00125BF9" w:rsidRPr="009245F0" w:rsidRDefault="00125BF9" w:rsidP="00125BF9">
      <w:pPr>
        <w:jc w:val="center"/>
        <w:rPr>
          <w:rFonts w:ascii="Book Antiqua" w:hAnsi="Book Antiqua" w:cs="Arial"/>
          <w:b/>
          <w:sz w:val="24"/>
          <w:szCs w:val="24"/>
        </w:rPr>
      </w:pPr>
      <w:r w:rsidRPr="009245F0">
        <w:rPr>
          <w:rFonts w:ascii="Book Antiqua" w:hAnsi="Book Antiqua" w:cs="Arial"/>
          <w:b/>
          <w:noProof/>
          <w:sz w:val="24"/>
          <w:szCs w:val="24"/>
        </w:rPr>
        <w:drawing>
          <wp:inline distT="0" distB="0" distL="0" distR="0">
            <wp:extent cx="2093836" cy="1570486"/>
            <wp:effectExtent l="19050" t="0" r="1664" b="0"/>
            <wp:docPr id="66" name="Picture 65" descr="DSCF5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619.JPG"/>
                    <pic:cNvPicPr/>
                  </pic:nvPicPr>
                  <pic:blipFill>
                    <a:blip r:embed="rId110" cstate="print"/>
                    <a:stretch>
                      <a:fillRect/>
                    </a:stretch>
                  </pic:blipFill>
                  <pic:spPr>
                    <a:xfrm>
                      <a:off x="0" y="0"/>
                      <a:ext cx="2097965" cy="1573583"/>
                    </a:xfrm>
                    <a:prstGeom prst="rect">
                      <a:avLst/>
                    </a:prstGeom>
                  </pic:spPr>
                </pic:pic>
              </a:graphicData>
            </a:graphic>
          </wp:inline>
        </w:drawing>
      </w:r>
      <w:r w:rsidRPr="009245F0">
        <w:rPr>
          <w:rFonts w:ascii="Book Antiqua" w:hAnsi="Book Antiqua" w:cs="Arial"/>
          <w:b/>
          <w:sz w:val="24"/>
          <w:szCs w:val="24"/>
        </w:rPr>
        <w:t xml:space="preserve">      </w:t>
      </w:r>
      <w:r w:rsidRPr="009245F0">
        <w:rPr>
          <w:rFonts w:ascii="Book Antiqua" w:hAnsi="Book Antiqua" w:cs="Arial"/>
          <w:b/>
          <w:noProof/>
          <w:sz w:val="24"/>
          <w:szCs w:val="24"/>
        </w:rPr>
        <w:drawing>
          <wp:inline distT="0" distB="0" distL="0" distR="0">
            <wp:extent cx="2084957" cy="1563826"/>
            <wp:effectExtent l="19050" t="0" r="0" b="0"/>
            <wp:docPr id="67" name="Picture 66" descr="DSCF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621.JPG"/>
                    <pic:cNvPicPr/>
                  </pic:nvPicPr>
                  <pic:blipFill>
                    <a:blip r:embed="rId111" cstate="print"/>
                    <a:stretch>
                      <a:fillRect/>
                    </a:stretch>
                  </pic:blipFill>
                  <pic:spPr>
                    <a:xfrm>
                      <a:off x="0" y="0"/>
                      <a:ext cx="2084831" cy="1563732"/>
                    </a:xfrm>
                    <a:prstGeom prst="rect">
                      <a:avLst/>
                    </a:prstGeom>
                  </pic:spPr>
                </pic:pic>
              </a:graphicData>
            </a:graphic>
          </wp:inline>
        </w:drawing>
      </w:r>
    </w:p>
    <w:p w:rsidR="00125BF9" w:rsidRPr="009245F0" w:rsidRDefault="00125BF9" w:rsidP="00125BF9">
      <w:pPr>
        <w:jc w:val="both"/>
        <w:rPr>
          <w:rFonts w:ascii="Book Antiqua" w:hAnsi="Book Antiqua" w:cs="Arial"/>
          <w:b/>
          <w:color w:val="FF0000"/>
          <w:sz w:val="24"/>
          <w:szCs w:val="24"/>
        </w:rPr>
      </w:pPr>
      <w:r w:rsidRPr="009245F0">
        <w:rPr>
          <w:rFonts w:ascii="Book Antiqua" w:hAnsi="Book Antiqua" w:cs="Arial"/>
          <w:b/>
          <w:color w:val="FF0000"/>
          <w:sz w:val="24"/>
          <w:szCs w:val="24"/>
        </w:rPr>
        <w:t xml:space="preserve">VSS trainings: </w:t>
      </w:r>
    </w:p>
    <w:p w:rsidR="00125BF9" w:rsidRPr="009245F0" w:rsidRDefault="00125BF9" w:rsidP="00125BF9">
      <w:pPr>
        <w:jc w:val="both"/>
        <w:rPr>
          <w:rFonts w:ascii="Book Antiqua" w:hAnsi="Book Antiqua" w:cs="Arial"/>
          <w:b/>
          <w:sz w:val="24"/>
          <w:szCs w:val="24"/>
        </w:rPr>
      </w:pPr>
      <w:r w:rsidRPr="009245F0">
        <w:rPr>
          <w:rFonts w:ascii="Book Antiqua" w:hAnsi="Book Antiqua" w:cs="Arial"/>
          <w:b/>
          <w:sz w:val="24"/>
          <w:szCs w:val="24"/>
        </w:rPr>
        <w:t xml:space="preserve">We have conducted VSS Training programmes &amp; rallies on plantation in our Pachipenta and Salur Mandals (salur range), in this programmes we have explained to VSS members on their roles and responsibilities, NTFP, records maintenance etc., </w:t>
      </w:r>
    </w:p>
    <w:p w:rsidR="00125BF9" w:rsidRPr="009245F0" w:rsidRDefault="00125BF9" w:rsidP="00125BF9">
      <w:pPr>
        <w:jc w:val="center"/>
        <w:rPr>
          <w:rFonts w:ascii="Book Antiqua" w:hAnsi="Book Antiqua" w:cs="Arial"/>
          <w:b/>
          <w:sz w:val="24"/>
          <w:szCs w:val="24"/>
        </w:rPr>
      </w:pPr>
      <w:r w:rsidRPr="009245F0">
        <w:rPr>
          <w:rFonts w:ascii="Book Antiqua" w:hAnsi="Book Antiqua" w:cs="Arial"/>
          <w:b/>
          <w:noProof/>
          <w:sz w:val="24"/>
          <w:szCs w:val="24"/>
        </w:rPr>
        <w:drawing>
          <wp:inline distT="0" distB="0" distL="0" distR="0">
            <wp:extent cx="2084958" cy="1563827"/>
            <wp:effectExtent l="19050" t="0" r="0" b="0"/>
            <wp:docPr id="64" name="Picture 62" descr="WhatsApp Image 2019-06-18 at 7.57.5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6-18 at 7.57.54 AM.jpeg"/>
                    <pic:cNvPicPr/>
                  </pic:nvPicPr>
                  <pic:blipFill>
                    <a:blip r:embed="rId112" cstate="print"/>
                    <a:stretch>
                      <a:fillRect/>
                    </a:stretch>
                  </pic:blipFill>
                  <pic:spPr>
                    <a:xfrm>
                      <a:off x="0" y="0"/>
                      <a:ext cx="2084832" cy="1563733"/>
                    </a:xfrm>
                    <a:prstGeom prst="rect">
                      <a:avLst/>
                    </a:prstGeom>
                  </pic:spPr>
                </pic:pic>
              </a:graphicData>
            </a:graphic>
          </wp:inline>
        </w:drawing>
      </w:r>
      <w:r w:rsidRPr="009245F0">
        <w:rPr>
          <w:rFonts w:ascii="Book Antiqua" w:hAnsi="Book Antiqua" w:cs="Arial"/>
          <w:b/>
          <w:sz w:val="24"/>
          <w:szCs w:val="24"/>
        </w:rPr>
        <w:t xml:space="preserve"> </w:t>
      </w:r>
      <w:r w:rsidRPr="009245F0">
        <w:rPr>
          <w:rFonts w:ascii="Book Antiqua" w:hAnsi="Book Antiqua" w:cs="Arial"/>
          <w:b/>
          <w:noProof/>
          <w:sz w:val="24"/>
          <w:szCs w:val="24"/>
        </w:rPr>
        <w:drawing>
          <wp:inline distT="0" distB="0" distL="0" distR="0">
            <wp:extent cx="2954969" cy="1478639"/>
            <wp:effectExtent l="1905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2957256" cy="1479783"/>
                    </a:xfrm>
                    <a:prstGeom prst="rect">
                      <a:avLst/>
                    </a:prstGeom>
                    <a:noFill/>
                    <a:ln w="9525">
                      <a:noFill/>
                      <a:miter lim="800000"/>
                      <a:headEnd/>
                      <a:tailEnd/>
                    </a:ln>
                  </pic:spPr>
                </pic:pic>
              </a:graphicData>
            </a:graphic>
          </wp:inline>
        </w:drawing>
      </w:r>
    </w:p>
    <w:p w:rsidR="00102C20" w:rsidRDefault="00125BF9" w:rsidP="00125BF9">
      <w:pPr>
        <w:pStyle w:val="NoSpacing"/>
        <w:spacing w:before="240"/>
        <w:ind w:left="5040" w:firstLine="720"/>
        <w:jc w:val="both"/>
        <w:rPr>
          <w:rFonts w:ascii="Book Antiqua" w:hAnsi="Book Antiqua" w:cs="Arial"/>
          <w:b/>
          <w:sz w:val="24"/>
          <w:szCs w:val="24"/>
        </w:rPr>
      </w:pPr>
      <w:r w:rsidRPr="009245F0">
        <w:rPr>
          <w:rFonts w:ascii="Book Antiqua" w:hAnsi="Book Antiqua" w:cs="Arial"/>
          <w:b/>
          <w:sz w:val="24"/>
          <w:szCs w:val="24"/>
        </w:rPr>
        <w:t xml:space="preserve">  </w:t>
      </w:r>
    </w:p>
    <w:p w:rsidR="00125BF9" w:rsidRPr="009245F0" w:rsidRDefault="00125BF9" w:rsidP="00125BF9">
      <w:pPr>
        <w:pStyle w:val="NoSpacing"/>
        <w:spacing w:before="240"/>
        <w:ind w:left="5040" w:firstLine="720"/>
        <w:jc w:val="both"/>
        <w:rPr>
          <w:rFonts w:ascii="Book Antiqua" w:hAnsi="Book Antiqua" w:cs="Arial"/>
          <w:b/>
          <w:sz w:val="24"/>
          <w:szCs w:val="24"/>
        </w:rPr>
      </w:pPr>
      <w:r w:rsidRPr="009245F0">
        <w:rPr>
          <w:rFonts w:ascii="Book Antiqua" w:hAnsi="Book Antiqua" w:cs="Arial"/>
          <w:b/>
          <w:sz w:val="24"/>
          <w:szCs w:val="24"/>
        </w:rPr>
        <w:t xml:space="preserve">    (P.VENUGOPALA RAO)</w:t>
      </w:r>
    </w:p>
    <w:p w:rsidR="00125BF9" w:rsidRPr="009245F0" w:rsidRDefault="00125BF9" w:rsidP="00125BF9">
      <w:pPr>
        <w:pStyle w:val="NoSpacing"/>
        <w:jc w:val="both"/>
        <w:rPr>
          <w:rFonts w:ascii="Book Antiqua" w:hAnsi="Book Antiqua" w:cs="Arial"/>
          <w:b/>
          <w:sz w:val="24"/>
          <w:szCs w:val="24"/>
        </w:rPr>
      </w:pPr>
      <w:r w:rsidRPr="009245F0">
        <w:rPr>
          <w:rFonts w:ascii="Book Antiqua" w:hAnsi="Book Antiqua" w:cs="Arial"/>
          <w:b/>
          <w:sz w:val="24"/>
          <w:szCs w:val="24"/>
        </w:rPr>
        <w:tab/>
      </w:r>
      <w:r w:rsidRPr="009245F0">
        <w:rPr>
          <w:rFonts w:ascii="Book Antiqua" w:hAnsi="Book Antiqua" w:cs="Arial"/>
          <w:b/>
          <w:sz w:val="24"/>
          <w:szCs w:val="24"/>
        </w:rPr>
        <w:tab/>
      </w:r>
      <w:r w:rsidRPr="009245F0">
        <w:rPr>
          <w:rFonts w:ascii="Book Antiqua" w:hAnsi="Book Antiqua" w:cs="Arial"/>
          <w:b/>
          <w:sz w:val="24"/>
          <w:szCs w:val="24"/>
        </w:rPr>
        <w:tab/>
      </w:r>
      <w:r w:rsidRPr="009245F0">
        <w:rPr>
          <w:rFonts w:ascii="Book Antiqua" w:hAnsi="Book Antiqua" w:cs="Arial"/>
          <w:b/>
          <w:sz w:val="24"/>
          <w:szCs w:val="24"/>
        </w:rPr>
        <w:tab/>
      </w:r>
      <w:r w:rsidRPr="009245F0">
        <w:rPr>
          <w:rFonts w:ascii="Book Antiqua" w:hAnsi="Book Antiqua" w:cs="Arial"/>
          <w:b/>
          <w:sz w:val="24"/>
          <w:szCs w:val="24"/>
        </w:rPr>
        <w:tab/>
      </w:r>
      <w:r w:rsidRPr="009245F0">
        <w:rPr>
          <w:rFonts w:ascii="Book Antiqua" w:hAnsi="Book Antiqua" w:cs="Arial"/>
          <w:b/>
          <w:sz w:val="24"/>
          <w:szCs w:val="24"/>
        </w:rPr>
        <w:tab/>
      </w:r>
      <w:r w:rsidRPr="009245F0">
        <w:rPr>
          <w:rFonts w:ascii="Book Antiqua" w:hAnsi="Book Antiqua" w:cs="Arial"/>
          <w:b/>
          <w:sz w:val="24"/>
          <w:szCs w:val="24"/>
        </w:rPr>
        <w:tab/>
      </w:r>
      <w:r w:rsidRPr="009245F0">
        <w:rPr>
          <w:rFonts w:ascii="Book Antiqua" w:hAnsi="Book Antiqua" w:cs="Arial"/>
          <w:b/>
          <w:sz w:val="24"/>
          <w:szCs w:val="24"/>
        </w:rPr>
        <w:tab/>
        <w:t>Secretary/Executive Director</w:t>
      </w:r>
    </w:p>
    <w:p w:rsidR="00125BF9" w:rsidRPr="009245F0" w:rsidRDefault="00125BF9" w:rsidP="00125BF9">
      <w:pPr>
        <w:pStyle w:val="NoSpacing"/>
        <w:jc w:val="both"/>
        <w:rPr>
          <w:rFonts w:ascii="Book Antiqua" w:hAnsi="Book Antiqua" w:cs="Arial"/>
          <w:b/>
          <w:sz w:val="24"/>
          <w:szCs w:val="24"/>
        </w:rPr>
      </w:pPr>
      <w:r w:rsidRPr="009245F0">
        <w:rPr>
          <w:rFonts w:ascii="Book Antiqua" w:hAnsi="Book Antiqua" w:cs="Arial"/>
          <w:b/>
          <w:sz w:val="24"/>
          <w:szCs w:val="24"/>
        </w:rPr>
        <w:tab/>
      </w:r>
      <w:r w:rsidRPr="009245F0">
        <w:rPr>
          <w:rFonts w:ascii="Book Antiqua" w:hAnsi="Book Antiqua" w:cs="Arial"/>
          <w:b/>
          <w:sz w:val="24"/>
          <w:szCs w:val="24"/>
        </w:rPr>
        <w:tab/>
      </w:r>
      <w:r w:rsidRPr="009245F0">
        <w:rPr>
          <w:rFonts w:ascii="Book Antiqua" w:hAnsi="Book Antiqua" w:cs="Arial"/>
          <w:b/>
          <w:sz w:val="24"/>
          <w:szCs w:val="24"/>
        </w:rPr>
        <w:tab/>
      </w:r>
      <w:r w:rsidRPr="009245F0">
        <w:rPr>
          <w:rFonts w:ascii="Book Antiqua" w:hAnsi="Book Antiqua" w:cs="Arial"/>
          <w:b/>
          <w:sz w:val="24"/>
          <w:szCs w:val="24"/>
        </w:rPr>
        <w:tab/>
      </w:r>
      <w:r w:rsidRPr="009245F0">
        <w:rPr>
          <w:rFonts w:ascii="Book Antiqua" w:hAnsi="Book Antiqua" w:cs="Arial"/>
          <w:b/>
          <w:sz w:val="24"/>
          <w:szCs w:val="24"/>
        </w:rPr>
        <w:tab/>
      </w:r>
      <w:r w:rsidRPr="009245F0">
        <w:rPr>
          <w:rFonts w:ascii="Book Antiqua" w:hAnsi="Book Antiqua" w:cs="Arial"/>
          <w:b/>
          <w:sz w:val="24"/>
          <w:szCs w:val="24"/>
        </w:rPr>
        <w:tab/>
      </w:r>
      <w:r w:rsidRPr="009245F0">
        <w:rPr>
          <w:rFonts w:ascii="Book Antiqua" w:hAnsi="Book Antiqua" w:cs="Arial"/>
          <w:b/>
          <w:sz w:val="24"/>
          <w:szCs w:val="24"/>
        </w:rPr>
        <w:tab/>
      </w:r>
      <w:r w:rsidRPr="009245F0">
        <w:rPr>
          <w:rFonts w:ascii="Book Antiqua" w:hAnsi="Book Antiqua" w:cs="Arial"/>
          <w:b/>
          <w:sz w:val="24"/>
          <w:szCs w:val="24"/>
        </w:rPr>
        <w:tab/>
        <w:t xml:space="preserve"> </w:t>
      </w:r>
      <w:r w:rsidRPr="009245F0">
        <w:rPr>
          <w:rFonts w:ascii="Book Antiqua" w:hAnsi="Book Antiqua" w:cs="Arial"/>
          <w:b/>
          <w:sz w:val="24"/>
          <w:szCs w:val="24"/>
        </w:rPr>
        <w:tab/>
      </w:r>
      <w:r w:rsidRPr="009245F0">
        <w:rPr>
          <w:rFonts w:ascii="Book Antiqua" w:hAnsi="Book Antiqua" w:cs="Arial"/>
          <w:b/>
          <w:sz w:val="24"/>
          <w:szCs w:val="24"/>
        </w:rPr>
        <w:tab/>
        <w:t>NEED.</w:t>
      </w:r>
    </w:p>
    <w:sectPr w:rsidR="00125BF9" w:rsidRPr="009245F0" w:rsidSect="007C7046">
      <w:footerReference w:type="default" r:id="rId114"/>
      <w:pgSz w:w="11907" w:h="16839" w:code="9"/>
      <w:pgMar w:top="1530" w:right="1017" w:bottom="1440" w:left="810" w:header="720" w:footer="720" w:gutter="0"/>
      <w:pgBorders w:offsetFrom="page">
        <w:top w:val="threeDEmboss" w:sz="24" w:space="24" w:color="00B050"/>
        <w:left w:val="threeDEmboss" w:sz="24" w:space="24" w:color="00B050"/>
        <w:bottom w:val="threeDEngrave" w:sz="24" w:space="24" w:color="00B050"/>
        <w:right w:val="threeDEngrave" w:sz="24" w:space="24" w:color="00B050"/>
      </w:pgBorders>
      <w:cols w:space="709"/>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36210" w:rsidRDefault="00636210" w:rsidP="007766F0">
      <w:pPr>
        <w:spacing w:after="0" w:line="240" w:lineRule="auto"/>
      </w:pPr>
      <w:r>
        <w:separator/>
      </w:r>
    </w:p>
  </w:endnote>
  <w:endnote w:type="continuationSeparator" w:id="1">
    <w:p w:rsidR="00636210" w:rsidRDefault="00636210" w:rsidP="007766F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TrebuchetMS-Bold">
    <w:panose1 w:val="00000000000000000000"/>
    <w:charset w:val="00"/>
    <w:family w:val="swiss"/>
    <w:notTrueType/>
    <w:pitch w:val="default"/>
    <w:sig w:usb0="00000003" w:usb1="00000000" w:usb2="00000000" w:usb3="00000000" w:csb0="00000001" w:csb1="00000000"/>
  </w:font>
  <w:font w:name="SourceSansVariable-Roman">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493279"/>
      <w:docPartObj>
        <w:docPartGallery w:val="Page Numbers (Bottom of Page)"/>
        <w:docPartUnique/>
      </w:docPartObj>
    </w:sdtPr>
    <w:sdtEndPr>
      <w:rPr>
        <w:color w:val="7F7F7F" w:themeColor="background1" w:themeShade="7F"/>
        <w:spacing w:val="60"/>
      </w:rPr>
    </w:sdtEndPr>
    <w:sdtContent>
      <w:p w:rsidR="0098651E" w:rsidRDefault="0098651E">
        <w:pPr>
          <w:pStyle w:val="Footer"/>
          <w:pBdr>
            <w:top w:val="single" w:sz="4" w:space="1" w:color="D9D9D9" w:themeColor="background1" w:themeShade="D9"/>
          </w:pBdr>
          <w:jc w:val="right"/>
        </w:pPr>
        <w:fldSimple w:instr=" PAGE   \* MERGEFORMAT ">
          <w:r w:rsidR="001314BF">
            <w:rPr>
              <w:noProof/>
            </w:rPr>
            <w:t>3</w:t>
          </w:r>
        </w:fldSimple>
        <w:r>
          <w:t xml:space="preserve"> | </w:t>
        </w:r>
        <w:r>
          <w:rPr>
            <w:color w:val="7F7F7F" w:themeColor="background1" w:themeShade="7F"/>
            <w:spacing w:val="60"/>
          </w:rPr>
          <w:t>Page</w:t>
        </w:r>
      </w:p>
    </w:sdtContent>
  </w:sdt>
  <w:p w:rsidR="0098651E" w:rsidRDefault="0098651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36210" w:rsidRDefault="00636210" w:rsidP="007766F0">
      <w:pPr>
        <w:spacing w:after="0" w:line="240" w:lineRule="auto"/>
      </w:pPr>
      <w:r>
        <w:separator/>
      </w:r>
    </w:p>
  </w:footnote>
  <w:footnote w:type="continuationSeparator" w:id="1">
    <w:p w:rsidR="00636210" w:rsidRDefault="00636210" w:rsidP="007766F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7545E146"/>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02"/>
    <w:multiLevelType w:val="hybridMultilevel"/>
    <w:tmpl w:val="515F007C"/>
    <w:lvl w:ilvl="0" w:tplc="FFFFFFFF">
      <w:start w:val="4"/>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03"/>
    <w:multiLevelType w:val="hybridMultilevel"/>
    <w:tmpl w:val="5BD062C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0000004"/>
    <w:multiLevelType w:val="hybridMultilevel"/>
    <w:tmpl w:val="12200854"/>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nsid w:val="00000005"/>
    <w:multiLevelType w:val="hybridMultilevel"/>
    <w:tmpl w:val="4DB127F8"/>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nsid w:val="00000006"/>
    <w:multiLevelType w:val="hybridMultilevel"/>
    <w:tmpl w:val="55620148"/>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nsid w:val="0000000B"/>
    <w:multiLevelType w:val="hybridMultilevel"/>
    <w:tmpl w:val="3352255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nsid w:val="04BB1CB8"/>
    <w:multiLevelType w:val="hybridMultilevel"/>
    <w:tmpl w:val="7EBA42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7311404"/>
    <w:multiLevelType w:val="hybridMultilevel"/>
    <w:tmpl w:val="731EE73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1B512B0A"/>
    <w:multiLevelType w:val="hybridMultilevel"/>
    <w:tmpl w:val="5A4A26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1E9D2148"/>
    <w:multiLevelType w:val="hybridMultilevel"/>
    <w:tmpl w:val="DAB62664"/>
    <w:lvl w:ilvl="0" w:tplc="04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2CB97AEE"/>
    <w:multiLevelType w:val="multilevel"/>
    <w:tmpl w:val="B1BAA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E610B75"/>
    <w:multiLevelType w:val="hybridMultilevel"/>
    <w:tmpl w:val="70226B28"/>
    <w:lvl w:ilvl="0" w:tplc="AC1E685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694FD0"/>
    <w:multiLevelType w:val="hybridMultilevel"/>
    <w:tmpl w:val="BB703D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744600E"/>
    <w:multiLevelType w:val="multilevel"/>
    <w:tmpl w:val="9FF27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DDD0AE0"/>
    <w:multiLevelType w:val="hybridMultilevel"/>
    <w:tmpl w:val="D1C03A66"/>
    <w:lvl w:ilvl="0" w:tplc="26A4E6C6">
      <w:start w:val="2018"/>
      <w:numFmt w:val="bullet"/>
      <w:lvlText w:val=""/>
      <w:lvlJc w:val="left"/>
      <w:pPr>
        <w:ind w:left="720" w:hanging="360"/>
      </w:pPr>
      <w:rPr>
        <w:rFonts w:ascii="Symbol" w:eastAsia="Times New Roman" w:hAnsi="Symbo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49A63CB9"/>
    <w:multiLevelType w:val="hybridMultilevel"/>
    <w:tmpl w:val="A7B2DB40"/>
    <w:lvl w:ilvl="0" w:tplc="D14E4B24">
      <w:start w:val="1"/>
      <w:numFmt w:val="bullet"/>
      <w:lvlText w:val=""/>
      <w:lvlJc w:val="left"/>
      <w:pPr>
        <w:tabs>
          <w:tab w:val="num" w:pos="720"/>
        </w:tabs>
        <w:ind w:left="720" w:hanging="360"/>
      </w:pPr>
      <w:rPr>
        <w:rFonts w:ascii="Wingdings 2" w:hAnsi="Wingdings 2" w:hint="default"/>
      </w:rPr>
    </w:lvl>
    <w:lvl w:ilvl="1" w:tplc="F8883436" w:tentative="1">
      <w:start w:val="1"/>
      <w:numFmt w:val="bullet"/>
      <w:lvlText w:val=""/>
      <w:lvlJc w:val="left"/>
      <w:pPr>
        <w:tabs>
          <w:tab w:val="num" w:pos="1440"/>
        </w:tabs>
        <w:ind w:left="1440" w:hanging="360"/>
      </w:pPr>
      <w:rPr>
        <w:rFonts w:ascii="Wingdings 2" w:hAnsi="Wingdings 2" w:hint="default"/>
      </w:rPr>
    </w:lvl>
    <w:lvl w:ilvl="2" w:tplc="45BA590A" w:tentative="1">
      <w:start w:val="1"/>
      <w:numFmt w:val="bullet"/>
      <w:lvlText w:val=""/>
      <w:lvlJc w:val="left"/>
      <w:pPr>
        <w:tabs>
          <w:tab w:val="num" w:pos="2160"/>
        </w:tabs>
        <w:ind w:left="2160" w:hanging="360"/>
      </w:pPr>
      <w:rPr>
        <w:rFonts w:ascii="Wingdings 2" w:hAnsi="Wingdings 2" w:hint="default"/>
      </w:rPr>
    </w:lvl>
    <w:lvl w:ilvl="3" w:tplc="540E1424" w:tentative="1">
      <w:start w:val="1"/>
      <w:numFmt w:val="bullet"/>
      <w:lvlText w:val=""/>
      <w:lvlJc w:val="left"/>
      <w:pPr>
        <w:tabs>
          <w:tab w:val="num" w:pos="2880"/>
        </w:tabs>
        <w:ind w:left="2880" w:hanging="360"/>
      </w:pPr>
      <w:rPr>
        <w:rFonts w:ascii="Wingdings 2" w:hAnsi="Wingdings 2" w:hint="default"/>
      </w:rPr>
    </w:lvl>
    <w:lvl w:ilvl="4" w:tplc="ED6AA41A" w:tentative="1">
      <w:start w:val="1"/>
      <w:numFmt w:val="bullet"/>
      <w:lvlText w:val=""/>
      <w:lvlJc w:val="left"/>
      <w:pPr>
        <w:tabs>
          <w:tab w:val="num" w:pos="3600"/>
        </w:tabs>
        <w:ind w:left="3600" w:hanging="360"/>
      </w:pPr>
      <w:rPr>
        <w:rFonts w:ascii="Wingdings 2" w:hAnsi="Wingdings 2" w:hint="default"/>
      </w:rPr>
    </w:lvl>
    <w:lvl w:ilvl="5" w:tplc="24727DF4" w:tentative="1">
      <w:start w:val="1"/>
      <w:numFmt w:val="bullet"/>
      <w:lvlText w:val=""/>
      <w:lvlJc w:val="left"/>
      <w:pPr>
        <w:tabs>
          <w:tab w:val="num" w:pos="4320"/>
        </w:tabs>
        <w:ind w:left="4320" w:hanging="360"/>
      </w:pPr>
      <w:rPr>
        <w:rFonts w:ascii="Wingdings 2" w:hAnsi="Wingdings 2" w:hint="default"/>
      </w:rPr>
    </w:lvl>
    <w:lvl w:ilvl="6" w:tplc="71BA8488" w:tentative="1">
      <w:start w:val="1"/>
      <w:numFmt w:val="bullet"/>
      <w:lvlText w:val=""/>
      <w:lvlJc w:val="left"/>
      <w:pPr>
        <w:tabs>
          <w:tab w:val="num" w:pos="5040"/>
        </w:tabs>
        <w:ind w:left="5040" w:hanging="360"/>
      </w:pPr>
      <w:rPr>
        <w:rFonts w:ascii="Wingdings 2" w:hAnsi="Wingdings 2" w:hint="default"/>
      </w:rPr>
    </w:lvl>
    <w:lvl w:ilvl="7" w:tplc="F7484134" w:tentative="1">
      <w:start w:val="1"/>
      <w:numFmt w:val="bullet"/>
      <w:lvlText w:val=""/>
      <w:lvlJc w:val="left"/>
      <w:pPr>
        <w:tabs>
          <w:tab w:val="num" w:pos="5760"/>
        </w:tabs>
        <w:ind w:left="5760" w:hanging="360"/>
      </w:pPr>
      <w:rPr>
        <w:rFonts w:ascii="Wingdings 2" w:hAnsi="Wingdings 2" w:hint="default"/>
      </w:rPr>
    </w:lvl>
    <w:lvl w:ilvl="8" w:tplc="EA42A8B2" w:tentative="1">
      <w:start w:val="1"/>
      <w:numFmt w:val="bullet"/>
      <w:lvlText w:val=""/>
      <w:lvlJc w:val="left"/>
      <w:pPr>
        <w:tabs>
          <w:tab w:val="num" w:pos="6480"/>
        </w:tabs>
        <w:ind w:left="6480" w:hanging="360"/>
      </w:pPr>
      <w:rPr>
        <w:rFonts w:ascii="Wingdings 2" w:hAnsi="Wingdings 2" w:hint="default"/>
      </w:rPr>
    </w:lvl>
  </w:abstractNum>
  <w:abstractNum w:abstractNumId="17">
    <w:nsid w:val="4CCA2C38"/>
    <w:multiLevelType w:val="multilevel"/>
    <w:tmpl w:val="1FAC5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F2F7A9E"/>
    <w:multiLevelType w:val="hybridMultilevel"/>
    <w:tmpl w:val="68B68496"/>
    <w:lvl w:ilvl="0" w:tplc="7B18DC2E">
      <w:start w:val="1"/>
      <w:numFmt w:val="lowerRoman"/>
      <w:lvlText w:val="(%1)"/>
      <w:lvlJc w:val="left"/>
      <w:pPr>
        <w:ind w:left="750" w:hanging="720"/>
      </w:pPr>
      <w:rPr>
        <w:rFonts w:hint="default"/>
      </w:rPr>
    </w:lvl>
    <w:lvl w:ilvl="1" w:tplc="04090019" w:tentative="1">
      <w:start w:val="1"/>
      <w:numFmt w:val="lowerLetter"/>
      <w:lvlText w:val="%2."/>
      <w:lvlJc w:val="left"/>
      <w:pPr>
        <w:ind w:left="1110" w:hanging="360"/>
      </w:pPr>
    </w:lvl>
    <w:lvl w:ilvl="2" w:tplc="0409001B" w:tentative="1">
      <w:start w:val="1"/>
      <w:numFmt w:val="lowerRoman"/>
      <w:lvlText w:val="%3."/>
      <w:lvlJc w:val="right"/>
      <w:pPr>
        <w:ind w:left="1830" w:hanging="180"/>
      </w:pPr>
    </w:lvl>
    <w:lvl w:ilvl="3" w:tplc="0409000F" w:tentative="1">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19">
    <w:nsid w:val="58E0586C"/>
    <w:multiLevelType w:val="hybridMultilevel"/>
    <w:tmpl w:val="072217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5A04023F"/>
    <w:multiLevelType w:val="hybridMultilevel"/>
    <w:tmpl w:val="61D20E36"/>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E594EEA"/>
    <w:multiLevelType w:val="hybridMultilevel"/>
    <w:tmpl w:val="3D02F4A0"/>
    <w:lvl w:ilvl="0" w:tplc="23AE22D8">
      <w:start w:val="1"/>
      <w:numFmt w:val="decimal"/>
      <w:lvlText w:val="%1."/>
      <w:lvlJc w:val="left"/>
      <w:pPr>
        <w:ind w:left="480" w:hanging="360"/>
      </w:pPr>
      <w:rPr>
        <w:rFonts w:hint="default"/>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22">
    <w:nsid w:val="5ECD2B76"/>
    <w:multiLevelType w:val="hybridMultilevel"/>
    <w:tmpl w:val="FF8C5A3A"/>
    <w:lvl w:ilvl="0" w:tplc="0BFE6026">
      <w:numFmt w:val="bullet"/>
      <w:lvlText w:val=""/>
      <w:lvlJc w:val="left"/>
      <w:pPr>
        <w:ind w:left="720" w:hanging="360"/>
      </w:pPr>
      <w:rPr>
        <w:rFonts w:ascii="Symbol" w:eastAsiaTheme="minorEastAsia"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5"/>
  </w:num>
  <w:num w:numId="3">
    <w:abstractNumId w:val="14"/>
  </w:num>
  <w:num w:numId="4">
    <w:abstractNumId w:val="10"/>
  </w:num>
  <w:num w:numId="5">
    <w:abstractNumId w:val="17"/>
  </w:num>
  <w:num w:numId="6">
    <w:abstractNumId w:val="11"/>
  </w:num>
  <w:num w:numId="7">
    <w:abstractNumId w:val="16"/>
  </w:num>
  <w:num w:numId="8">
    <w:abstractNumId w:val="19"/>
  </w:num>
  <w:num w:numId="9">
    <w:abstractNumId w:val="9"/>
  </w:num>
  <w:num w:numId="10">
    <w:abstractNumId w:val="8"/>
  </w:num>
  <w:num w:numId="11">
    <w:abstractNumId w:val="12"/>
  </w:num>
  <w:num w:numId="12">
    <w:abstractNumId w:val="20"/>
  </w:num>
  <w:num w:numId="13">
    <w:abstractNumId w:val="0"/>
  </w:num>
  <w:num w:numId="14">
    <w:abstractNumId w:val="1"/>
  </w:num>
  <w:num w:numId="15">
    <w:abstractNumId w:val="2"/>
  </w:num>
  <w:num w:numId="16">
    <w:abstractNumId w:val="3"/>
  </w:num>
  <w:num w:numId="17">
    <w:abstractNumId w:val="4"/>
  </w:num>
  <w:num w:numId="18">
    <w:abstractNumId w:val="5"/>
  </w:num>
  <w:num w:numId="19">
    <w:abstractNumId w:val="6"/>
  </w:num>
  <w:num w:numId="20">
    <w:abstractNumId w:val="22"/>
  </w:num>
  <w:num w:numId="21">
    <w:abstractNumId w:val="18"/>
  </w:num>
  <w:num w:numId="22">
    <w:abstractNumId w:val="13"/>
  </w:num>
  <w:num w:numId="23">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125BF9"/>
    <w:rsid w:val="0005551B"/>
    <w:rsid w:val="00080CFA"/>
    <w:rsid w:val="000C20D9"/>
    <w:rsid w:val="000E4EEB"/>
    <w:rsid w:val="00102C20"/>
    <w:rsid w:val="00125BF9"/>
    <w:rsid w:val="001314BF"/>
    <w:rsid w:val="00194D1A"/>
    <w:rsid w:val="001A2D62"/>
    <w:rsid w:val="002437D7"/>
    <w:rsid w:val="002548D0"/>
    <w:rsid w:val="0027405B"/>
    <w:rsid w:val="002775B7"/>
    <w:rsid w:val="002F6DBA"/>
    <w:rsid w:val="003807DC"/>
    <w:rsid w:val="003A116A"/>
    <w:rsid w:val="003E0CE0"/>
    <w:rsid w:val="00401303"/>
    <w:rsid w:val="00421FA4"/>
    <w:rsid w:val="00431FB6"/>
    <w:rsid w:val="00464351"/>
    <w:rsid w:val="00494829"/>
    <w:rsid w:val="004B4FFE"/>
    <w:rsid w:val="004C0B33"/>
    <w:rsid w:val="004F70FF"/>
    <w:rsid w:val="00513792"/>
    <w:rsid w:val="005B2AC8"/>
    <w:rsid w:val="005B6BA7"/>
    <w:rsid w:val="005D69D2"/>
    <w:rsid w:val="00636210"/>
    <w:rsid w:val="00665538"/>
    <w:rsid w:val="0069376C"/>
    <w:rsid w:val="006A6742"/>
    <w:rsid w:val="006C021E"/>
    <w:rsid w:val="007100DF"/>
    <w:rsid w:val="00715559"/>
    <w:rsid w:val="00754427"/>
    <w:rsid w:val="007766F0"/>
    <w:rsid w:val="00784766"/>
    <w:rsid w:val="007C7046"/>
    <w:rsid w:val="007D6FDD"/>
    <w:rsid w:val="007E1298"/>
    <w:rsid w:val="007F3A40"/>
    <w:rsid w:val="008047CA"/>
    <w:rsid w:val="00846A51"/>
    <w:rsid w:val="008666CC"/>
    <w:rsid w:val="00877BC6"/>
    <w:rsid w:val="00893D0F"/>
    <w:rsid w:val="008A7CB8"/>
    <w:rsid w:val="008D26EF"/>
    <w:rsid w:val="008D2C8E"/>
    <w:rsid w:val="008F58D9"/>
    <w:rsid w:val="008F6100"/>
    <w:rsid w:val="009245F0"/>
    <w:rsid w:val="00932321"/>
    <w:rsid w:val="00950BA7"/>
    <w:rsid w:val="0098651E"/>
    <w:rsid w:val="009B071D"/>
    <w:rsid w:val="009F436D"/>
    <w:rsid w:val="00A26F4C"/>
    <w:rsid w:val="00A4543E"/>
    <w:rsid w:val="00A51C13"/>
    <w:rsid w:val="00A5318E"/>
    <w:rsid w:val="00A84999"/>
    <w:rsid w:val="00AC02E9"/>
    <w:rsid w:val="00AD5A9B"/>
    <w:rsid w:val="00AE1C25"/>
    <w:rsid w:val="00B43C77"/>
    <w:rsid w:val="00B56153"/>
    <w:rsid w:val="00BA756C"/>
    <w:rsid w:val="00BB2371"/>
    <w:rsid w:val="00C7072C"/>
    <w:rsid w:val="00C75C7D"/>
    <w:rsid w:val="00C7697F"/>
    <w:rsid w:val="00CB623C"/>
    <w:rsid w:val="00CE7986"/>
    <w:rsid w:val="00D266E3"/>
    <w:rsid w:val="00D652D2"/>
    <w:rsid w:val="00D90C4F"/>
    <w:rsid w:val="00D93F8E"/>
    <w:rsid w:val="00E417AB"/>
    <w:rsid w:val="00E70673"/>
    <w:rsid w:val="00EC2052"/>
    <w:rsid w:val="00EF0B93"/>
    <w:rsid w:val="00F13474"/>
    <w:rsid w:val="00F138BB"/>
    <w:rsid w:val="00F27E35"/>
    <w:rsid w:val="00F32B64"/>
    <w:rsid w:val="00F56572"/>
    <w:rsid w:val="00F77C51"/>
    <w:rsid w:val="00FA6E8B"/>
    <w:rsid w:val="00FB0670"/>
    <w:rsid w:val="00FD46C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66F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25BF9"/>
    <w:pPr>
      <w:spacing w:after="0" w:line="240" w:lineRule="auto"/>
    </w:pPr>
    <w:rPr>
      <w:rFonts w:ascii="Calibri" w:eastAsia="Times New Roman" w:hAnsi="Calibri" w:cs="Times New Roman"/>
    </w:rPr>
  </w:style>
  <w:style w:type="paragraph" w:styleId="ListParagraph">
    <w:name w:val="List Paragraph"/>
    <w:basedOn w:val="Normal"/>
    <w:uiPriority w:val="34"/>
    <w:qFormat/>
    <w:rsid w:val="00125BF9"/>
    <w:pPr>
      <w:ind w:left="720"/>
      <w:contextualSpacing/>
    </w:pPr>
  </w:style>
  <w:style w:type="paragraph" w:styleId="NormalWeb">
    <w:name w:val="Normal (Web)"/>
    <w:basedOn w:val="Normal"/>
    <w:uiPriority w:val="99"/>
    <w:semiHidden/>
    <w:unhideWhenUsed/>
    <w:rsid w:val="00125BF9"/>
    <w:pPr>
      <w:spacing w:before="100" w:beforeAutospacing="1" w:after="100" w:afterAutospacing="1" w:line="240" w:lineRule="auto"/>
    </w:pPr>
    <w:rPr>
      <w:rFonts w:ascii="Times New Roman" w:eastAsia="Times New Roman" w:hAnsi="Times New Roman" w:cs="Times New Roman"/>
      <w:sz w:val="24"/>
      <w:szCs w:val="24"/>
      <w:lang w:val="en-IN" w:eastAsia="en-IN" w:bidi="te-IN"/>
    </w:rPr>
  </w:style>
  <w:style w:type="character" w:styleId="Strong">
    <w:name w:val="Strong"/>
    <w:basedOn w:val="DefaultParagraphFont"/>
    <w:uiPriority w:val="22"/>
    <w:qFormat/>
    <w:rsid w:val="00125BF9"/>
    <w:rPr>
      <w:b/>
      <w:bCs/>
    </w:rPr>
  </w:style>
  <w:style w:type="character" w:customStyle="1" w:styleId="NoSpacingChar">
    <w:name w:val="No Spacing Char"/>
    <w:basedOn w:val="DefaultParagraphFont"/>
    <w:link w:val="NoSpacing"/>
    <w:uiPriority w:val="1"/>
    <w:rsid w:val="00125BF9"/>
    <w:rPr>
      <w:rFonts w:ascii="Calibri" w:eastAsia="Times New Roman" w:hAnsi="Calibri" w:cs="Times New Roman"/>
    </w:rPr>
  </w:style>
  <w:style w:type="table" w:styleId="LightGrid-Accent6">
    <w:name w:val="Light Grid Accent 6"/>
    <w:basedOn w:val="TableNormal"/>
    <w:uiPriority w:val="62"/>
    <w:rsid w:val="00125BF9"/>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styleId="Footer">
    <w:name w:val="footer"/>
    <w:basedOn w:val="Normal"/>
    <w:link w:val="FooterChar"/>
    <w:uiPriority w:val="99"/>
    <w:unhideWhenUsed/>
    <w:rsid w:val="00125BF9"/>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5BF9"/>
  </w:style>
  <w:style w:type="paragraph" w:styleId="BalloonText">
    <w:name w:val="Balloon Text"/>
    <w:basedOn w:val="Normal"/>
    <w:link w:val="BalloonTextChar"/>
    <w:uiPriority w:val="99"/>
    <w:semiHidden/>
    <w:unhideWhenUsed/>
    <w:rsid w:val="00125BF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5BF9"/>
    <w:rPr>
      <w:rFonts w:ascii="Tahoma" w:hAnsi="Tahoma" w:cs="Tahoma"/>
      <w:sz w:val="16"/>
      <w:szCs w:val="16"/>
    </w:rPr>
  </w:style>
  <w:style w:type="table" w:styleId="TableGrid">
    <w:name w:val="Table Grid"/>
    <w:basedOn w:val="TableNormal"/>
    <w:uiPriority w:val="59"/>
    <w:rsid w:val="009B071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151755351">
      <w:bodyDiv w:val="1"/>
      <w:marLeft w:val="0"/>
      <w:marRight w:val="0"/>
      <w:marTop w:val="0"/>
      <w:marBottom w:val="0"/>
      <w:divBdr>
        <w:top w:val="none" w:sz="0" w:space="0" w:color="auto"/>
        <w:left w:val="none" w:sz="0" w:space="0" w:color="auto"/>
        <w:bottom w:val="none" w:sz="0" w:space="0" w:color="auto"/>
        <w:right w:val="none" w:sz="0" w:space="0" w:color="auto"/>
      </w:divBdr>
      <w:divsChild>
        <w:div w:id="1061169753">
          <w:marLeft w:val="0"/>
          <w:marRight w:val="0"/>
          <w:marTop w:val="0"/>
          <w:marBottom w:val="0"/>
          <w:divBdr>
            <w:top w:val="none" w:sz="0" w:space="0" w:color="auto"/>
            <w:left w:val="none" w:sz="0" w:space="0" w:color="auto"/>
            <w:bottom w:val="none" w:sz="0" w:space="0" w:color="auto"/>
            <w:right w:val="none" w:sz="0" w:space="0" w:color="auto"/>
          </w:divBdr>
          <w:divsChild>
            <w:div w:id="1225292920">
              <w:marLeft w:val="0"/>
              <w:marRight w:val="0"/>
              <w:marTop w:val="0"/>
              <w:marBottom w:val="0"/>
              <w:divBdr>
                <w:top w:val="none" w:sz="0" w:space="0" w:color="auto"/>
                <w:left w:val="none" w:sz="0" w:space="0" w:color="auto"/>
                <w:bottom w:val="none" w:sz="0" w:space="0" w:color="auto"/>
                <w:right w:val="none" w:sz="0" w:space="0" w:color="auto"/>
              </w:divBdr>
              <w:divsChild>
                <w:div w:id="1656494063">
                  <w:marLeft w:val="0"/>
                  <w:marRight w:val="0"/>
                  <w:marTop w:val="0"/>
                  <w:marBottom w:val="0"/>
                  <w:divBdr>
                    <w:top w:val="none" w:sz="0" w:space="0" w:color="auto"/>
                    <w:left w:val="none" w:sz="0" w:space="0" w:color="auto"/>
                    <w:bottom w:val="none" w:sz="0" w:space="0" w:color="auto"/>
                    <w:right w:val="none" w:sz="0" w:space="0" w:color="auto"/>
                  </w:divBdr>
                  <w:divsChild>
                    <w:div w:id="2046831191">
                      <w:marLeft w:val="0"/>
                      <w:marRight w:val="0"/>
                      <w:marTop w:val="0"/>
                      <w:marBottom w:val="0"/>
                      <w:divBdr>
                        <w:top w:val="none" w:sz="0" w:space="0" w:color="auto"/>
                        <w:left w:val="none" w:sz="0" w:space="0" w:color="auto"/>
                        <w:bottom w:val="none" w:sz="0" w:space="0" w:color="auto"/>
                        <w:right w:val="none" w:sz="0" w:space="0" w:color="auto"/>
                      </w:divBdr>
                      <w:divsChild>
                        <w:div w:id="1495292073">
                          <w:marLeft w:val="0"/>
                          <w:marRight w:val="0"/>
                          <w:marTop w:val="0"/>
                          <w:marBottom w:val="0"/>
                          <w:divBdr>
                            <w:top w:val="none" w:sz="0" w:space="0" w:color="auto"/>
                            <w:left w:val="none" w:sz="0" w:space="0" w:color="auto"/>
                            <w:bottom w:val="none" w:sz="0" w:space="0" w:color="auto"/>
                            <w:right w:val="none" w:sz="0" w:space="0" w:color="auto"/>
                          </w:divBdr>
                          <w:divsChild>
                            <w:div w:id="1305700852">
                              <w:marLeft w:val="0"/>
                              <w:marRight w:val="0"/>
                              <w:marTop w:val="0"/>
                              <w:marBottom w:val="0"/>
                              <w:divBdr>
                                <w:top w:val="none" w:sz="0" w:space="0" w:color="auto"/>
                                <w:left w:val="none" w:sz="0" w:space="0" w:color="auto"/>
                                <w:bottom w:val="none" w:sz="0" w:space="0" w:color="auto"/>
                                <w:right w:val="none" w:sz="0" w:space="0" w:color="auto"/>
                              </w:divBdr>
                              <w:divsChild>
                                <w:div w:id="1545632815">
                                  <w:marLeft w:val="0"/>
                                  <w:marRight w:val="0"/>
                                  <w:marTop w:val="0"/>
                                  <w:marBottom w:val="675"/>
                                  <w:divBdr>
                                    <w:top w:val="none" w:sz="0" w:space="0" w:color="auto"/>
                                    <w:left w:val="none" w:sz="0" w:space="0" w:color="auto"/>
                                    <w:bottom w:val="none" w:sz="0" w:space="0" w:color="auto"/>
                                    <w:right w:val="none" w:sz="0" w:space="0" w:color="auto"/>
                                  </w:divBdr>
                                  <w:divsChild>
                                    <w:div w:id="1630354939">
                                      <w:marLeft w:val="0"/>
                                      <w:marRight w:val="0"/>
                                      <w:marTop w:val="0"/>
                                      <w:marBottom w:val="0"/>
                                      <w:divBdr>
                                        <w:top w:val="none" w:sz="0" w:space="0" w:color="auto"/>
                                        <w:left w:val="none" w:sz="0" w:space="0" w:color="auto"/>
                                        <w:bottom w:val="none" w:sz="0" w:space="0" w:color="auto"/>
                                        <w:right w:val="none" w:sz="0" w:space="0" w:color="auto"/>
                                      </w:divBdr>
                                      <w:divsChild>
                                        <w:div w:id="1390688837">
                                          <w:marLeft w:val="0"/>
                                          <w:marRight w:val="0"/>
                                          <w:marTop w:val="600"/>
                                          <w:marBottom w:val="0"/>
                                          <w:divBdr>
                                            <w:top w:val="single" w:sz="36" w:space="4" w:color="A091C6"/>
                                            <w:left w:val="none" w:sz="0" w:space="0" w:color="auto"/>
                                            <w:bottom w:val="none" w:sz="0" w:space="0" w:color="auto"/>
                                            <w:right w:val="none" w:sz="0" w:space="0" w:color="auto"/>
                                          </w:divBdr>
                                          <w:divsChild>
                                            <w:div w:id="48069867">
                                              <w:marLeft w:val="0"/>
                                              <w:marRight w:val="0"/>
                                              <w:marTop w:val="0"/>
                                              <w:marBottom w:val="0"/>
                                              <w:divBdr>
                                                <w:top w:val="none" w:sz="0" w:space="0" w:color="auto"/>
                                                <w:left w:val="none" w:sz="0" w:space="0" w:color="auto"/>
                                                <w:bottom w:val="none" w:sz="0" w:space="0" w:color="auto"/>
                                                <w:right w:val="none" w:sz="0" w:space="0" w:color="auto"/>
                                              </w:divBdr>
                                              <w:divsChild>
                                                <w:div w:id="1682658914">
                                                  <w:marLeft w:val="0"/>
                                                  <w:marRight w:val="0"/>
                                                  <w:marTop w:val="0"/>
                                                  <w:marBottom w:val="225"/>
                                                  <w:divBdr>
                                                    <w:top w:val="none" w:sz="0" w:space="0" w:color="auto"/>
                                                    <w:left w:val="none" w:sz="0" w:space="0" w:color="auto"/>
                                                    <w:bottom w:val="none" w:sz="0" w:space="0" w:color="auto"/>
                                                    <w:right w:val="none" w:sz="0" w:space="0" w:color="auto"/>
                                                  </w:divBdr>
                                                  <w:divsChild>
                                                    <w:div w:id="671176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414690">
                                              <w:marLeft w:val="0"/>
                                              <w:marRight w:val="0"/>
                                              <w:marTop w:val="0"/>
                                              <w:marBottom w:val="0"/>
                                              <w:divBdr>
                                                <w:top w:val="none" w:sz="0" w:space="0" w:color="auto"/>
                                                <w:left w:val="none" w:sz="0" w:space="0" w:color="auto"/>
                                                <w:bottom w:val="none" w:sz="0" w:space="0" w:color="auto"/>
                                                <w:right w:val="none" w:sz="0" w:space="0" w:color="auto"/>
                                              </w:divBdr>
                                              <w:divsChild>
                                                <w:div w:id="917789525">
                                                  <w:marLeft w:val="0"/>
                                                  <w:marRight w:val="0"/>
                                                  <w:marTop w:val="0"/>
                                                  <w:marBottom w:val="0"/>
                                                  <w:divBdr>
                                                    <w:top w:val="none" w:sz="0" w:space="0" w:color="auto"/>
                                                    <w:left w:val="none" w:sz="0" w:space="0" w:color="auto"/>
                                                    <w:bottom w:val="none" w:sz="0" w:space="0" w:color="auto"/>
                                                    <w:right w:val="none" w:sz="0" w:space="0" w:color="auto"/>
                                                  </w:divBdr>
                                                  <w:divsChild>
                                                    <w:div w:id="543951257">
                                                      <w:marLeft w:val="0"/>
                                                      <w:marRight w:val="0"/>
                                                      <w:marTop w:val="0"/>
                                                      <w:marBottom w:val="0"/>
                                                      <w:divBdr>
                                                        <w:top w:val="none" w:sz="0" w:space="0" w:color="auto"/>
                                                        <w:left w:val="none" w:sz="0" w:space="0" w:color="auto"/>
                                                        <w:bottom w:val="none" w:sz="0" w:space="0" w:color="auto"/>
                                                        <w:right w:val="none" w:sz="0" w:space="0" w:color="auto"/>
                                                      </w:divBdr>
                                                      <w:divsChild>
                                                        <w:div w:id="1572420376">
                                                          <w:marLeft w:val="0"/>
                                                          <w:marRight w:val="0"/>
                                                          <w:marTop w:val="0"/>
                                                          <w:marBottom w:val="0"/>
                                                          <w:divBdr>
                                                            <w:top w:val="none" w:sz="0" w:space="0" w:color="auto"/>
                                                            <w:left w:val="none" w:sz="0" w:space="0" w:color="auto"/>
                                                            <w:bottom w:val="none" w:sz="0" w:space="0" w:color="auto"/>
                                                            <w:right w:val="single" w:sz="12" w:space="15" w:color="FFA500"/>
                                                          </w:divBdr>
                                                        </w:div>
                                                      </w:divsChild>
                                                    </w:div>
                                                  </w:divsChild>
                                                </w:div>
                                                <w:div w:id="1086732853">
                                                  <w:marLeft w:val="0"/>
                                                  <w:marRight w:val="0"/>
                                                  <w:marTop w:val="0"/>
                                                  <w:marBottom w:val="0"/>
                                                  <w:divBdr>
                                                    <w:top w:val="none" w:sz="0" w:space="0" w:color="auto"/>
                                                    <w:left w:val="none" w:sz="0" w:space="0" w:color="auto"/>
                                                    <w:bottom w:val="none" w:sz="0" w:space="0" w:color="auto"/>
                                                    <w:right w:val="none" w:sz="0" w:space="0" w:color="auto"/>
                                                  </w:divBdr>
                                                  <w:divsChild>
                                                    <w:div w:id="6643113">
                                                      <w:marLeft w:val="0"/>
                                                      <w:marRight w:val="0"/>
                                                      <w:marTop w:val="0"/>
                                                      <w:marBottom w:val="0"/>
                                                      <w:divBdr>
                                                        <w:top w:val="none" w:sz="0" w:space="0" w:color="auto"/>
                                                        <w:left w:val="none" w:sz="0" w:space="0" w:color="auto"/>
                                                        <w:bottom w:val="none" w:sz="0" w:space="0" w:color="auto"/>
                                                        <w:right w:val="none" w:sz="0" w:space="0" w:color="auto"/>
                                                      </w:divBdr>
                                                      <w:divsChild>
                                                        <w:div w:id="1720787817">
                                                          <w:marLeft w:val="0"/>
                                                          <w:marRight w:val="0"/>
                                                          <w:marTop w:val="0"/>
                                                          <w:marBottom w:val="0"/>
                                                          <w:divBdr>
                                                            <w:top w:val="none" w:sz="0" w:space="0" w:color="auto"/>
                                                            <w:left w:val="none" w:sz="0" w:space="0" w:color="auto"/>
                                                            <w:bottom w:val="none" w:sz="0" w:space="0" w:color="auto"/>
                                                            <w:right w:val="single" w:sz="12" w:space="15" w:color="FFA500"/>
                                                          </w:divBdr>
                                                        </w:div>
                                                      </w:divsChild>
                                                    </w:div>
                                                  </w:divsChild>
                                                </w:div>
                                                <w:div w:id="1711034513">
                                                  <w:marLeft w:val="0"/>
                                                  <w:marRight w:val="0"/>
                                                  <w:marTop w:val="0"/>
                                                  <w:marBottom w:val="0"/>
                                                  <w:divBdr>
                                                    <w:top w:val="none" w:sz="0" w:space="0" w:color="auto"/>
                                                    <w:left w:val="none" w:sz="0" w:space="0" w:color="auto"/>
                                                    <w:bottom w:val="none" w:sz="0" w:space="0" w:color="auto"/>
                                                    <w:right w:val="none" w:sz="0" w:space="0" w:color="auto"/>
                                                  </w:divBdr>
                                                  <w:divsChild>
                                                    <w:div w:id="1794788663">
                                                      <w:marLeft w:val="0"/>
                                                      <w:marRight w:val="0"/>
                                                      <w:marTop w:val="0"/>
                                                      <w:marBottom w:val="0"/>
                                                      <w:divBdr>
                                                        <w:top w:val="none" w:sz="0" w:space="0" w:color="auto"/>
                                                        <w:left w:val="none" w:sz="0" w:space="0" w:color="auto"/>
                                                        <w:bottom w:val="none" w:sz="0" w:space="0" w:color="auto"/>
                                                        <w:right w:val="none" w:sz="0" w:space="0" w:color="auto"/>
                                                      </w:divBdr>
                                                      <w:divsChild>
                                                        <w:div w:id="226886208">
                                                          <w:marLeft w:val="0"/>
                                                          <w:marRight w:val="0"/>
                                                          <w:marTop w:val="0"/>
                                                          <w:marBottom w:val="0"/>
                                                          <w:divBdr>
                                                            <w:top w:val="none" w:sz="0" w:space="0" w:color="auto"/>
                                                            <w:left w:val="none" w:sz="0" w:space="0" w:color="auto"/>
                                                            <w:bottom w:val="none" w:sz="0" w:space="0" w:color="auto"/>
                                                            <w:right w:val="single" w:sz="12" w:space="15" w:color="FFA500"/>
                                                          </w:divBdr>
                                                        </w:div>
                                                      </w:divsChild>
                                                    </w:div>
                                                  </w:divsChild>
                                                </w:div>
                                                <w:div w:id="531263110">
                                                  <w:marLeft w:val="0"/>
                                                  <w:marRight w:val="0"/>
                                                  <w:marTop w:val="0"/>
                                                  <w:marBottom w:val="0"/>
                                                  <w:divBdr>
                                                    <w:top w:val="none" w:sz="0" w:space="0" w:color="auto"/>
                                                    <w:left w:val="none" w:sz="0" w:space="0" w:color="auto"/>
                                                    <w:bottom w:val="none" w:sz="0" w:space="0" w:color="auto"/>
                                                    <w:right w:val="none" w:sz="0" w:space="0" w:color="auto"/>
                                                  </w:divBdr>
                                                  <w:divsChild>
                                                    <w:div w:id="174255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563873">
                                          <w:marLeft w:val="0"/>
                                          <w:marRight w:val="0"/>
                                          <w:marTop w:val="600"/>
                                          <w:marBottom w:val="0"/>
                                          <w:divBdr>
                                            <w:top w:val="single" w:sz="36" w:space="4" w:color="A091C6"/>
                                            <w:left w:val="none" w:sz="0" w:space="0" w:color="auto"/>
                                            <w:bottom w:val="none" w:sz="0" w:space="0" w:color="auto"/>
                                            <w:right w:val="none" w:sz="0" w:space="0" w:color="auto"/>
                                          </w:divBdr>
                                          <w:divsChild>
                                            <w:div w:id="1798067755">
                                              <w:marLeft w:val="0"/>
                                              <w:marRight w:val="0"/>
                                              <w:marTop w:val="0"/>
                                              <w:marBottom w:val="0"/>
                                              <w:divBdr>
                                                <w:top w:val="none" w:sz="0" w:space="0" w:color="auto"/>
                                                <w:left w:val="none" w:sz="0" w:space="0" w:color="auto"/>
                                                <w:bottom w:val="none" w:sz="0" w:space="0" w:color="auto"/>
                                                <w:right w:val="none" w:sz="0" w:space="0" w:color="auto"/>
                                              </w:divBdr>
                                              <w:divsChild>
                                                <w:div w:id="1821070144">
                                                  <w:marLeft w:val="0"/>
                                                  <w:marRight w:val="0"/>
                                                  <w:marTop w:val="0"/>
                                                  <w:marBottom w:val="225"/>
                                                  <w:divBdr>
                                                    <w:top w:val="none" w:sz="0" w:space="0" w:color="auto"/>
                                                    <w:left w:val="none" w:sz="0" w:space="0" w:color="auto"/>
                                                    <w:bottom w:val="none" w:sz="0" w:space="0" w:color="auto"/>
                                                    <w:right w:val="none" w:sz="0" w:space="0" w:color="auto"/>
                                                  </w:divBdr>
                                                  <w:divsChild>
                                                    <w:div w:id="1435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099942">
                                              <w:marLeft w:val="0"/>
                                              <w:marRight w:val="0"/>
                                              <w:marTop w:val="0"/>
                                              <w:marBottom w:val="0"/>
                                              <w:divBdr>
                                                <w:top w:val="none" w:sz="0" w:space="0" w:color="auto"/>
                                                <w:left w:val="none" w:sz="0" w:space="0" w:color="auto"/>
                                                <w:bottom w:val="none" w:sz="0" w:space="0" w:color="auto"/>
                                                <w:right w:val="none" w:sz="0" w:space="0" w:color="auto"/>
                                              </w:divBdr>
                                              <w:divsChild>
                                                <w:div w:id="1651053105">
                                                  <w:marLeft w:val="0"/>
                                                  <w:marRight w:val="0"/>
                                                  <w:marTop w:val="0"/>
                                                  <w:marBottom w:val="0"/>
                                                  <w:divBdr>
                                                    <w:top w:val="none" w:sz="0" w:space="0" w:color="auto"/>
                                                    <w:left w:val="none" w:sz="0" w:space="0" w:color="auto"/>
                                                    <w:bottom w:val="none" w:sz="0" w:space="0" w:color="auto"/>
                                                    <w:right w:val="none" w:sz="0" w:space="0" w:color="auto"/>
                                                  </w:divBdr>
                                                </w:div>
                                                <w:div w:id="1615090612">
                                                  <w:marLeft w:val="0"/>
                                                  <w:marRight w:val="0"/>
                                                  <w:marTop w:val="0"/>
                                                  <w:marBottom w:val="0"/>
                                                  <w:divBdr>
                                                    <w:top w:val="none" w:sz="0" w:space="0" w:color="auto"/>
                                                    <w:left w:val="none" w:sz="0" w:space="0" w:color="auto"/>
                                                    <w:bottom w:val="none" w:sz="0" w:space="0" w:color="auto"/>
                                                    <w:right w:val="none" w:sz="0" w:space="0" w:color="auto"/>
                                                  </w:divBdr>
                                                </w:div>
                                                <w:div w:id="1254129168">
                                                  <w:marLeft w:val="0"/>
                                                  <w:marRight w:val="0"/>
                                                  <w:marTop w:val="0"/>
                                                  <w:marBottom w:val="0"/>
                                                  <w:divBdr>
                                                    <w:top w:val="none" w:sz="0" w:space="0" w:color="auto"/>
                                                    <w:left w:val="none" w:sz="0" w:space="0" w:color="auto"/>
                                                    <w:bottom w:val="none" w:sz="0" w:space="0" w:color="auto"/>
                                                    <w:right w:val="none" w:sz="0" w:space="0" w:color="auto"/>
                                                  </w:divBdr>
                                                </w:div>
                                                <w:div w:id="1363243908">
                                                  <w:marLeft w:val="0"/>
                                                  <w:marRight w:val="0"/>
                                                  <w:marTop w:val="0"/>
                                                  <w:marBottom w:val="0"/>
                                                  <w:divBdr>
                                                    <w:top w:val="none" w:sz="0" w:space="0" w:color="auto"/>
                                                    <w:left w:val="none" w:sz="0" w:space="0" w:color="auto"/>
                                                    <w:bottom w:val="none" w:sz="0" w:space="0" w:color="auto"/>
                                                    <w:right w:val="none" w:sz="0" w:space="0" w:color="auto"/>
                                                  </w:divBdr>
                                                </w:div>
                                                <w:div w:id="1124664576">
                                                  <w:marLeft w:val="0"/>
                                                  <w:marRight w:val="0"/>
                                                  <w:marTop w:val="0"/>
                                                  <w:marBottom w:val="0"/>
                                                  <w:divBdr>
                                                    <w:top w:val="none" w:sz="0" w:space="0" w:color="auto"/>
                                                    <w:left w:val="none" w:sz="0" w:space="0" w:color="auto"/>
                                                    <w:bottom w:val="none" w:sz="0" w:space="0" w:color="auto"/>
                                                    <w:right w:val="none" w:sz="0" w:space="0" w:color="auto"/>
                                                  </w:divBdr>
                                                </w:div>
                                                <w:div w:id="1307473158">
                                                  <w:marLeft w:val="0"/>
                                                  <w:marRight w:val="0"/>
                                                  <w:marTop w:val="0"/>
                                                  <w:marBottom w:val="0"/>
                                                  <w:divBdr>
                                                    <w:top w:val="none" w:sz="0" w:space="0" w:color="auto"/>
                                                    <w:left w:val="none" w:sz="0" w:space="0" w:color="auto"/>
                                                    <w:bottom w:val="none" w:sz="0" w:space="0" w:color="auto"/>
                                                    <w:right w:val="none" w:sz="0" w:space="0" w:color="auto"/>
                                                  </w:divBdr>
                                                </w:div>
                                                <w:div w:id="317465417">
                                                  <w:marLeft w:val="0"/>
                                                  <w:marRight w:val="0"/>
                                                  <w:marTop w:val="0"/>
                                                  <w:marBottom w:val="0"/>
                                                  <w:divBdr>
                                                    <w:top w:val="none" w:sz="0" w:space="0" w:color="auto"/>
                                                    <w:left w:val="none" w:sz="0" w:space="0" w:color="auto"/>
                                                    <w:bottom w:val="none" w:sz="0" w:space="0" w:color="auto"/>
                                                    <w:right w:val="none" w:sz="0" w:space="0" w:color="auto"/>
                                                  </w:divBdr>
                                                </w:div>
                                                <w:div w:id="1018846575">
                                                  <w:marLeft w:val="0"/>
                                                  <w:marRight w:val="0"/>
                                                  <w:marTop w:val="0"/>
                                                  <w:marBottom w:val="0"/>
                                                  <w:divBdr>
                                                    <w:top w:val="none" w:sz="0" w:space="0" w:color="auto"/>
                                                    <w:left w:val="none" w:sz="0" w:space="0" w:color="auto"/>
                                                    <w:bottom w:val="none" w:sz="0" w:space="0" w:color="auto"/>
                                                    <w:right w:val="none" w:sz="0" w:space="0" w:color="auto"/>
                                                  </w:divBdr>
                                                </w:div>
                                                <w:div w:id="300312366">
                                                  <w:marLeft w:val="0"/>
                                                  <w:marRight w:val="0"/>
                                                  <w:marTop w:val="0"/>
                                                  <w:marBottom w:val="0"/>
                                                  <w:divBdr>
                                                    <w:top w:val="none" w:sz="0" w:space="0" w:color="auto"/>
                                                    <w:left w:val="none" w:sz="0" w:space="0" w:color="auto"/>
                                                    <w:bottom w:val="none" w:sz="0" w:space="0" w:color="auto"/>
                                                    <w:right w:val="none" w:sz="0" w:space="0" w:color="auto"/>
                                                  </w:divBdr>
                                                </w:div>
                                                <w:div w:id="2126533403">
                                                  <w:marLeft w:val="0"/>
                                                  <w:marRight w:val="0"/>
                                                  <w:marTop w:val="0"/>
                                                  <w:marBottom w:val="0"/>
                                                  <w:divBdr>
                                                    <w:top w:val="none" w:sz="0" w:space="0" w:color="auto"/>
                                                    <w:left w:val="none" w:sz="0" w:space="0" w:color="auto"/>
                                                    <w:bottom w:val="none" w:sz="0" w:space="0" w:color="auto"/>
                                                    <w:right w:val="none" w:sz="0" w:space="0" w:color="auto"/>
                                                  </w:divBdr>
                                                </w:div>
                                                <w:div w:id="1194611808">
                                                  <w:marLeft w:val="0"/>
                                                  <w:marRight w:val="0"/>
                                                  <w:marTop w:val="0"/>
                                                  <w:marBottom w:val="0"/>
                                                  <w:divBdr>
                                                    <w:top w:val="none" w:sz="0" w:space="0" w:color="auto"/>
                                                    <w:left w:val="none" w:sz="0" w:space="0" w:color="auto"/>
                                                    <w:bottom w:val="none" w:sz="0" w:space="0" w:color="auto"/>
                                                    <w:right w:val="none" w:sz="0" w:space="0" w:color="auto"/>
                                                  </w:divBdr>
                                                </w:div>
                                                <w:div w:id="2092658402">
                                                  <w:marLeft w:val="0"/>
                                                  <w:marRight w:val="0"/>
                                                  <w:marTop w:val="0"/>
                                                  <w:marBottom w:val="0"/>
                                                  <w:divBdr>
                                                    <w:top w:val="none" w:sz="0" w:space="0" w:color="auto"/>
                                                    <w:left w:val="none" w:sz="0" w:space="0" w:color="auto"/>
                                                    <w:bottom w:val="none" w:sz="0" w:space="0" w:color="auto"/>
                                                    <w:right w:val="none" w:sz="0" w:space="0" w:color="auto"/>
                                                  </w:divBdr>
                                                </w:div>
                                                <w:div w:id="181826382">
                                                  <w:marLeft w:val="0"/>
                                                  <w:marRight w:val="0"/>
                                                  <w:marTop w:val="0"/>
                                                  <w:marBottom w:val="0"/>
                                                  <w:divBdr>
                                                    <w:top w:val="none" w:sz="0" w:space="0" w:color="auto"/>
                                                    <w:left w:val="none" w:sz="0" w:space="0" w:color="auto"/>
                                                    <w:bottom w:val="none" w:sz="0" w:space="0" w:color="auto"/>
                                                    <w:right w:val="none" w:sz="0" w:space="0" w:color="auto"/>
                                                  </w:divBdr>
                                                </w:div>
                                                <w:div w:id="850068270">
                                                  <w:marLeft w:val="0"/>
                                                  <w:marRight w:val="0"/>
                                                  <w:marTop w:val="0"/>
                                                  <w:marBottom w:val="0"/>
                                                  <w:divBdr>
                                                    <w:top w:val="none" w:sz="0" w:space="0" w:color="auto"/>
                                                    <w:left w:val="none" w:sz="0" w:space="0" w:color="auto"/>
                                                    <w:bottom w:val="none" w:sz="0" w:space="0" w:color="auto"/>
                                                    <w:right w:val="none" w:sz="0" w:space="0" w:color="auto"/>
                                                  </w:divBdr>
                                                </w:div>
                                                <w:div w:id="229391884">
                                                  <w:marLeft w:val="0"/>
                                                  <w:marRight w:val="0"/>
                                                  <w:marTop w:val="0"/>
                                                  <w:marBottom w:val="0"/>
                                                  <w:divBdr>
                                                    <w:top w:val="none" w:sz="0" w:space="0" w:color="auto"/>
                                                    <w:left w:val="none" w:sz="0" w:space="0" w:color="auto"/>
                                                    <w:bottom w:val="none" w:sz="0" w:space="0" w:color="auto"/>
                                                    <w:right w:val="none" w:sz="0" w:space="0" w:color="auto"/>
                                                  </w:divBdr>
                                                </w:div>
                                                <w:div w:id="1855651872">
                                                  <w:marLeft w:val="0"/>
                                                  <w:marRight w:val="0"/>
                                                  <w:marTop w:val="0"/>
                                                  <w:marBottom w:val="0"/>
                                                  <w:divBdr>
                                                    <w:top w:val="none" w:sz="0" w:space="0" w:color="auto"/>
                                                    <w:left w:val="none" w:sz="0" w:space="0" w:color="auto"/>
                                                    <w:bottom w:val="none" w:sz="0" w:space="0" w:color="auto"/>
                                                    <w:right w:val="none" w:sz="0" w:space="0" w:color="auto"/>
                                                  </w:divBdr>
                                                </w:div>
                                                <w:div w:id="1133329528">
                                                  <w:marLeft w:val="0"/>
                                                  <w:marRight w:val="0"/>
                                                  <w:marTop w:val="0"/>
                                                  <w:marBottom w:val="0"/>
                                                  <w:divBdr>
                                                    <w:top w:val="none" w:sz="0" w:space="0" w:color="auto"/>
                                                    <w:left w:val="none" w:sz="0" w:space="0" w:color="auto"/>
                                                    <w:bottom w:val="none" w:sz="0" w:space="0" w:color="auto"/>
                                                    <w:right w:val="none" w:sz="0" w:space="0" w:color="auto"/>
                                                  </w:divBdr>
                                                </w:div>
                                                <w:div w:id="1918325107">
                                                  <w:marLeft w:val="0"/>
                                                  <w:marRight w:val="0"/>
                                                  <w:marTop w:val="0"/>
                                                  <w:marBottom w:val="0"/>
                                                  <w:divBdr>
                                                    <w:top w:val="none" w:sz="0" w:space="0" w:color="auto"/>
                                                    <w:left w:val="none" w:sz="0" w:space="0" w:color="auto"/>
                                                    <w:bottom w:val="none" w:sz="0" w:space="0" w:color="auto"/>
                                                    <w:right w:val="none" w:sz="0" w:space="0" w:color="auto"/>
                                                  </w:divBdr>
                                                </w:div>
                                                <w:div w:id="1014768484">
                                                  <w:marLeft w:val="0"/>
                                                  <w:marRight w:val="0"/>
                                                  <w:marTop w:val="0"/>
                                                  <w:marBottom w:val="0"/>
                                                  <w:divBdr>
                                                    <w:top w:val="none" w:sz="0" w:space="0" w:color="auto"/>
                                                    <w:left w:val="none" w:sz="0" w:space="0" w:color="auto"/>
                                                    <w:bottom w:val="none" w:sz="0" w:space="0" w:color="auto"/>
                                                    <w:right w:val="none" w:sz="0" w:space="0" w:color="auto"/>
                                                  </w:divBdr>
                                                </w:div>
                                                <w:div w:id="1132361705">
                                                  <w:marLeft w:val="0"/>
                                                  <w:marRight w:val="0"/>
                                                  <w:marTop w:val="0"/>
                                                  <w:marBottom w:val="0"/>
                                                  <w:divBdr>
                                                    <w:top w:val="none" w:sz="0" w:space="0" w:color="auto"/>
                                                    <w:left w:val="none" w:sz="0" w:space="0" w:color="auto"/>
                                                    <w:bottom w:val="none" w:sz="0" w:space="0" w:color="auto"/>
                                                    <w:right w:val="none" w:sz="0" w:space="0" w:color="auto"/>
                                                  </w:divBdr>
                                                </w:div>
                                                <w:div w:id="1142192169">
                                                  <w:marLeft w:val="0"/>
                                                  <w:marRight w:val="0"/>
                                                  <w:marTop w:val="0"/>
                                                  <w:marBottom w:val="0"/>
                                                  <w:divBdr>
                                                    <w:top w:val="none" w:sz="0" w:space="0" w:color="auto"/>
                                                    <w:left w:val="none" w:sz="0" w:space="0" w:color="auto"/>
                                                    <w:bottom w:val="none" w:sz="0" w:space="0" w:color="auto"/>
                                                    <w:right w:val="none" w:sz="0" w:space="0" w:color="auto"/>
                                                  </w:divBdr>
                                                </w:div>
                                                <w:div w:id="1809198242">
                                                  <w:marLeft w:val="0"/>
                                                  <w:marRight w:val="0"/>
                                                  <w:marTop w:val="0"/>
                                                  <w:marBottom w:val="0"/>
                                                  <w:divBdr>
                                                    <w:top w:val="none" w:sz="0" w:space="0" w:color="auto"/>
                                                    <w:left w:val="none" w:sz="0" w:space="0" w:color="auto"/>
                                                    <w:bottom w:val="none" w:sz="0" w:space="0" w:color="auto"/>
                                                    <w:right w:val="none" w:sz="0" w:space="0" w:color="auto"/>
                                                  </w:divBdr>
                                                </w:div>
                                                <w:div w:id="1570732128">
                                                  <w:marLeft w:val="0"/>
                                                  <w:marRight w:val="0"/>
                                                  <w:marTop w:val="0"/>
                                                  <w:marBottom w:val="0"/>
                                                  <w:divBdr>
                                                    <w:top w:val="none" w:sz="0" w:space="0" w:color="auto"/>
                                                    <w:left w:val="none" w:sz="0" w:space="0" w:color="auto"/>
                                                    <w:bottom w:val="none" w:sz="0" w:space="0" w:color="auto"/>
                                                    <w:right w:val="none" w:sz="0" w:space="0" w:color="auto"/>
                                                  </w:divBdr>
                                                </w:div>
                                                <w:div w:id="354817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246469">
                                          <w:marLeft w:val="0"/>
                                          <w:marRight w:val="0"/>
                                          <w:marTop w:val="600"/>
                                          <w:marBottom w:val="0"/>
                                          <w:divBdr>
                                            <w:top w:val="single" w:sz="36" w:space="4" w:color="A091C6"/>
                                            <w:left w:val="none" w:sz="0" w:space="0" w:color="auto"/>
                                            <w:bottom w:val="none" w:sz="0" w:space="0" w:color="auto"/>
                                            <w:right w:val="none" w:sz="0" w:space="0" w:color="auto"/>
                                          </w:divBdr>
                                          <w:divsChild>
                                            <w:div w:id="1438863798">
                                              <w:marLeft w:val="0"/>
                                              <w:marRight w:val="0"/>
                                              <w:marTop w:val="0"/>
                                              <w:marBottom w:val="0"/>
                                              <w:divBdr>
                                                <w:top w:val="none" w:sz="0" w:space="0" w:color="auto"/>
                                                <w:left w:val="none" w:sz="0" w:space="0" w:color="auto"/>
                                                <w:bottom w:val="none" w:sz="0" w:space="0" w:color="auto"/>
                                                <w:right w:val="none" w:sz="0" w:space="0" w:color="auto"/>
                                              </w:divBdr>
                                              <w:divsChild>
                                                <w:div w:id="928079123">
                                                  <w:marLeft w:val="0"/>
                                                  <w:marRight w:val="0"/>
                                                  <w:marTop w:val="0"/>
                                                  <w:marBottom w:val="225"/>
                                                  <w:divBdr>
                                                    <w:top w:val="none" w:sz="0" w:space="0" w:color="auto"/>
                                                    <w:left w:val="none" w:sz="0" w:space="0" w:color="auto"/>
                                                    <w:bottom w:val="none" w:sz="0" w:space="0" w:color="auto"/>
                                                    <w:right w:val="none" w:sz="0" w:space="0" w:color="auto"/>
                                                  </w:divBdr>
                                                  <w:divsChild>
                                                    <w:div w:id="1030569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505544">
                                              <w:marLeft w:val="0"/>
                                              <w:marRight w:val="0"/>
                                              <w:marTop w:val="0"/>
                                              <w:marBottom w:val="0"/>
                                              <w:divBdr>
                                                <w:top w:val="none" w:sz="0" w:space="0" w:color="auto"/>
                                                <w:left w:val="none" w:sz="0" w:space="0" w:color="auto"/>
                                                <w:bottom w:val="none" w:sz="0" w:space="0" w:color="auto"/>
                                                <w:right w:val="none" w:sz="0" w:space="0" w:color="auto"/>
                                              </w:divBdr>
                                              <w:divsChild>
                                                <w:div w:id="357317053">
                                                  <w:marLeft w:val="0"/>
                                                  <w:marRight w:val="0"/>
                                                  <w:marTop w:val="0"/>
                                                  <w:marBottom w:val="0"/>
                                                  <w:divBdr>
                                                    <w:top w:val="none" w:sz="0" w:space="0" w:color="auto"/>
                                                    <w:left w:val="none" w:sz="0" w:space="0" w:color="auto"/>
                                                    <w:bottom w:val="none" w:sz="0" w:space="0" w:color="auto"/>
                                                    <w:right w:val="none" w:sz="0" w:space="0" w:color="auto"/>
                                                  </w:divBdr>
                                                  <w:divsChild>
                                                    <w:div w:id="211039606">
                                                      <w:marLeft w:val="0"/>
                                                      <w:marRight w:val="0"/>
                                                      <w:marTop w:val="0"/>
                                                      <w:marBottom w:val="0"/>
                                                      <w:divBdr>
                                                        <w:top w:val="none" w:sz="0" w:space="0" w:color="auto"/>
                                                        <w:left w:val="none" w:sz="0" w:space="0" w:color="auto"/>
                                                        <w:bottom w:val="none" w:sz="0" w:space="0" w:color="auto"/>
                                                        <w:right w:val="none" w:sz="0" w:space="0" w:color="auto"/>
                                                      </w:divBdr>
                                                      <w:divsChild>
                                                        <w:div w:id="1176847388">
                                                          <w:marLeft w:val="0"/>
                                                          <w:marRight w:val="0"/>
                                                          <w:marTop w:val="0"/>
                                                          <w:marBottom w:val="0"/>
                                                          <w:divBdr>
                                                            <w:top w:val="none" w:sz="0" w:space="0" w:color="auto"/>
                                                            <w:left w:val="none" w:sz="0" w:space="0" w:color="auto"/>
                                                            <w:bottom w:val="none" w:sz="0" w:space="0" w:color="auto"/>
                                                            <w:right w:val="none" w:sz="0" w:space="0" w:color="auto"/>
                                                          </w:divBdr>
                                                          <w:divsChild>
                                                            <w:div w:id="1969168055">
                                                              <w:marLeft w:val="0"/>
                                                              <w:marRight w:val="150"/>
                                                              <w:marTop w:val="0"/>
                                                              <w:marBottom w:val="0"/>
                                                              <w:divBdr>
                                                                <w:top w:val="none" w:sz="0" w:space="0" w:color="auto"/>
                                                                <w:left w:val="none" w:sz="0" w:space="0" w:color="auto"/>
                                                                <w:bottom w:val="none" w:sz="0" w:space="0" w:color="auto"/>
                                                                <w:right w:val="none" w:sz="0" w:space="0" w:color="auto"/>
                                                              </w:divBdr>
                                                              <w:divsChild>
                                                                <w:div w:id="1565531164">
                                                                  <w:marLeft w:val="0"/>
                                                                  <w:marRight w:val="0"/>
                                                                  <w:marTop w:val="0"/>
                                                                  <w:marBottom w:val="0"/>
                                                                  <w:divBdr>
                                                                    <w:top w:val="none" w:sz="0" w:space="0" w:color="auto"/>
                                                                    <w:left w:val="none" w:sz="0" w:space="0" w:color="auto"/>
                                                                    <w:bottom w:val="none" w:sz="0" w:space="0" w:color="auto"/>
                                                                    <w:right w:val="none" w:sz="0" w:space="0" w:color="auto"/>
                                                                  </w:divBdr>
                                                                </w:div>
                                                              </w:divsChild>
                                                            </w:div>
                                                            <w:div w:id="1622106579">
                                                              <w:marLeft w:val="0"/>
                                                              <w:marRight w:val="150"/>
                                                              <w:marTop w:val="0"/>
                                                              <w:marBottom w:val="0"/>
                                                              <w:divBdr>
                                                                <w:top w:val="none" w:sz="0" w:space="0" w:color="auto"/>
                                                                <w:left w:val="none" w:sz="0" w:space="0" w:color="auto"/>
                                                                <w:bottom w:val="none" w:sz="0" w:space="0" w:color="auto"/>
                                                                <w:right w:val="none" w:sz="0" w:space="0" w:color="auto"/>
                                                              </w:divBdr>
                                                              <w:divsChild>
                                                                <w:div w:id="1620724290">
                                                                  <w:marLeft w:val="0"/>
                                                                  <w:marRight w:val="0"/>
                                                                  <w:marTop w:val="0"/>
                                                                  <w:marBottom w:val="0"/>
                                                                  <w:divBdr>
                                                                    <w:top w:val="none" w:sz="0" w:space="0" w:color="auto"/>
                                                                    <w:left w:val="none" w:sz="0" w:space="0" w:color="auto"/>
                                                                    <w:bottom w:val="none" w:sz="0" w:space="0" w:color="auto"/>
                                                                    <w:right w:val="none" w:sz="0" w:space="0" w:color="auto"/>
                                                                  </w:divBdr>
                                                                </w:div>
                                                              </w:divsChild>
                                                            </w:div>
                                                            <w:div w:id="789208528">
                                                              <w:marLeft w:val="0"/>
                                                              <w:marRight w:val="150"/>
                                                              <w:marTop w:val="0"/>
                                                              <w:marBottom w:val="0"/>
                                                              <w:divBdr>
                                                                <w:top w:val="none" w:sz="0" w:space="0" w:color="auto"/>
                                                                <w:left w:val="none" w:sz="0" w:space="0" w:color="auto"/>
                                                                <w:bottom w:val="none" w:sz="0" w:space="0" w:color="auto"/>
                                                                <w:right w:val="none" w:sz="0" w:space="0" w:color="auto"/>
                                                              </w:divBdr>
                                                              <w:divsChild>
                                                                <w:div w:id="2131044583">
                                                                  <w:marLeft w:val="0"/>
                                                                  <w:marRight w:val="0"/>
                                                                  <w:marTop w:val="0"/>
                                                                  <w:marBottom w:val="0"/>
                                                                  <w:divBdr>
                                                                    <w:top w:val="none" w:sz="0" w:space="0" w:color="auto"/>
                                                                    <w:left w:val="none" w:sz="0" w:space="0" w:color="auto"/>
                                                                    <w:bottom w:val="none" w:sz="0" w:space="0" w:color="auto"/>
                                                                    <w:right w:val="none" w:sz="0" w:space="0" w:color="auto"/>
                                                                  </w:divBdr>
                                                                </w:div>
                                                              </w:divsChild>
                                                            </w:div>
                                                            <w:div w:id="2055612577">
                                                              <w:marLeft w:val="0"/>
                                                              <w:marRight w:val="150"/>
                                                              <w:marTop w:val="0"/>
                                                              <w:marBottom w:val="0"/>
                                                              <w:divBdr>
                                                                <w:top w:val="none" w:sz="0" w:space="0" w:color="auto"/>
                                                                <w:left w:val="none" w:sz="0" w:space="0" w:color="auto"/>
                                                                <w:bottom w:val="none" w:sz="0" w:space="0" w:color="auto"/>
                                                                <w:right w:val="none" w:sz="0" w:space="0" w:color="auto"/>
                                                              </w:divBdr>
                                                              <w:divsChild>
                                                                <w:div w:id="111365972">
                                                                  <w:marLeft w:val="0"/>
                                                                  <w:marRight w:val="0"/>
                                                                  <w:marTop w:val="0"/>
                                                                  <w:marBottom w:val="0"/>
                                                                  <w:divBdr>
                                                                    <w:top w:val="none" w:sz="0" w:space="0" w:color="auto"/>
                                                                    <w:left w:val="none" w:sz="0" w:space="0" w:color="auto"/>
                                                                    <w:bottom w:val="none" w:sz="0" w:space="0" w:color="auto"/>
                                                                    <w:right w:val="none" w:sz="0" w:space="0" w:color="auto"/>
                                                                  </w:divBdr>
                                                                </w:div>
                                                              </w:divsChild>
                                                            </w:div>
                                                            <w:div w:id="2106807183">
                                                              <w:marLeft w:val="0"/>
                                                              <w:marRight w:val="150"/>
                                                              <w:marTop w:val="0"/>
                                                              <w:marBottom w:val="0"/>
                                                              <w:divBdr>
                                                                <w:top w:val="none" w:sz="0" w:space="0" w:color="auto"/>
                                                                <w:left w:val="none" w:sz="0" w:space="0" w:color="auto"/>
                                                                <w:bottom w:val="none" w:sz="0" w:space="0" w:color="auto"/>
                                                                <w:right w:val="none" w:sz="0" w:space="0" w:color="auto"/>
                                                              </w:divBdr>
                                                              <w:divsChild>
                                                                <w:div w:id="839082244">
                                                                  <w:marLeft w:val="0"/>
                                                                  <w:marRight w:val="0"/>
                                                                  <w:marTop w:val="0"/>
                                                                  <w:marBottom w:val="0"/>
                                                                  <w:divBdr>
                                                                    <w:top w:val="none" w:sz="0" w:space="0" w:color="auto"/>
                                                                    <w:left w:val="none" w:sz="0" w:space="0" w:color="auto"/>
                                                                    <w:bottom w:val="none" w:sz="0" w:space="0" w:color="auto"/>
                                                                    <w:right w:val="none" w:sz="0" w:space="0" w:color="auto"/>
                                                                  </w:divBdr>
                                                                </w:div>
                                                              </w:divsChild>
                                                            </w:div>
                                                            <w:div w:id="716245425">
                                                              <w:marLeft w:val="0"/>
                                                              <w:marRight w:val="150"/>
                                                              <w:marTop w:val="0"/>
                                                              <w:marBottom w:val="0"/>
                                                              <w:divBdr>
                                                                <w:top w:val="none" w:sz="0" w:space="0" w:color="auto"/>
                                                                <w:left w:val="none" w:sz="0" w:space="0" w:color="auto"/>
                                                                <w:bottom w:val="none" w:sz="0" w:space="0" w:color="auto"/>
                                                                <w:right w:val="none" w:sz="0" w:space="0" w:color="auto"/>
                                                              </w:divBdr>
                                                              <w:divsChild>
                                                                <w:div w:id="672226598">
                                                                  <w:marLeft w:val="0"/>
                                                                  <w:marRight w:val="0"/>
                                                                  <w:marTop w:val="0"/>
                                                                  <w:marBottom w:val="0"/>
                                                                  <w:divBdr>
                                                                    <w:top w:val="none" w:sz="0" w:space="0" w:color="auto"/>
                                                                    <w:left w:val="none" w:sz="0" w:space="0" w:color="auto"/>
                                                                    <w:bottom w:val="none" w:sz="0" w:space="0" w:color="auto"/>
                                                                    <w:right w:val="none" w:sz="0" w:space="0" w:color="auto"/>
                                                                  </w:divBdr>
                                                                </w:div>
                                                              </w:divsChild>
                                                            </w:div>
                                                            <w:div w:id="1445032949">
                                                              <w:marLeft w:val="0"/>
                                                              <w:marRight w:val="150"/>
                                                              <w:marTop w:val="0"/>
                                                              <w:marBottom w:val="0"/>
                                                              <w:divBdr>
                                                                <w:top w:val="none" w:sz="0" w:space="0" w:color="auto"/>
                                                                <w:left w:val="none" w:sz="0" w:space="0" w:color="auto"/>
                                                                <w:bottom w:val="none" w:sz="0" w:space="0" w:color="auto"/>
                                                                <w:right w:val="none" w:sz="0" w:space="0" w:color="auto"/>
                                                              </w:divBdr>
                                                              <w:divsChild>
                                                                <w:div w:id="1510487446">
                                                                  <w:marLeft w:val="0"/>
                                                                  <w:marRight w:val="0"/>
                                                                  <w:marTop w:val="0"/>
                                                                  <w:marBottom w:val="0"/>
                                                                  <w:divBdr>
                                                                    <w:top w:val="none" w:sz="0" w:space="0" w:color="auto"/>
                                                                    <w:left w:val="none" w:sz="0" w:space="0" w:color="auto"/>
                                                                    <w:bottom w:val="none" w:sz="0" w:space="0" w:color="auto"/>
                                                                    <w:right w:val="none" w:sz="0" w:space="0" w:color="auto"/>
                                                                  </w:divBdr>
                                                                </w:div>
                                                              </w:divsChild>
                                                            </w:div>
                                                            <w:div w:id="225917128">
                                                              <w:marLeft w:val="0"/>
                                                              <w:marRight w:val="150"/>
                                                              <w:marTop w:val="0"/>
                                                              <w:marBottom w:val="0"/>
                                                              <w:divBdr>
                                                                <w:top w:val="none" w:sz="0" w:space="0" w:color="auto"/>
                                                                <w:left w:val="none" w:sz="0" w:space="0" w:color="auto"/>
                                                                <w:bottom w:val="none" w:sz="0" w:space="0" w:color="auto"/>
                                                                <w:right w:val="none" w:sz="0" w:space="0" w:color="auto"/>
                                                              </w:divBdr>
                                                              <w:divsChild>
                                                                <w:div w:id="727604768">
                                                                  <w:marLeft w:val="0"/>
                                                                  <w:marRight w:val="0"/>
                                                                  <w:marTop w:val="0"/>
                                                                  <w:marBottom w:val="0"/>
                                                                  <w:divBdr>
                                                                    <w:top w:val="none" w:sz="0" w:space="0" w:color="auto"/>
                                                                    <w:left w:val="none" w:sz="0" w:space="0" w:color="auto"/>
                                                                    <w:bottom w:val="none" w:sz="0" w:space="0" w:color="auto"/>
                                                                    <w:right w:val="none" w:sz="0" w:space="0" w:color="auto"/>
                                                                  </w:divBdr>
                                                                </w:div>
                                                              </w:divsChild>
                                                            </w:div>
                                                            <w:div w:id="110437091">
                                                              <w:marLeft w:val="0"/>
                                                              <w:marRight w:val="150"/>
                                                              <w:marTop w:val="0"/>
                                                              <w:marBottom w:val="0"/>
                                                              <w:divBdr>
                                                                <w:top w:val="none" w:sz="0" w:space="0" w:color="auto"/>
                                                                <w:left w:val="none" w:sz="0" w:space="0" w:color="auto"/>
                                                                <w:bottom w:val="none" w:sz="0" w:space="0" w:color="auto"/>
                                                                <w:right w:val="none" w:sz="0" w:space="0" w:color="auto"/>
                                                              </w:divBdr>
                                                              <w:divsChild>
                                                                <w:div w:id="1735817762">
                                                                  <w:marLeft w:val="0"/>
                                                                  <w:marRight w:val="0"/>
                                                                  <w:marTop w:val="0"/>
                                                                  <w:marBottom w:val="0"/>
                                                                  <w:divBdr>
                                                                    <w:top w:val="none" w:sz="0" w:space="0" w:color="auto"/>
                                                                    <w:left w:val="none" w:sz="0" w:space="0" w:color="auto"/>
                                                                    <w:bottom w:val="none" w:sz="0" w:space="0" w:color="auto"/>
                                                                    <w:right w:val="none" w:sz="0" w:space="0" w:color="auto"/>
                                                                  </w:divBdr>
                                                                </w:div>
                                                              </w:divsChild>
                                                            </w:div>
                                                            <w:div w:id="192114425">
                                                              <w:marLeft w:val="0"/>
                                                              <w:marRight w:val="150"/>
                                                              <w:marTop w:val="0"/>
                                                              <w:marBottom w:val="0"/>
                                                              <w:divBdr>
                                                                <w:top w:val="none" w:sz="0" w:space="0" w:color="auto"/>
                                                                <w:left w:val="none" w:sz="0" w:space="0" w:color="auto"/>
                                                                <w:bottom w:val="none" w:sz="0" w:space="0" w:color="auto"/>
                                                                <w:right w:val="none" w:sz="0" w:space="0" w:color="auto"/>
                                                              </w:divBdr>
                                                              <w:divsChild>
                                                                <w:div w:id="39940815">
                                                                  <w:marLeft w:val="0"/>
                                                                  <w:marRight w:val="0"/>
                                                                  <w:marTop w:val="0"/>
                                                                  <w:marBottom w:val="0"/>
                                                                  <w:divBdr>
                                                                    <w:top w:val="none" w:sz="0" w:space="0" w:color="auto"/>
                                                                    <w:left w:val="none" w:sz="0" w:space="0" w:color="auto"/>
                                                                    <w:bottom w:val="none" w:sz="0" w:space="0" w:color="auto"/>
                                                                    <w:right w:val="none" w:sz="0" w:space="0" w:color="auto"/>
                                                                  </w:divBdr>
                                                                </w:div>
                                                              </w:divsChild>
                                                            </w:div>
                                                            <w:div w:id="1634556949">
                                                              <w:marLeft w:val="0"/>
                                                              <w:marRight w:val="150"/>
                                                              <w:marTop w:val="0"/>
                                                              <w:marBottom w:val="0"/>
                                                              <w:divBdr>
                                                                <w:top w:val="none" w:sz="0" w:space="0" w:color="auto"/>
                                                                <w:left w:val="none" w:sz="0" w:space="0" w:color="auto"/>
                                                                <w:bottom w:val="none" w:sz="0" w:space="0" w:color="auto"/>
                                                                <w:right w:val="none" w:sz="0" w:space="0" w:color="auto"/>
                                                              </w:divBdr>
                                                              <w:divsChild>
                                                                <w:div w:id="1678460325">
                                                                  <w:marLeft w:val="0"/>
                                                                  <w:marRight w:val="0"/>
                                                                  <w:marTop w:val="0"/>
                                                                  <w:marBottom w:val="0"/>
                                                                  <w:divBdr>
                                                                    <w:top w:val="none" w:sz="0" w:space="0" w:color="auto"/>
                                                                    <w:left w:val="none" w:sz="0" w:space="0" w:color="auto"/>
                                                                    <w:bottom w:val="none" w:sz="0" w:space="0" w:color="auto"/>
                                                                    <w:right w:val="none" w:sz="0" w:space="0" w:color="auto"/>
                                                                  </w:divBdr>
                                                                </w:div>
                                                              </w:divsChild>
                                                            </w:div>
                                                            <w:div w:id="1389962412">
                                                              <w:marLeft w:val="0"/>
                                                              <w:marRight w:val="150"/>
                                                              <w:marTop w:val="0"/>
                                                              <w:marBottom w:val="0"/>
                                                              <w:divBdr>
                                                                <w:top w:val="none" w:sz="0" w:space="0" w:color="auto"/>
                                                                <w:left w:val="none" w:sz="0" w:space="0" w:color="auto"/>
                                                                <w:bottom w:val="none" w:sz="0" w:space="0" w:color="auto"/>
                                                                <w:right w:val="none" w:sz="0" w:space="0" w:color="auto"/>
                                                              </w:divBdr>
                                                              <w:divsChild>
                                                                <w:div w:id="966593489">
                                                                  <w:marLeft w:val="0"/>
                                                                  <w:marRight w:val="0"/>
                                                                  <w:marTop w:val="0"/>
                                                                  <w:marBottom w:val="0"/>
                                                                  <w:divBdr>
                                                                    <w:top w:val="none" w:sz="0" w:space="0" w:color="auto"/>
                                                                    <w:left w:val="none" w:sz="0" w:space="0" w:color="auto"/>
                                                                    <w:bottom w:val="none" w:sz="0" w:space="0" w:color="auto"/>
                                                                    <w:right w:val="none" w:sz="0" w:space="0" w:color="auto"/>
                                                                  </w:divBdr>
                                                                </w:div>
                                                              </w:divsChild>
                                                            </w:div>
                                                            <w:div w:id="2117015872">
                                                              <w:marLeft w:val="0"/>
                                                              <w:marRight w:val="150"/>
                                                              <w:marTop w:val="0"/>
                                                              <w:marBottom w:val="0"/>
                                                              <w:divBdr>
                                                                <w:top w:val="none" w:sz="0" w:space="0" w:color="auto"/>
                                                                <w:left w:val="none" w:sz="0" w:space="0" w:color="auto"/>
                                                                <w:bottom w:val="none" w:sz="0" w:space="0" w:color="auto"/>
                                                                <w:right w:val="none" w:sz="0" w:space="0" w:color="auto"/>
                                                              </w:divBdr>
                                                              <w:divsChild>
                                                                <w:div w:id="1920866189">
                                                                  <w:marLeft w:val="0"/>
                                                                  <w:marRight w:val="0"/>
                                                                  <w:marTop w:val="0"/>
                                                                  <w:marBottom w:val="0"/>
                                                                  <w:divBdr>
                                                                    <w:top w:val="none" w:sz="0" w:space="0" w:color="auto"/>
                                                                    <w:left w:val="none" w:sz="0" w:space="0" w:color="auto"/>
                                                                    <w:bottom w:val="none" w:sz="0" w:space="0" w:color="auto"/>
                                                                    <w:right w:val="none" w:sz="0" w:space="0" w:color="auto"/>
                                                                  </w:divBdr>
                                                                </w:div>
                                                              </w:divsChild>
                                                            </w:div>
                                                            <w:div w:id="1664046835">
                                                              <w:marLeft w:val="0"/>
                                                              <w:marRight w:val="150"/>
                                                              <w:marTop w:val="0"/>
                                                              <w:marBottom w:val="0"/>
                                                              <w:divBdr>
                                                                <w:top w:val="none" w:sz="0" w:space="0" w:color="auto"/>
                                                                <w:left w:val="none" w:sz="0" w:space="0" w:color="auto"/>
                                                                <w:bottom w:val="none" w:sz="0" w:space="0" w:color="auto"/>
                                                                <w:right w:val="none" w:sz="0" w:space="0" w:color="auto"/>
                                                              </w:divBdr>
                                                              <w:divsChild>
                                                                <w:div w:id="971328797">
                                                                  <w:marLeft w:val="0"/>
                                                                  <w:marRight w:val="0"/>
                                                                  <w:marTop w:val="0"/>
                                                                  <w:marBottom w:val="0"/>
                                                                  <w:divBdr>
                                                                    <w:top w:val="none" w:sz="0" w:space="0" w:color="auto"/>
                                                                    <w:left w:val="none" w:sz="0" w:space="0" w:color="auto"/>
                                                                    <w:bottom w:val="none" w:sz="0" w:space="0" w:color="auto"/>
                                                                    <w:right w:val="none" w:sz="0" w:space="0" w:color="auto"/>
                                                                  </w:divBdr>
                                                                </w:div>
                                                              </w:divsChild>
                                                            </w:div>
                                                            <w:div w:id="2106270420">
                                                              <w:marLeft w:val="0"/>
                                                              <w:marRight w:val="150"/>
                                                              <w:marTop w:val="0"/>
                                                              <w:marBottom w:val="0"/>
                                                              <w:divBdr>
                                                                <w:top w:val="none" w:sz="0" w:space="0" w:color="auto"/>
                                                                <w:left w:val="none" w:sz="0" w:space="0" w:color="auto"/>
                                                                <w:bottom w:val="none" w:sz="0" w:space="0" w:color="auto"/>
                                                                <w:right w:val="none" w:sz="0" w:space="0" w:color="auto"/>
                                                              </w:divBdr>
                                                              <w:divsChild>
                                                                <w:div w:id="957105247">
                                                                  <w:marLeft w:val="0"/>
                                                                  <w:marRight w:val="0"/>
                                                                  <w:marTop w:val="0"/>
                                                                  <w:marBottom w:val="0"/>
                                                                  <w:divBdr>
                                                                    <w:top w:val="none" w:sz="0" w:space="0" w:color="auto"/>
                                                                    <w:left w:val="none" w:sz="0" w:space="0" w:color="auto"/>
                                                                    <w:bottom w:val="none" w:sz="0" w:space="0" w:color="auto"/>
                                                                    <w:right w:val="none" w:sz="0" w:space="0" w:color="auto"/>
                                                                  </w:divBdr>
                                                                </w:div>
                                                              </w:divsChild>
                                                            </w:div>
                                                            <w:div w:id="161436734">
                                                              <w:marLeft w:val="0"/>
                                                              <w:marRight w:val="150"/>
                                                              <w:marTop w:val="0"/>
                                                              <w:marBottom w:val="0"/>
                                                              <w:divBdr>
                                                                <w:top w:val="none" w:sz="0" w:space="0" w:color="auto"/>
                                                                <w:left w:val="none" w:sz="0" w:space="0" w:color="auto"/>
                                                                <w:bottom w:val="none" w:sz="0" w:space="0" w:color="auto"/>
                                                                <w:right w:val="none" w:sz="0" w:space="0" w:color="auto"/>
                                                              </w:divBdr>
                                                              <w:divsChild>
                                                                <w:div w:id="728385414">
                                                                  <w:marLeft w:val="0"/>
                                                                  <w:marRight w:val="0"/>
                                                                  <w:marTop w:val="0"/>
                                                                  <w:marBottom w:val="0"/>
                                                                  <w:divBdr>
                                                                    <w:top w:val="none" w:sz="0" w:space="0" w:color="auto"/>
                                                                    <w:left w:val="none" w:sz="0" w:space="0" w:color="auto"/>
                                                                    <w:bottom w:val="none" w:sz="0" w:space="0" w:color="auto"/>
                                                                    <w:right w:val="none" w:sz="0" w:space="0" w:color="auto"/>
                                                                  </w:divBdr>
                                                                </w:div>
                                                              </w:divsChild>
                                                            </w:div>
                                                            <w:div w:id="1819568925">
                                                              <w:marLeft w:val="0"/>
                                                              <w:marRight w:val="150"/>
                                                              <w:marTop w:val="0"/>
                                                              <w:marBottom w:val="0"/>
                                                              <w:divBdr>
                                                                <w:top w:val="none" w:sz="0" w:space="0" w:color="auto"/>
                                                                <w:left w:val="none" w:sz="0" w:space="0" w:color="auto"/>
                                                                <w:bottom w:val="none" w:sz="0" w:space="0" w:color="auto"/>
                                                                <w:right w:val="none" w:sz="0" w:space="0" w:color="auto"/>
                                                              </w:divBdr>
                                                              <w:divsChild>
                                                                <w:div w:id="1713073085">
                                                                  <w:marLeft w:val="0"/>
                                                                  <w:marRight w:val="0"/>
                                                                  <w:marTop w:val="0"/>
                                                                  <w:marBottom w:val="0"/>
                                                                  <w:divBdr>
                                                                    <w:top w:val="none" w:sz="0" w:space="0" w:color="auto"/>
                                                                    <w:left w:val="none" w:sz="0" w:space="0" w:color="auto"/>
                                                                    <w:bottom w:val="none" w:sz="0" w:space="0" w:color="auto"/>
                                                                    <w:right w:val="none" w:sz="0" w:space="0" w:color="auto"/>
                                                                  </w:divBdr>
                                                                </w:div>
                                                              </w:divsChild>
                                                            </w:div>
                                                            <w:div w:id="295567889">
                                                              <w:marLeft w:val="0"/>
                                                              <w:marRight w:val="150"/>
                                                              <w:marTop w:val="0"/>
                                                              <w:marBottom w:val="0"/>
                                                              <w:divBdr>
                                                                <w:top w:val="none" w:sz="0" w:space="0" w:color="auto"/>
                                                                <w:left w:val="none" w:sz="0" w:space="0" w:color="auto"/>
                                                                <w:bottom w:val="none" w:sz="0" w:space="0" w:color="auto"/>
                                                                <w:right w:val="none" w:sz="0" w:space="0" w:color="auto"/>
                                                              </w:divBdr>
                                                              <w:divsChild>
                                                                <w:div w:id="182257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5616597">
                                              <w:marLeft w:val="-525"/>
                                              <w:marRight w:val="0"/>
                                              <w:marTop w:val="0"/>
                                              <w:marBottom w:val="0"/>
                                              <w:divBdr>
                                                <w:top w:val="none" w:sz="0" w:space="0" w:color="auto"/>
                                                <w:left w:val="none" w:sz="0" w:space="0" w:color="auto"/>
                                                <w:bottom w:val="none" w:sz="0" w:space="0" w:color="auto"/>
                                                <w:right w:val="none" w:sz="0" w:space="0" w:color="auto"/>
                                              </w:divBdr>
                                              <w:divsChild>
                                                <w:div w:id="424695527">
                                                  <w:marLeft w:val="0"/>
                                                  <w:marRight w:val="0"/>
                                                  <w:marTop w:val="0"/>
                                                  <w:marBottom w:val="0"/>
                                                  <w:divBdr>
                                                    <w:top w:val="none" w:sz="0" w:space="0" w:color="auto"/>
                                                    <w:left w:val="none" w:sz="0" w:space="0" w:color="auto"/>
                                                    <w:bottom w:val="none" w:sz="0" w:space="0" w:color="auto"/>
                                                    <w:right w:val="none" w:sz="0" w:space="0" w:color="auto"/>
                                                  </w:divBdr>
                                                  <w:divsChild>
                                                    <w:div w:id="2142724470">
                                                      <w:marLeft w:val="0"/>
                                                      <w:marRight w:val="0"/>
                                                      <w:marTop w:val="0"/>
                                                      <w:marBottom w:val="0"/>
                                                      <w:divBdr>
                                                        <w:top w:val="none" w:sz="0" w:space="0" w:color="auto"/>
                                                        <w:left w:val="none" w:sz="0" w:space="0" w:color="auto"/>
                                                        <w:bottom w:val="none" w:sz="0" w:space="0" w:color="auto"/>
                                                        <w:right w:val="none" w:sz="0" w:space="0" w:color="auto"/>
                                                      </w:divBdr>
                                                    </w:div>
                                                  </w:divsChild>
                                                </w:div>
                                                <w:div w:id="1917352172">
                                                  <w:marLeft w:val="0"/>
                                                  <w:marRight w:val="0"/>
                                                  <w:marTop w:val="0"/>
                                                  <w:marBottom w:val="0"/>
                                                  <w:divBdr>
                                                    <w:top w:val="none" w:sz="0" w:space="0" w:color="auto"/>
                                                    <w:left w:val="none" w:sz="0" w:space="0" w:color="auto"/>
                                                    <w:bottom w:val="none" w:sz="0" w:space="0" w:color="auto"/>
                                                    <w:right w:val="none" w:sz="0" w:space="0" w:color="auto"/>
                                                  </w:divBdr>
                                                  <w:divsChild>
                                                    <w:div w:id="184840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33832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110" Type="http://schemas.openxmlformats.org/officeDocument/2006/relationships/image" Target="media/image104.jpeg"/><Relationship Id="rId115"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pn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footer" Target="footer1.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319</TotalTime>
  <Pages>41</Pages>
  <Words>8008</Words>
  <Characters>45650</Characters>
  <Application>Microsoft Office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53551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dduky</dc:creator>
  <cp:keywords/>
  <dc:description/>
  <cp:lastModifiedBy>dduky</cp:lastModifiedBy>
  <cp:revision>66</cp:revision>
  <cp:lastPrinted>2020-08-08T06:45:00Z</cp:lastPrinted>
  <dcterms:created xsi:type="dcterms:W3CDTF">2020-07-17T06:18:00Z</dcterms:created>
  <dcterms:modified xsi:type="dcterms:W3CDTF">2020-08-08T06:47:00Z</dcterms:modified>
</cp:coreProperties>
</file>